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alias w:val="Title"/>
        <w:tag w:val=""/>
        <w:id w:val="-1229925107"/>
        <w:placeholder>
          <w:docPart w:val="9389DDF17DD06444888B4774D3A242DD"/>
        </w:placeholder>
        <w:dataBinding w:prefixMappings="xmlns:ns0='http://purl.org/dc/elements/1.1/' xmlns:ns1='http://schemas.openxmlformats.org/package/2006/metadata/core-properties' " w:xpath="/ns1:coreProperties[1]/ns0:title[1]" w:storeItemID="{6C3C8BC8-F283-45AE-878A-BAB7291924A1}"/>
        <w:text/>
      </w:sdtPr>
      <w:sdtEndPr/>
      <w:sdtContent>
        <w:p w14:paraId="4DD4348B" w14:textId="77777777" w:rsidR="000F36AB" w:rsidRPr="00A045DC" w:rsidRDefault="00501B74" w:rsidP="00D8151C">
          <w:pPr>
            <w:pStyle w:val="Titre"/>
            <w:jc w:val="right"/>
          </w:pPr>
          <w:r w:rsidRPr="00A045DC">
            <w:t>Comparaison de deux méthodes de déplacement d’objet dans l’espace</w:t>
          </w:r>
        </w:p>
      </w:sdtContent>
    </w:sdt>
    <w:p w14:paraId="7CC20922" w14:textId="77777777" w:rsidR="00E718AA" w:rsidRPr="00A045DC" w:rsidRDefault="00501B74" w:rsidP="00E718AA">
      <w:pPr>
        <w:pStyle w:val="Sous-titre"/>
      </w:pPr>
      <w:r w:rsidRPr="00A045DC">
        <w:t>Bauer Dorian, Laas Guillaume</w:t>
      </w:r>
    </w:p>
    <w:p w14:paraId="07CBE32F" w14:textId="025549DB" w:rsidR="00501B74" w:rsidRPr="00A045DC" w:rsidRDefault="00E718AA" w:rsidP="00E718AA">
      <w:pPr>
        <w:pStyle w:val="Sous-titre"/>
      </w:pPr>
      <w:r w:rsidRPr="00A045DC">
        <w:rPr>
          <w:noProof/>
        </w:rPr>
        <w:drawing>
          <wp:anchor distT="0" distB="0" distL="114300" distR="114300" simplePos="0" relativeHeight="251658240" behindDoc="0" locked="0" layoutInCell="1" allowOverlap="1" wp14:anchorId="59CB3770" wp14:editId="34783FAA">
            <wp:simplePos x="0" y="0"/>
            <wp:positionH relativeFrom="column">
              <wp:posOffset>0</wp:posOffset>
            </wp:positionH>
            <wp:positionV relativeFrom="paragraph">
              <wp:posOffset>-5262245</wp:posOffset>
            </wp:positionV>
            <wp:extent cx="5943600" cy="1214120"/>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12141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01B74" w:rsidRPr="00A045DC">
        <w:t>M2 IHM, Université de Lorraine</w:t>
      </w:r>
    </w:p>
    <w:p w14:paraId="3AA09DBC" w14:textId="22283071" w:rsidR="00501B74" w:rsidRPr="00A045DC" w:rsidRDefault="008C3227" w:rsidP="00E718AA">
      <w:pPr>
        <w:pStyle w:val="Date"/>
        <w:spacing w:line="240" w:lineRule="auto"/>
        <w:rPr>
          <w:sz w:val="28"/>
          <w:szCs w:val="28"/>
        </w:rPr>
      </w:pPr>
      <w:r w:rsidRPr="00A045DC">
        <w:rPr>
          <w:sz w:val="28"/>
          <w:szCs w:val="28"/>
        </w:rPr>
        <w:t>12</w:t>
      </w:r>
      <w:r w:rsidR="00501B74" w:rsidRPr="00A045DC">
        <w:rPr>
          <w:sz w:val="28"/>
          <w:szCs w:val="28"/>
        </w:rPr>
        <w:t>/03/2012</w:t>
      </w:r>
    </w:p>
    <w:p w14:paraId="3ECFF6B6" w14:textId="77777777" w:rsidR="00501B74" w:rsidRPr="00A045DC" w:rsidRDefault="00501B74">
      <w:pPr>
        <w:rPr>
          <w:color w:val="595959" w:themeColor="text1" w:themeTint="A6"/>
          <w:sz w:val="28"/>
          <w:szCs w:val="28"/>
        </w:rPr>
      </w:pPr>
    </w:p>
    <w:p w14:paraId="0461E8AC" w14:textId="77777777" w:rsidR="00E718AA" w:rsidRPr="00A045DC" w:rsidRDefault="00E718AA">
      <w:pPr>
        <w:rPr>
          <w:color w:val="595959" w:themeColor="text1" w:themeTint="A6"/>
          <w:sz w:val="28"/>
          <w:szCs w:val="28"/>
        </w:rPr>
      </w:pPr>
    </w:p>
    <w:p w14:paraId="27EAB92C" w14:textId="77777777" w:rsidR="00AC7377" w:rsidRPr="00A045DC" w:rsidRDefault="00AC7377">
      <w:pPr>
        <w:rPr>
          <w:color w:val="595959" w:themeColor="text1" w:themeTint="A6"/>
          <w:sz w:val="28"/>
          <w:szCs w:val="28"/>
        </w:rPr>
      </w:pPr>
    </w:p>
    <w:p w14:paraId="4B386D8C" w14:textId="77777777" w:rsidR="000F36AB" w:rsidRPr="00A045DC" w:rsidRDefault="00501B74">
      <w:pPr>
        <w:rPr>
          <w:color w:val="595959" w:themeColor="text1" w:themeTint="A6"/>
          <w:sz w:val="28"/>
          <w:szCs w:val="28"/>
        </w:rPr>
      </w:pPr>
      <w:r w:rsidRPr="00A045DC">
        <w:rPr>
          <w:color w:val="595959" w:themeColor="text1" w:themeTint="A6"/>
          <w:sz w:val="28"/>
          <w:szCs w:val="28"/>
        </w:rPr>
        <w:t>Encadré par:</w:t>
      </w:r>
    </w:p>
    <w:p w14:paraId="4ECF6DFF" w14:textId="77777777" w:rsidR="00501B74" w:rsidRPr="00A045DC" w:rsidRDefault="00501B74">
      <w:pPr>
        <w:rPr>
          <w:sz w:val="28"/>
          <w:szCs w:val="28"/>
        </w:rPr>
      </w:pPr>
      <w:r w:rsidRPr="00A045DC">
        <w:rPr>
          <w:color w:val="595959" w:themeColor="text1" w:themeTint="A6"/>
          <w:sz w:val="28"/>
          <w:szCs w:val="28"/>
        </w:rPr>
        <w:t>Vivian Robin:</w:t>
      </w:r>
      <w:r w:rsidRPr="00A045DC">
        <w:rPr>
          <w:sz w:val="28"/>
          <w:szCs w:val="28"/>
        </w:rPr>
        <w:t xml:space="preserve"> </w:t>
      </w:r>
      <w:hyperlink r:id="rId11" w:history="1">
        <w:r w:rsidRPr="00A045DC">
          <w:rPr>
            <w:rStyle w:val="Lienhypertexte"/>
            <w:color w:val="5590CC" w:themeColor="accent1"/>
            <w:sz w:val="28"/>
            <w:szCs w:val="28"/>
          </w:rPr>
          <w:t>robin.vivian@univ-lorraine.fr</w:t>
        </w:r>
      </w:hyperlink>
    </w:p>
    <w:p w14:paraId="06BBBD30" w14:textId="77777777" w:rsidR="00501B74" w:rsidRPr="00A045DC" w:rsidRDefault="00501B74">
      <w:pPr>
        <w:rPr>
          <w:sz w:val="28"/>
          <w:szCs w:val="28"/>
        </w:rPr>
      </w:pPr>
      <w:r w:rsidRPr="00A045DC">
        <w:rPr>
          <w:color w:val="595959" w:themeColor="text1" w:themeTint="A6"/>
          <w:sz w:val="28"/>
          <w:szCs w:val="28"/>
        </w:rPr>
        <w:t>Bertolo David:</w:t>
      </w:r>
      <w:r w:rsidRPr="00A045DC">
        <w:rPr>
          <w:sz w:val="28"/>
          <w:szCs w:val="28"/>
        </w:rPr>
        <w:t xml:space="preserve"> </w:t>
      </w:r>
      <w:hyperlink r:id="rId12" w:history="1">
        <w:r w:rsidRPr="00A045DC">
          <w:rPr>
            <w:rStyle w:val="Lienhypertexte"/>
            <w:color w:val="5590CC" w:themeColor="accent1"/>
            <w:sz w:val="28"/>
            <w:szCs w:val="28"/>
          </w:rPr>
          <w:t>david.bertolo@univ-lorraine.fr</w:t>
        </w:r>
      </w:hyperlink>
    </w:p>
    <w:p w14:paraId="6B557CFA" w14:textId="77777777" w:rsidR="00501B74" w:rsidRPr="00A045DC" w:rsidRDefault="00E37A70" w:rsidP="006F3911">
      <w:pPr>
        <w:pStyle w:val="Titre"/>
      </w:pPr>
      <w:r w:rsidRPr="00A045DC">
        <w:lastRenderedPageBreak/>
        <w:t>Sommaire</w:t>
      </w:r>
    </w:p>
    <w:p w14:paraId="5DEA520B" w14:textId="77777777" w:rsidR="00752DB6" w:rsidRDefault="00E37A70">
      <w:pPr>
        <w:pStyle w:val="TM1"/>
        <w:rPr>
          <w:b w:val="0"/>
          <w:noProof/>
          <w:color w:val="auto"/>
          <w:lang w:val="en-GB" w:eastAsia="ja-JP"/>
        </w:rPr>
      </w:pPr>
      <w:r w:rsidRPr="00A045DC">
        <w:fldChar w:fldCharType="begin"/>
      </w:r>
      <w:r w:rsidRPr="00A045DC">
        <w:instrText xml:space="preserve"> TOC \o "1-3" </w:instrText>
      </w:r>
      <w:r w:rsidRPr="00A045DC">
        <w:fldChar w:fldCharType="separate"/>
      </w:r>
      <w:r w:rsidR="00752DB6">
        <w:rPr>
          <w:noProof/>
        </w:rPr>
        <w:t>1.</w:t>
      </w:r>
      <w:r w:rsidR="00752DB6">
        <w:rPr>
          <w:b w:val="0"/>
          <w:noProof/>
          <w:color w:val="auto"/>
          <w:lang w:val="en-GB" w:eastAsia="ja-JP"/>
        </w:rPr>
        <w:tab/>
      </w:r>
      <w:r w:rsidR="00752DB6">
        <w:rPr>
          <w:noProof/>
        </w:rPr>
        <w:t>Introduction</w:t>
      </w:r>
      <w:r w:rsidR="00752DB6">
        <w:rPr>
          <w:noProof/>
        </w:rPr>
        <w:tab/>
      </w:r>
      <w:r w:rsidR="00752DB6">
        <w:rPr>
          <w:noProof/>
        </w:rPr>
        <w:fldChar w:fldCharType="begin"/>
      </w:r>
      <w:r w:rsidR="00752DB6">
        <w:rPr>
          <w:noProof/>
        </w:rPr>
        <w:instrText xml:space="preserve"> PAGEREF _Toc193006890 \h </w:instrText>
      </w:r>
      <w:r w:rsidR="00752DB6">
        <w:rPr>
          <w:noProof/>
        </w:rPr>
      </w:r>
      <w:r w:rsidR="00752DB6">
        <w:rPr>
          <w:noProof/>
        </w:rPr>
        <w:fldChar w:fldCharType="separate"/>
      </w:r>
      <w:r w:rsidR="00752DB6">
        <w:rPr>
          <w:noProof/>
        </w:rPr>
        <w:t>1</w:t>
      </w:r>
      <w:r w:rsidR="00752DB6">
        <w:rPr>
          <w:noProof/>
        </w:rPr>
        <w:fldChar w:fldCharType="end"/>
      </w:r>
    </w:p>
    <w:p w14:paraId="015A499D" w14:textId="77777777" w:rsidR="00752DB6" w:rsidRDefault="00752DB6">
      <w:pPr>
        <w:pStyle w:val="TM1"/>
        <w:rPr>
          <w:b w:val="0"/>
          <w:noProof/>
          <w:color w:val="auto"/>
          <w:lang w:val="en-GB" w:eastAsia="ja-JP"/>
        </w:rPr>
      </w:pPr>
      <w:r>
        <w:rPr>
          <w:noProof/>
        </w:rPr>
        <w:t>2.</w:t>
      </w:r>
      <w:r>
        <w:rPr>
          <w:b w:val="0"/>
          <w:noProof/>
          <w:color w:val="auto"/>
          <w:lang w:val="en-GB" w:eastAsia="ja-JP"/>
        </w:rPr>
        <w:tab/>
      </w:r>
      <w:r>
        <w:rPr>
          <w:noProof/>
        </w:rPr>
        <w:t>Problématique</w:t>
      </w:r>
      <w:r>
        <w:rPr>
          <w:noProof/>
        </w:rPr>
        <w:tab/>
      </w:r>
      <w:r>
        <w:rPr>
          <w:noProof/>
        </w:rPr>
        <w:fldChar w:fldCharType="begin"/>
      </w:r>
      <w:r>
        <w:rPr>
          <w:noProof/>
        </w:rPr>
        <w:instrText xml:space="preserve"> PAGEREF _Toc193006891 \h </w:instrText>
      </w:r>
      <w:r>
        <w:rPr>
          <w:noProof/>
        </w:rPr>
      </w:r>
      <w:r>
        <w:rPr>
          <w:noProof/>
        </w:rPr>
        <w:fldChar w:fldCharType="separate"/>
      </w:r>
      <w:r>
        <w:rPr>
          <w:noProof/>
        </w:rPr>
        <w:t>2</w:t>
      </w:r>
      <w:r>
        <w:rPr>
          <w:noProof/>
        </w:rPr>
        <w:fldChar w:fldCharType="end"/>
      </w:r>
    </w:p>
    <w:p w14:paraId="7FC6C8CC" w14:textId="77777777" w:rsidR="00752DB6" w:rsidRDefault="00752DB6">
      <w:pPr>
        <w:pStyle w:val="TM1"/>
        <w:rPr>
          <w:b w:val="0"/>
          <w:noProof/>
          <w:color w:val="auto"/>
          <w:lang w:val="en-GB" w:eastAsia="ja-JP"/>
        </w:rPr>
      </w:pPr>
      <w:r>
        <w:rPr>
          <w:noProof/>
        </w:rPr>
        <w:t>3.</w:t>
      </w:r>
      <w:r>
        <w:rPr>
          <w:b w:val="0"/>
          <w:noProof/>
          <w:color w:val="auto"/>
          <w:lang w:val="en-GB" w:eastAsia="ja-JP"/>
        </w:rPr>
        <w:tab/>
      </w:r>
      <w:r>
        <w:rPr>
          <w:noProof/>
        </w:rPr>
        <w:t>Cadre de travail</w:t>
      </w:r>
      <w:r>
        <w:rPr>
          <w:noProof/>
        </w:rPr>
        <w:tab/>
      </w:r>
      <w:r>
        <w:rPr>
          <w:noProof/>
        </w:rPr>
        <w:fldChar w:fldCharType="begin"/>
      </w:r>
      <w:r>
        <w:rPr>
          <w:noProof/>
        </w:rPr>
        <w:instrText xml:space="preserve"> PAGEREF _Toc193006892 \h </w:instrText>
      </w:r>
      <w:r>
        <w:rPr>
          <w:noProof/>
        </w:rPr>
      </w:r>
      <w:r>
        <w:rPr>
          <w:noProof/>
        </w:rPr>
        <w:fldChar w:fldCharType="separate"/>
      </w:r>
      <w:r>
        <w:rPr>
          <w:noProof/>
        </w:rPr>
        <w:t>3</w:t>
      </w:r>
      <w:r>
        <w:rPr>
          <w:noProof/>
        </w:rPr>
        <w:fldChar w:fldCharType="end"/>
      </w:r>
    </w:p>
    <w:p w14:paraId="0812463B" w14:textId="77777777" w:rsidR="00752DB6" w:rsidRDefault="00752DB6">
      <w:pPr>
        <w:pStyle w:val="TM1"/>
        <w:rPr>
          <w:b w:val="0"/>
          <w:noProof/>
          <w:color w:val="auto"/>
          <w:lang w:val="en-GB" w:eastAsia="ja-JP"/>
        </w:rPr>
      </w:pPr>
      <w:r>
        <w:rPr>
          <w:noProof/>
        </w:rPr>
        <w:t>4.</w:t>
      </w:r>
      <w:r>
        <w:rPr>
          <w:b w:val="0"/>
          <w:noProof/>
          <w:color w:val="auto"/>
          <w:lang w:val="en-GB" w:eastAsia="ja-JP"/>
        </w:rPr>
        <w:tab/>
      </w:r>
      <w:r>
        <w:rPr>
          <w:noProof/>
        </w:rPr>
        <w:t>État de l’art</w:t>
      </w:r>
      <w:r>
        <w:rPr>
          <w:noProof/>
        </w:rPr>
        <w:tab/>
      </w:r>
      <w:r>
        <w:rPr>
          <w:noProof/>
        </w:rPr>
        <w:fldChar w:fldCharType="begin"/>
      </w:r>
      <w:r>
        <w:rPr>
          <w:noProof/>
        </w:rPr>
        <w:instrText xml:space="preserve"> PAGEREF _Toc193006893 \h </w:instrText>
      </w:r>
      <w:r>
        <w:rPr>
          <w:noProof/>
        </w:rPr>
      </w:r>
      <w:r>
        <w:rPr>
          <w:noProof/>
        </w:rPr>
        <w:fldChar w:fldCharType="separate"/>
      </w:r>
      <w:r>
        <w:rPr>
          <w:noProof/>
        </w:rPr>
        <w:t>4</w:t>
      </w:r>
      <w:r>
        <w:rPr>
          <w:noProof/>
        </w:rPr>
        <w:fldChar w:fldCharType="end"/>
      </w:r>
    </w:p>
    <w:p w14:paraId="401CF7B6" w14:textId="77777777" w:rsidR="00752DB6" w:rsidRDefault="00752DB6">
      <w:pPr>
        <w:pStyle w:val="TM1"/>
        <w:rPr>
          <w:b w:val="0"/>
          <w:noProof/>
          <w:color w:val="auto"/>
          <w:lang w:val="en-GB" w:eastAsia="ja-JP"/>
        </w:rPr>
      </w:pPr>
      <w:r>
        <w:rPr>
          <w:noProof/>
        </w:rPr>
        <w:t>5.</w:t>
      </w:r>
      <w:r>
        <w:rPr>
          <w:b w:val="0"/>
          <w:noProof/>
          <w:color w:val="auto"/>
          <w:lang w:val="en-GB" w:eastAsia="ja-JP"/>
        </w:rPr>
        <w:tab/>
      </w:r>
      <w:r>
        <w:rPr>
          <w:noProof/>
        </w:rPr>
        <w:t>Gestion du projet</w:t>
      </w:r>
      <w:r>
        <w:rPr>
          <w:noProof/>
        </w:rPr>
        <w:tab/>
      </w:r>
      <w:r>
        <w:rPr>
          <w:noProof/>
        </w:rPr>
        <w:fldChar w:fldCharType="begin"/>
      </w:r>
      <w:r>
        <w:rPr>
          <w:noProof/>
        </w:rPr>
        <w:instrText xml:space="preserve"> PAGEREF _Toc193006894 \h </w:instrText>
      </w:r>
      <w:r>
        <w:rPr>
          <w:noProof/>
        </w:rPr>
      </w:r>
      <w:r>
        <w:rPr>
          <w:noProof/>
        </w:rPr>
        <w:fldChar w:fldCharType="separate"/>
      </w:r>
      <w:r>
        <w:rPr>
          <w:noProof/>
        </w:rPr>
        <w:t>5</w:t>
      </w:r>
      <w:r>
        <w:rPr>
          <w:noProof/>
        </w:rPr>
        <w:fldChar w:fldCharType="end"/>
      </w:r>
    </w:p>
    <w:p w14:paraId="3257D663" w14:textId="77777777" w:rsidR="00752DB6" w:rsidRDefault="00752DB6">
      <w:pPr>
        <w:pStyle w:val="TM2"/>
        <w:tabs>
          <w:tab w:val="left" w:pos="843"/>
          <w:tab w:val="right" w:leader="dot" w:pos="9350"/>
        </w:tabs>
        <w:rPr>
          <w:b w:val="0"/>
          <w:noProof/>
          <w:color w:val="auto"/>
          <w:sz w:val="24"/>
          <w:szCs w:val="24"/>
          <w:lang w:val="en-GB" w:eastAsia="ja-JP"/>
        </w:rPr>
      </w:pPr>
      <w:r>
        <w:rPr>
          <w:noProof/>
        </w:rPr>
        <w:t>5.1.</w:t>
      </w:r>
      <w:r>
        <w:rPr>
          <w:b w:val="0"/>
          <w:noProof/>
          <w:color w:val="auto"/>
          <w:sz w:val="24"/>
          <w:szCs w:val="24"/>
          <w:lang w:val="en-GB" w:eastAsia="ja-JP"/>
        </w:rPr>
        <w:tab/>
      </w:r>
      <w:r>
        <w:rPr>
          <w:noProof/>
        </w:rPr>
        <w:t>Planning</w:t>
      </w:r>
      <w:r>
        <w:rPr>
          <w:noProof/>
        </w:rPr>
        <w:tab/>
      </w:r>
      <w:r>
        <w:rPr>
          <w:noProof/>
        </w:rPr>
        <w:fldChar w:fldCharType="begin"/>
      </w:r>
      <w:r>
        <w:rPr>
          <w:noProof/>
        </w:rPr>
        <w:instrText xml:space="preserve"> PAGEREF _Toc193006895 \h </w:instrText>
      </w:r>
      <w:r>
        <w:rPr>
          <w:noProof/>
        </w:rPr>
      </w:r>
      <w:r>
        <w:rPr>
          <w:noProof/>
        </w:rPr>
        <w:fldChar w:fldCharType="separate"/>
      </w:r>
      <w:r>
        <w:rPr>
          <w:noProof/>
        </w:rPr>
        <w:t>5</w:t>
      </w:r>
      <w:r>
        <w:rPr>
          <w:noProof/>
        </w:rPr>
        <w:fldChar w:fldCharType="end"/>
      </w:r>
    </w:p>
    <w:p w14:paraId="6EC86290" w14:textId="77777777" w:rsidR="00752DB6" w:rsidRDefault="00752DB6">
      <w:pPr>
        <w:pStyle w:val="TM2"/>
        <w:tabs>
          <w:tab w:val="left" w:pos="843"/>
          <w:tab w:val="right" w:leader="dot" w:pos="9350"/>
        </w:tabs>
        <w:rPr>
          <w:b w:val="0"/>
          <w:noProof/>
          <w:color w:val="auto"/>
          <w:sz w:val="24"/>
          <w:szCs w:val="24"/>
          <w:lang w:val="en-GB" w:eastAsia="ja-JP"/>
        </w:rPr>
      </w:pPr>
      <w:r>
        <w:rPr>
          <w:noProof/>
        </w:rPr>
        <w:t>5.2.</w:t>
      </w:r>
      <w:r>
        <w:rPr>
          <w:b w:val="0"/>
          <w:noProof/>
          <w:color w:val="auto"/>
          <w:sz w:val="24"/>
          <w:szCs w:val="24"/>
          <w:lang w:val="en-GB" w:eastAsia="ja-JP"/>
        </w:rPr>
        <w:tab/>
      </w:r>
      <w:r>
        <w:rPr>
          <w:noProof/>
        </w:rPr>
        <w:t>Gestion des documents et du code</w:t>
      </w:r>
      <w:r>
        <w:rPr>
          <w:noProof/>
        </w:rPr>
        <w:tab/>
      </w:r>
      <w:r>
        <w:rPr>
          <w:noProof/>
        </w:rPr>
        <w:fldChar w:fldCharType="begin"/>
      </w:r>
      <w:r>
        <w:rPr>
          <w:noProof/>
        </w:rPr>
        <w:instrText xml:space="preserve"> PAGEREF _Toc193006896 \h </w:instrText>
      </w:r>
      <w:r>
        <w:rPr>
          <w:noProof/>
        </w:rPr>
      </w:r>
      <w:r>
        <w:rPr>
          <w:noProof/>
        </w:rPr>
        <w:fldChar w:fldCharType="separate"/>
      </w:r>
      <w:r>
        <w:rPr>
          <w:noProof/>
        </w:rPr>
        <w:t>6</w:t>
      </w:r>
      <w:r>
        <w:rPr>
          <w:noProof/>
        </w:rPr>
        <w:fldChar w:fldCharType="end"/>
      </w:r>
    </w:p>
    <w:p w14:paraId="187A1CE9" w14:textId="77777777" w:rsidR="00752DB6" w:rsidRDefault="00752DB6">
      <w:pPr>
        <w:pStyle w:val="TM1"/>
        <w:rPr>
          <w:b w:val="0"/>
          <w:noProof/>
          <w:color w:val="auto"/>
          <w:lang w:val="en-GB" w:eastAsia="ja-JP"/>
        </w:rPr>
      </w:pPr>
      <w:r>
        <w:rPr>
          <w:noProof/>
        </w:rPr>
        <w:t>6.</w:t>
      </w:r>
      <w:r>
        <w:rPr>
          <w:b w:val="0"/>
          <w:noProof/>
          <w:color w:val="auto"/>
          <w:lang w:val="en-GB" w:eastAsia="ja-JP"/>
        </w:rPr>
        <w:tab/>
      </w:r>
      <w:r>
        <w:rPr>
          <w:noProof/>
        </w:rPr>
        <w:t>Étape 1: Détection d’un pattern de type spirale</w:t>
      </w:r>
      <w:r>
        <w:rPr>
          <w:noProof/>
        </w:rPr>
        <w:tab/>
      </w:r>
      <w:r>
        <w:rPr>
          <w:noProof/>
        </w:rPr>
        <w:fldChar w:fldCharType="begin"/>
      </w:r>
      <w:r>
        <w:rPr>
          <w:noProof/>
        </w:rPr>
        <w:instrText xml:space="preserve"> PAGEREF _Toc193006897 \h </w:instrText>
      </w:r>
      <w:r>
        <w:rPr>
          <w:noProof/>
        </w:rPr>
      </w:r>
      <w:r>
        <w:rPr>
          <w:noProof/>
        </w:rPr>
        <w:fldChar w:fldCharType="separate"/>
      </w:r>
      <w:r>
        <w:rPr>
          <w:noProof/>
        </w:rPr>
        <w:t>7</w:t>
      </w:r>
      <w:r>
        <w:rPr>
          <w:noProof/>
        </w:rPr>
        <w:fldChar w:fldCharType="end"/>
      </w:r>
    </w:p>
    <w:p w14:paraId="1FB3CE05" w14:textId="77777777" w:rsidR="00752DB6" w:rsidRDefault="00752DB6">
      <w:pPr>
        <w:pStyle w:val="TM2"/>
        <w:tabs>
          <w:tab w:val="left" w:pos="843"/>
          <w:tab w:val="right" w:leader="dot" w:pos="9350"/>
        </w:tabs>
        <w:rPr>
          <w:b w:val="0"/>
          <w:noProof/>
          <w:color w:val="auto"/>
          <w:sz w:val="24"/>
          <w:szCs w:val="24"/>
          <w:lang w:val="en-GB" w:eastAsia="ja-JP"/>
        </w:rPr>
      </w:pPr>
      <w:r>
        <w:rPr>
          <w:noProof/>
        </w:rPr>
        <w:t>6.1.</w:t>
      </w:r>
      <w:r>
        <w:rPr>
          <w:b w:val="0"/>
          <w:noProof/>
          <w:color w:val="auto"/>
          <w:sz w:val="24"/>
          <w:szCs w:val="24"/>
          <w:lang w:val="en-GB" w:eastAsia="ja-JP"/>
        </w:rPr>
        <w:tab/>
      </w:r>
      <w:r>
        <w:rPr>
          <w:noProof/>
        </w:rPr>
        <w:t>Terminologie et hypothèse</w:t>
      </w:r>
      <w:r>
        <w:rPr>
          <w:noProof/>
        </w:rPr>
        <w:tab/>
      </w:r>
      <w:r>
        <w:rPr>
          <w:noProof/>
        </w:rPr>
        <w:fldChar w:fldCharType="begin"/>
      </w:r>
      <w:r>
        <w:rPr>
          <w:noProof/>
        </w:rPr>
        <w:instrText xml:space="preserve"> PAGEREF _Toc193006898 \h </w:instrText>
      </w:r>
      <w:r>
        <w:rPr>
          <w:noProof/>
        </w:rPr>
      </w:r>
      <w:r>
        <w:rPr>
          <w:noProof/>
        </w:rPr>
        <w:fldChar w:fldCharType="separate"/>
      </w:r>
      <w:r>
        <w:rPr>
          <w:noProof/>
        </w:rPr>
        <w:t>7</w:t>
      </w:r>
      <w:r>
        <w:rPr>
          <w:noProof/>
        </w:rPr>
        <w:fldChar w:fldCharType="end"/>
      </w:r>
    </w:p>
    <w:p w14:paraId="4FF35235" w14:textId="77777777" w:rsidR="00752DB6" w:rsidRDefault="00752DB6">
      <w:pPr>
        <w:pStyle w:val="TM2"/>
        <w:tabs>
          <w:tab w:val="left" w:pos="843"/>
          <w:tab w:val="right" w:leader="dot" w:pos="9350"/>
        </w:tabs>
        <w:rPr>
          <w:b w:val="0"/>
          <w:noProof/>
          <w:color w:val="auto"/>
          <w:sz w:val="24"/>
          <w:szCs w:val="24"/>
          <w:lang w:val="en-GB" w:eastAsia="ja-JP"/>
        </w:rPr>
      </w:pPr>
      <w:r>
        <w:rPr>
          <w:noProof/>
        </w:rPr>
        <w:t>6.2.</w:t>
      </w:r>
      <w:r>
        <w:rPr>
          <w:b w:val="0"/>
          <w:noProof/>
          <w:color w:val="auto"/>
          <w:sz w:val="24"/>
          <w:szCs w:val="24"/>
          <w:lang w:val="en-GB" w:eastAsia="ja-JP"/>
        </w:rPr>
        <w:tab/>
      </w:r>
      <w:r>
        <w:rPr>
          <w:noProof/>
        </w:rPr>
        <w:t>Première approche</w:t>
      </w:r>
      <w:r>
        <w:rPr>
          <w:noProof/>
        </w:rPr>
        <w:tab/>
      </w:r>
      <w:r>
        <w:rPr>
          <w:noProof/>
        </w:rPr>
        <w:fldChar w:fldCharType="begin"/>
      </w:r>
      <w:r>
        <w:rPr>
          <w:noProof/>
        </w:rPr>
        <w:instrText xml:space="preserve"> PAGEREF _Toc193006899 \h </w:instrText>
      </w:r>
      <w:r>
        <w:rPr>
          <w:noProof/>
        </w:rPr>
      </w:r>
      <w:r>
        <w:rPr>
          <w:noProof/>
        </w:rPr>
        <w:fldChar w:fldCharType="separate"/>
      </w:r>
      <w:r>
        <w:rPr>
          <w:noProof/>
        </w:rPr>
        <w:t>8</w:t>
      </w:r>
      <w:r>
        <w:rPr>
          <w:noProof/>
        </w:rPr>
        <w:fldChar w:fldCharType="end"/>
      </w:r>
    </w:p>
    <w:p w14:paraId="44A5A487" w14:textId="77777777" w:rsidR="00752DB6" w:rsidRDefault="00752DB6">
      <w:pPr>
        <w:pStyle w:val="TM3"/>
        <w:tabs>
          <w:tab w:val="left" w:pos="1221"/>
          <w:tab w:val="right" w:leader="dot" w:pos="9350"/>
        </w:tabs>
        <w:rPr>
          <w:noProof/>
          <w:color w:val="auto"/>
          <w:sz w:val="24"/>
          <w:szCs w:val="24"/>
          <w:lang w:val="en-GB" w:eastAsia="ja-JP"/>
        </w:rPr>
      </w:pPr>
      <w:r>
        <w:rPr>
          <w:noProof/>
        </w:rPr>
        <w:t>6.2.1.</w:t>
      </w:r>
      <w:r>
        <w:rPr>
          <w:noProof/>
          <w:color w:val="auto"/>
          <w:sz w:val="24"/>
          <w:szCs w:val="24"/>
          <w:lang w:val="en-GB" w:eastAsia="ja-JP"/>
        </w:rPr>
        <w:tab/>
      </w:r>
      <w:r>
        <w:rPr>
          <w:noProof/>
        </w:rPr>
        <w:t>Théorie</w:t>
      </w:r>
      <w:r>
        <w:rPr>
          <w:noProof/>
        </w:rPr>
        <w:tab/>
      </w:r>
      <w:r>
        <w:rPr>
          <w:noProof/>
        </w:rPr>
        <w:fldChar w:fldCharType="begin"/>
      </w:r>
      <w:r>
        <w:rPr>
          <w:noProof/>
        </w:rPr>
        <w:instrText xml:space="preserve"> PAGEREF _Toc193006900 \h </w:instrText>
      </w:r>
      <w:r>
        <w:rPr>
          <w:noProof/>
        </w:rPr>
      </w:r>
      <w:r>
        <w:rPr>
          <w:noProof/>
        </w:rPr>
        <w:fldChar w:fldCharType="separate"/>
      </w:r>
      <w:r>
        <w:rPr>
          <w:noProof/>
        </w:rPr>
        <w:t>8</w:t>
      </w:r>
      <w:r>
        <w:rPr>
          <w:noProof/>
        </w:rPr>
        <w:fldChar w:fldCharType="end"/>
      </w:r>
    </w:p>
    <w:p w14:paraId="21A5B0C0" w14:textId="77777777" w:rsidR="00752DB6" w:rsidRDefault="00752DB6">
      <w:pPr>
        <w:pStyle w:val="TM3"/>
        <w:tabs>
          <w:tab w:val="left" w:pos="1221"/>
          <w:tab w:val="right" w:leader="dot" w:pos="9350"/>
        </w:tabs>
        <w:rPr>
          <w:noProof/>
          <w:color w:val="auto"/>
          <w:sz w:val="24"/>
          <w:szCs w:val="24"/>
          <w:lang w:val="en-GB" w:eastAsia="ja-JP"/>
        </w:rPr>
      </w:pPr>
      <w:r>
        <w:rPr>
          <w:noProof/>
        </w:rPr>
        <w:t>6.2.2.</w:t>
      </w:r>
      <w:r>
        <w:rPr>
          <w:noProof/>
          <w:color w:val="auto"/>
          <w:sz w:val="24"/>
          <w:szCs w:val="24"/>
          <w:lang w:val="en-GB" w:eastAsia="ja-JP"/>
        </w:rPr>
        <w:tab/>
      </w:r>
      <w:r>
        <w:rPr>
          <w:noProof/>
        </w:rPr>
        <w:t>Détection des quarts de cercle</w:t>
      </w:r>
      <w:r>
        <w:rPr>
          <w:noProof/>
        </w:rPr>
        <w:tab/>
      </w:r>
      <w:r>
        <w:rPr>
          <w:noProof/>
        </w:rPr>
        <w:fldChar w:fldCharType="begin"/>
      </w:r>
      <w:r>
        <w:rPr>
          <w:noProof/>
        </w:rPr>
        <w:instrText xml:space="preserve"> PAGEREF _Toc193006901 \h </w:instrText>
      </w:r>
      <w:r>
        <w:rPr>
          <w:noProof/>
        </w:rPr>
      </w:r>
      <w:r>
        <w:rPr>
          <w:noProof/>
        </w:rPr>
        <w:fldChar w:fldCharType="separate"/>
      </w:r>
      <w:r>
        <w:rPr>
          <w:noProof/>
        </w:rPr>
        <w:t>10</w:t>
      </w:r>
      <w:r>
        <w:rPr>
          <w:noProof/>
        </w:rPr>
        <w:fldChar w:fldCharType="end"/>
      </w:r>
    </w:p>
    <w:p w14:paraId="6C7A8A31" w14:textId="77777777" w:rsidR="00752DB6" w:rsidRDefault="00752DB6">
      <w:pPr>
        <w:pStyle w:val="TM2"/>
        <w:tabs>
          <w:tab w:val="left" w:pos="843"/>
          <w:tab w:val="right" w:leader="dot" w:pos="9350"/>
        </w:tabs>
        <w:rPr>
          <w:b w:val="0"/>
          <w:noProof/>
          <w:color w:val="auto"/>
          <w:sz w:val="24"/>
          <w:szCs w:val="24"/>
          <w:lang w:val="en-GB" w:eastAsia="ja-JP"/>
        </w:rPr>
      </w:pPr>
      <w:r>
        <w:rPr>
          <w:noProof/>
        </w:rPr>
        <w:t>6.3.</w:t>
      </w:r>
      <w:r>
        <w:rPr>
          <w:b w:val="0"/>
          <w:noProof/>
          <w:color w:val="auto"/>
          <w:sz w:val="24"/>
          <w:szCs w:val="24"/>
          <w:lang w:val="en-GB" w:eastAsia="ja-JP"/>
        </w:rPr>
        <w:tab/>
      </w:r>
      <w:r>
        <w:rPr>
          <w:noProof/>
        </w:rPr>
        <w:t>Seconde approche</w:t>
      </w:r>
      <w:r>
        <w:rPr>
          <w:noProof/>
        </w:rPr>
        <w:tab/>
      </w:r>
      <w:r>
        <w:rPr>
          <w:noProof/>
        </w:rPr>
        <w:fldChar w:fldCharType="begin"/>
      </w:r>
      <w:r>
        <w:rPr>
          <w:noProof/>
        </w:rPr>
        <w:instrText xml:space="preserve"> PAGEREF _Toc193006902 \h </w:instrText>
      </w:r>
      <w:r>
        <w:rPr>
          <w:noProof/>
        </w:rPr>
      </w:r>
      <w:r>
        <w:rPr>
          <w:noProof/>
        </w:rPr>
        <w:fldChar w:fldCharType="separate"/>
      </w:r>
      <w:r>
        <w:rPr>
          <w:noProof/>
        </w:rPr>
        <w:t>13</w:t>
      </w:r>
      <w:r>
        <w:rPr>
          <w:noProof/>
        </w:rPr>
        <w:fldChar w:fldCharType="end"/>
      </w:r>
    </w:p>
    <w:p w14:paraId="34146ED7" w14:textId="77777777" w:rsidR="00752DB6" w:rsidRDefault="00752DB6">
      <w:pPr>
        <w:pStyle w:val="TM2"/>
        <w:tabs>
          <w:tab w:val="left" w:pos="843"/>
          <w:tab w:val="right" w:leader="dot" w:pos="9350"/>
        </w:tabs>
        <w:rPr>
          <w:b w:val="0"/>
          <w:noProof/>
          <w:color w:val="auto"/>
          <w:sz w:val="24"/>
          <w:szCs w:val="24"/>
          <w:lang w:val="en-GB" w:eastAsia="ja-JP"/>
        </w:rPr>
      </w:pPr>
      <w:r>
        <w:rPr>
          <w:noProof/>
        </w:rPr>
        <w:t>6.4.</w:t>
      </w:r>
      <w:r>
        <w:rPr>
          <w:b w:val="0"/>
          <w:noProof/>
          <w:color w:val="auto"/>
          <w:sz w:val="24"/>
          <w:szCs w:val="24"/>
          <w:lang w:val="en-GB" w:eastAsia="ja-JP"/>
        </w:rPr>
        <w:tab/>
      </w:r>
      <w:r>
        <w:rPr>
          <w:noProof/>
        </w:rPr>
        <w:t>Développement des deux approches</w:t>
      </w:r>
      <w:r>
        <w:rPr>
          <w:noProof/>
        </w:rPr>
        <w:tab/>
      </w:r>
      <w:r>
        <w:rPr>
          <w:noProof/>
        </w:rPr>
        <w:fldChar w:fldCharType="begin"/>
      </w:r>
      <w:r>
        <w:rPr>
          <w:noProof/>
        </w:rPr>
        <w:instrText xml:space="preserve"> PAGEREF _Toc193006903 \h </w:instrText>
      </w:r>
      <w:r>
        <w:rPr>
          <w:noProof/>
        </w:rPr>
      </w:r>
      <w:r>
        <w:rPr>
          <w:noProof/>
        </w:rPr>
        <w:fldChar w:fldCharType="separate"/>
      </w:r>
      <w:r>
        <w:rPr>
          <w:noProof/>
        </w:rPr>
        <w:t>13</w:t>
      </w:r>
      <w:r>
        <w:rPr>
          <w:noProof/>
        </w:rPr>
        <w:fldChar w:fldCharType="end"/>
      </w:r>
    </w:p>
    <w:p w14:paraId="0EECFD75" w14:textId="77777777" w:rsidR="00752DB6" w:rsidRDefault="00752DB6">
      <w:pPr>
        <w:pStyle w:val="TM3"/>
        <w:tabs>
          <w:tab w:val="left" w:pos="1221"/>
          <w:tab w:val="right" w:leader="dot" w:pos="9350"/>
        </w:tabs>
        <w:rPr>
          <w:noProof/>
          <w:color w:val="auto"/>
          <w:sz w:val="24"/>
          <w:szCs w:val="24"/>
          <w:lang w:val="en-GB" w:eastAsia="ja-JP"/>
        </w:rPr>
      </w:pPr>
      <w:r>
        <w:rPr>
          <w:noProof/>
        </w:rPr>
        <w:t>6.4.1.</w:t>
      </w:r>
      <w:r>
        <w:rPr>
          <w:noProof/>
          <w:color w:val="auto"/>
          <w:sz w:val="24"/>
          <w:szCs w:val="24"/>
          <w:lang w:val="en-GB" w:eastAsia="ja-JP"/>
        </w:rPr>
        <w:tab/>
      </w:r>
      <w:r>
        <w:rPr>
          <w:noProof/>
        </w:rPr>
        <w:t>Principe de fonctionnement</w:t>
      </w:r>
      <w:r>
        <w:rPr>
          <w:noProof/>
        </w:rPr>
        <w:tab/>
      </w:r>
      <w:r>
        <w:rPr>
          <w:noProof/>
        </w:rPr>
        <w:fldChar w:fldCharType="begin"/>
      </w:r>
      <w:r>
        <w:rPr>
          <w:noProof/>
        </w:rPr>
        <w:instrText xml:space="preserve"> PAGEREF _Toc193006904 \h </w:instrText>
      </w:r>
      <w:r>
        <w:rPr>
          <w:noProof/>
        </w:rPr>
      </w:r>
      <w:r>
        <w:rPr>
          <w:noProof/>
        </w:rPr>
        <w:fldChar w:fldCharType="separate"/>
      </w:r>
      <w:r>
        <w:rPr>
          <w:noProof/>
        </w:rPr>
        <w:t>13</w:t>
      </w:r>
      <w:r>
        <w:rPr>
          <w:noProof/>
        </w:rPr>
        <w:fldChar w:fldCharType="end"/>
      </w:r>
    </w:p>
    <w:p w14:paraId="34C432B1" w14:textId="77777777" w:rsidR="00752DB6" w:rsidRDefault="00752DB6">
      <w:pPr>
        <w:pStyle w:val="TM3"/>
        <w:tabs>
          <w:tab w:val="left" w:pos="1221"/>
          <w:tab w:val="right" w:leader="dot" w:pos="9350"/>
        </w:tabs>
        <w:rPr>
          <w:noProof/>
          <w:color w:val="auto"/>
          <w:sz w:val="24"/>
          <w:szCs w:val="24"/>
          <w:lang w:val="en-GB" w:eastAsia="ja-JP"/>
        </w:rPr>
      </w:pPr>
      <w:r>
        <w:rPr>
          <w:noProof/>
        </w:rPr>
        <w:t>6.4.2.</w:t>
      </w:r>
      <w:r>
        <w:rPr>
          <w:noProof/>
          <w:color w:val="auto"/>
          <w:sz w:val="24"/>
          <w:szCs w:val="24"/>
          <w:lang w:val="en-GB" w:eastAsia="ja-JP"/>
        </w:rPr>
        <w:tab/>
      </w:r>
      <w:r w:rsidRPr="004353A4">
        <w:rPr>
          <w:noProof/>
          <w:shd w:val="clear" w:color="auto" w:fill="F5F5F5"/>
        </w:rPr>
        <w:t>Implémentation</w:t>
      </w:r>
      <w:r>
        <w:rPr>
          <w:noProof/>
        </w:rPr>
        <w:tab/>
      </w:r>
      <w:r>
        <w:rPr>
          <w:noProof/>
        </w:rPr>
        <w:fldChar w:fldCharType="begin"/>
      </w:r>
      <w:r>
        <w:rPr>
          <w:noProof/>
        </w:rPr>
        <w:instrText xml:space="preserve"> PAGEREF _Toc193006905 \h </w:instrText>
      </w:r>
      <w:r>
        <w:rPr>
          <w:noProof/>
        </w:rPr>
      </w:r>
      <w:r>
        <w:rPr>
          <w:noProof/>
        </w:rPr>
        <w:fldChar w:fldCharType="separate"/>
      </w:r>
      <w:r>
        <w:rPr>
          <w:noProof/>
        </w:rPr>
        <w:t>14</w:t>
      </w:r>
      <w:r>
        <w:rPr>
          <w:noProof/>
        </w:rPr>
        <w:fldChar w:fldCharType="end"/>
      </w:r>
    </w:p>
    <w:p w14:paraId="65D98B30" w14:textId="77777777" w:rsidR="00752DB6" w:rsidRDefault="00752DB6">
      <w:pPr>
        <w:pStyle w:val="TM2"/>
        <w:tabs>
          <w:tab w:val="left" w:pos="843"/>
          <w:tab w:val="right" w:leader="dot" w:pos="9350"/>
        </w:tabs>
        <w:rPr>
          <w:b w:val="0"/>
          <w:noProof/>
          <w:color w:val="auto"/>
          <w:sz w:val="24"/>
          <w:szCs w:val="24"/>
          <w:lang w:val="en-GB" w:eastAsia="ja-JP"/>
        </w:rPr>
      </w:pPr>
      <w:r>
        <w:rPr>
          <w:noProof/>
        </w:rPr>
        <w:t>6.5.</w:t>
      </w:r>
      <w:r>
        <w:rPr>
          <w:b w:val="0"/>
          <w:noProof/>
          <w:color w:val="auto"/>
          <w:sz w:val="24"/>
          <w:szCs w:val="24"/>
          <w:lang w:val="en-GB" w:eastAsia="ja-JP"/>
        </w:rPr>
        <w:tab/>
      </w:r>
      <w:r>
        <w:rPr>
          <w:noProof/>
        </w:rPr>
        <w:t>Développement d’une méthode d’affichage et de comparaison des deux approches</w:t>
      </w:r>
      <w:r>
        <w:rPr>
          <w:noProof/>
        </w:rPr>
        <w:tab/>
      </w:r>
      <w:r>
        <w:rPr>
          <w:noProof/>
        </w:rPr>
        <w:fldChar w:fldCharType="begin"/>
      </w:r>
      <w:r>
        <w:rPr>
          <w:noProof/>
        </w:rPr>
        <w:instrText xml:space="preserve"> PAGEREF _Toc193006906 \h </w:instrText>
      </w:r>
      <w:r>
        <w:rPr>
          <w:noProof/>
        </w:rPr>
      </w:r>
      <w:r>
        <w:rPr>
          <w:noProof/>
        </w:rPr>
        <w:fldChar w:fldCharType="separate"/>
      </w:r>
      <w:r>
        <w:rPr>
          <w:noProof/>
        </w:rPr>
        <w:t>16</w:t>
      </w:r>
      <w:r>
        <w:rPr>
          <w:noProof/>
        </w:rPr>
        <w:fldChar w:fldCharType="end"/>
      </w:r>
    </w:p>
    <w:p w14:paraId="65BD96F0" w14:textId="77777777" w:rsidR="00752DB6" w:rsidRDefault="00752DB6">
      <w:pPr>
        <w:pStyle w:val="TM2"/>
        <w:tabs>
          <w:tab w:val="left" w:pos="843"/>
          <w:tab w:val="right" w:leader="dot" w:pos="9350"/>
        </w:tabs>
        <w:rPr>
          <w:b w:val="0"/>
          <w:noProof/>
          <w:color w:val="auto"/>
          <w:sz w:val="24"/>
          <w:szCs w:val="24"/>
          <w:lang w:val="en-GB" w:eastAsia="ja-JP"/>
        </w:rPr>
      </w:pPr>
      <w:r>
        <w:rPr>
          <w:noProof/>
        </w:rPr>
        <w:t>6.6.</w:t>
      </w:r>
      <w:r>
        <w:rPr>
          <w:b w:val="0"/>
          <w:noProof/>
          <w:color w:val="auto"/>
          <w:sz w:val="24"/>
          <w:szCs w:val="24"/>
          <w:lang w:val="en-GB" w:eastAsia="ja-JP"/>
        </w:rPr>
        <w:tab/>
      </w:r>
      <w:r>
        <w:rPr>
          <w:noProof/>
        </w:rPr>
        <w:t>Critique et choix de la méthode de détection</w:t>
      </w:r>
      <w:r>
        <w:rPr>
          <w:noProof/>
        </w:rPr>
        <w:tab/>
      </w:r>
      <w:r>
        <w:rPr>
          <w:noProof/>
        </w:rPr>
        <w:fldChar w:fldCharType="begin"/>
      </w:r>
      <w:r>
        <w:rPr>
          <w:noProof/>
        </w:rPr>
        <w:instrText xml:space="preserve"> PAGEREF _Toc193006907 \h </w:instrText>
      </w:r>
      <w:r>
        <w:rPr>
          <w:noProof/>
        </w:rPr>
      </w:r>
      <w:r>
        <w:rPr>
          <w:noProof/>
        </w:rPr>
        <w:fldChar w:fldCharType="separate"/>
      </w:r>
      <w:r>
        <w:rPr>
          <w:noProof/>
        </w:rPr>
        <w:t>18</w:t>
      </w:r>
      <w:r>
        <w:rPr>
          <w:noProof/>
        </w:rPr>
        <w:fldChar w:fldCharType="end"/>
      </w:r>
    </w:p>
    <w:p w14:paraId="3554619C" w14:textId="77777777" w:rsidR="00752DB6" w:rsidRDefault="00752DB6">
      <w:pPr>
        <w:pStyle w:val="TM3"/>
        <w:tabs>
          <w:tab w:val="left" w:pos="1221"/>
          <w:tab w:val="right" w:leader="dot" w:pos="9350"/>
        </w:tabs>
        <w:rPr>
          <w:noProof/>
          <w:color w:val="auto"/>
          <w:sz w:val="24"/>
          <w:szCs w:val="24"/>
          <w:lang w:val="en-GB" w:eastAsia="ja-JP"/>
        </w:rPr>
      </w:pPr>
      <w:r>
        <w:rPr>
          <w:noProof/>
        </w:rPr>
        <w:t>6.6.1.</w:t>
      </w:r>
      <w:r>
        <w:rPr>
          <w:noProof/>
          <w:color w:val="auto"/>
          <w:sz w:val="24"/>
          <w:szCs w:val="24"/>
          <w:lang w:val="en-GB" w:eastAsia="ja-JP"/>
        </w:rPr>
        <w:tab/>
      </w:r>
      <w:r>
        <w:rPr>
          <w:noProof/>
        </w:rPr>
        <w:t>Critique de la première méthode</w:t>
      </w:r>
      <w:r>
        <w:rPr>
          <w:noProof/>
        </w:rPr>
        <w:tab/>
      </w:r>
      <w:r>
        <w:rPr>
          <w:noProof/>
        </w:rPr>
        <w:fldChar w:fldCharType="begin"/>
      </w:r>
      <w:r>
        <w:rPr>
          <w:noProof/>
        </w:rPr>
        <w:instrText xml:space="preserve"> PAGEREF _Toc193006908 \h </w:instrText>
      </w:r>
      <w:r>
        <w:rPr>
          <w:noProof/>
        </w:rPr>
      </w:r>
      <w:r>
        <w:rPr>
          <w:noProof/>
        </w:rPr>
        <w:fldChar w:fldCharType="separate"/>
      </w:r>
      <w:r>
        <w:rPr>
          <w:noProof/>
        </w:rPr>
        <w:t>18</w:t>
      </w:r>
      <w:r>
        <w:rPr>
          <w:noProof/>
        </w:rPr>
        <w:fldChar w:fldCharType="end"/>
      </w:r>
    </w:p>
    <w:p w14:paraId="01317125" w14:textId="77777777" w:rsidR="00752DB6" w:rsidRDefault="00752DB6">
      <w:pPr>
        <w:pStyle w:val="TM3"/>
        <w:tabs>
          <w:tab w:val="left" w:pos="1221"/>
          <w:tab w:val="right" w:leader="dot" w:pos="9350"/>
        </w:tabs>
        <w:rPr>
          <w:noProof/>
          <w:color w:val="auto"/>
          <w:sz w:val="24"/>
          <w:szCs w:val="24"/>
          <w:lang w:val="en-GB" w:eastAsia="ja-JP"/>
        </w:rPr>
      </w:pPr>
      <w:r>
        <w:rPr>
          <w:noProof/>
        </w:rPr>
        <w:t>6.6.2.</w:t>
      </w:r>
      <w:r>
        <w:rPr>
          <w:noProof/>
          <w:color w:val="auto"/>
          <w:sz w:val="24"/>
          <w:szCs w:val="24"/>
          <w:lang w:val="en-GB" w:eastAsia="ja-JP"/>
        </w:rPr>
        <w:tab/>
      </w:r>
      <w:r>
        <w:rPr>
          <w:noProof/>
        </w:rPr>
        <w:t>Critique de la seconde méthode</w:t>
      </w:r>
      <w:r>
        <w:rPr>
          <w:noProof/>
        </w:rPr>
        <w:tab/>
      </w:r>
      <w:r>
        <w:rPr>
          <w:noProof/>
        </w:rPr>
        <w:fldChar w:fldCharType="begin"/>
      </w:r>
      <w:r>
        <w:rPr>
          <w:noProof/>
        </w:rPr>
        <w:instrText xml:space="preserve"> PAGEREF _Toc193006909 \h </w:instrText>
      </w:r>
      <w:r>
        <w:rPr>
          <w:noProof/>
        </w:rPr>
      </w:r>
      <w:r>
        <w:rPr>
          <w:noProof/>
        </w:rPr>
        <w:fldChar w:fldCharType="separate"/>
      </w:r>
      <w:r>
        <w:rPr>
          <w:noProof/>
        </w:rPr>
        <w:t>21</w:t>
      </w:r>
      <w:r>
        <w:rPr>
          <w:noProof/>
        </w:rPr>
        <w:fldChar w:fldCharType="end"/>
      </w:r>
    </w:p>
    <w:p w14:paraId="60CE5941" w14:textId="77777777" w:rsidR="00752DB6" w:rsidRDefault="00752DB6">
      <w:pPr>
        <w:pStyle w:val="TM3"/>
        <w:tabs>
          <w:tab w:val="left" w:pos="1221"/>
          <w:tab w:val="right" w:leader="dot" w:pos="9350"/>
        </w:tabs>
        <w:rPr>
          <w:noProof/>
          <w:color w:val="auto"/>
          <w:sz w:val="24"/>
          <w:szCs w:val="24"/>
          <w:lang w:val="en-GB" w:eastAsia="ja-JP"/>
        </w:rPr>
      </w:pPr>
      <w:r>
        <w:rPr>
          <w:noProof/>
        </w:rPr>
        <w:t>6.6.3.</w:t>
      </w:r>
      <w:r>
        <w:rPr>
          <w:noProof/>
          <w:color w:val="auto"/>
          <w:sz w:val="24"/>
          <w:szCs w:val="24"/>
          <w:lang w:val="en-GB" w:eastAsia="ja-JP"/>
        </w:rPr>
        <w:tab/>
      </w:r>
      <w:r>
        <w:rPr>
          <w:noProof/>
        </w:rPr>
        <w:t>Choix de la méthode finale</w:t>
      </w:r>
      <w:r>
        <w:rPr>
          <w:noProof/>
        </w:rPr>
        <w:tab/>
      </w:r>
      <w:r>
        <w:rPr>
          <w:noProof/>
        </w:rPr>
        <w:fldChar w:fldCharType="begin"/>
      </w:r>
      <w:r>
        <w:rPr>
          <w:noProof/>
        </w:rPr>
        <w:instrText xml:space="preserve"> PAGEREF _Toc193006910 \h </w:instrText>
      </w:r>
      <w:r>
        <w:rPr>
          <w:noProof/>
        </w:rPr>
      </w:r>
      <w:r>
        <w:rPr>
          <w:noProof/>
        </w:rPr>
        <w:fldChar w:fldCharType="separate"/>
      </w:r>
      <w:r>
        <w:rPr>
          <w:noProof/>
        </w:rPr>
        <w:t>23</w:t>
      </w:r>
      <w:r>
        <w:rPr>
          <w:noProof/>
        </w:rPr>
        <w:fldChar w:fldCharType="end"/>
      </w:r>
    </w:p>
    <w:p w14:paraId="6742F106" w14:textId="77777777" w:rsidR="00752DB6" w:rsidRDefault="00752DB6">
      <w:pPr>
        <w:pStyle w:val="TM1"/>
        <w:rPr>
          <w:b w:val="0"/>
          <w:noProof/>
          <w:color w:val="auto"/>
          <w:lang w:val="en-GB" w:eastAsia="ja-JP"/>
        </w:rPr>
      </w:pPr>
      <w:r>
        <w:rPr>
          <w:noProof/>
        </w:rPr>
        <w:t>7.</w:t>
      </w:r>
      <w:r>
        <w:rPr>
          <w:b w:val="0"/>
          <w:noProof/>
          <w:color w:val="auto"/>
          <w:lang w:val="en-GB" w:eastAsia="ja-JP"/>
        </w:rPr>
        <w:tab/>
      </w:r>
      <w:r>
        <w:rPr>
          <w:noProof/>
        </w:rPr>
        <w:t>Étape 2 : Développement de la méthode de A. Martinet</w:t>
      </w:r>
      <w:r>
        <w:rPr>
          <w:noProof/>
        </w:rPr>
        <w:tab/>
      </w:r>
      <w:r>
        <w:rPr>
          <w:noProof/>
        </w:rPr>
        <w:fldChar w:fldCharType="begin"/>
      </w:r>
      <w:r>
        <w:rPr>
          <w:noProof/>
        </w:rPr>
        <w:instrText xml:space="preserve"> PAGEREF _Toc193006911 \h </w:instrText>
      </w:r>
      <w:r>
        <w:rPr>
          <w:noProof/>
        </w:rPr>
      </w:r>
      <w:r>
        <w:rPr>
          <w:noProof/>
        </w:rPr>
        <w:fldChar w:fldCharType="separate"/>
      </w:r>
      <w:r>
        <w:rPr>
          <w:noProof/>
        </w:rPr>
        <w:t>24</w:t>
      </w:r>
      <w:r>
        <w:rPr>
          <w:noProof/>
        </w:rPr>
        <w:fldChar w:fldCharType="end"/>
      </w:r>
    </w:p>
    <w:p w14:paraId="0E255364" w14:textId="77777777" w:rsidR="00752DB6" w:rsidRDefault="00752DB6">
      <w:pPr>
        <w:pStyle w:val="TM1"/>
        <w:rPr>
          <w:b w:val="0"/>
          <w:noProof/>
          <w:color w:val="auto"/>
          <w:lang w:val="en-GB" w:eastAsia="ja-JP"/>
        </w:rPr>
      </w:pPr>
      <w:r>
        <w:rPr>
          <w:noProof/>
        </w:rPr>
        <w:t>8.</w:t>
      </w:r>
      <w:r>
        <w:rPr>
          <w:b w:val="0"/>
          <w:noProof/>
          <w:color w:val="auto"/>
          <w:lang w:val="en-GB" w:eastAsia="ja-JP"/>
        </w:rPr>
        <w:tab/>
      </w:r>
      <w:r>
        <w:rPr>
          <w:noProof/>
        </w:rPr>
        <w:t>Étape 3: Construction du jeu de test</w:t>
      </w:r>
      <w:r>
        <w:rPr>
          <w:noProof/>
        </w:rPr>
        <w:tab/>
      </w:r>
      <w:r>
        <w:rPr>
          <w:noProof/>
        </w:rPr>
        <w:fldChar w:fldCharType="begin"/>
      </w:r>
      <w:r>
        <w:rPr>
          <w:noProof/>
        </w:rPr>
        <w:instrText xml:space="preserve"> PAGEREF _Toc193006912 \h </w:instrText>
      </w:r>
      <w:r>
        <w:rPr>
          <w:noProof/>
        </w:rPr>
      </w:r>
      <w:r>
        <w:rPr>
          <w:noProof/>
        </w:rPr>
        <w:fldChar w:fldCharType="separate"/>
      </w:r>
      <w:r>
        <w:rPr>
          <w:noProof/>
        </w:rPr>
        <w:t>26</w:t>
      </w:r>
      <w:r>
        <w:rPr>
          <w:noProof/>
        </w:rPr>
        <w:fldChar w:fldCharType="end"/>
      </w:r>
    </w:p>
    <w:p w14:paraId="48FCDF7F" w14:textId="77777777" w:rsidR="00752DB6" w:rsidRDefault="00752DB6">
      <w:pPr>
        <w:pStyle w:val="TM2"/>
        <w:tabs>
          <w:tab w:val="left" w:pos="843"/>
          <w:tab w:val="right" w:leader="dot" w:pos="9350"/>
        </w:tabs>
        <w:rPr>
          <w:b w:val="0"/>
          <w:noProof/>
          <w:color w:val="auto"/>
          <w:sz w:val="24"/>
          <w:szCs w:val="24"/>
          <w:lang w:val="en-GB" w:eastAsia="ja-JP"/>
        </w:rPr>
      </w:pPr>
      <w:r>
        <w:rPr>
          <w:noProof/>
        </w:rPr>
        <w:t>8.1.</w:t>
      </w:r>
      <w:r>
        <w:rPr>
          <w:b w:val="0"/>
          <w:noProof/>
          <w:color w:val="auto"/>
          <w:sz w:val="24"/>
          <w:szCs w:val="24"/>
          <w:lang w:val="en-GB" w:eastAsia="ja-JP"/>
        </w:rPr>
        <w:tab/>
      </w:r>
      <w:r>
        <w:rPr>
          <w:noProof/>
        </w:rPr>
        <w:t>Mise en place d’OpenGL ES</w:t>
      </w:r>
      <w:r>
        <w:rPr>
          <w:noProof/>
        </w:rPr>
        <w:tab/>
      </w:r>
      <w:r>
        <w:rPr>
          <w:noProof/>
        </w:rPr>
        <w:fldChar w:fldCharType="begin"/>
      </w:r>
      <w:r>
        <w:rPr>
          <w:noProof/>
        </w:rPr>
        <w:instrText xml:space="preserve"> PAGEREF _Toc193006913 \h </w:instrText>
      </w:r>
      <w:r>
        <w:rPr>
          <w:noProof/>
        </w:rPr>
      </w:r>
      <w:r>
        <w:rPr>
          <w:noProof/>
        </w:rPr>
        <w:fldChar w:fldCharType="separate"/>
      </w:r>
      <w:r>
        <w:rPr>
          <w:noProof/>
        </w:rPr>
        <w:t>26</w:t>
      </w:r>
      <w:r>
        <w:rPr>
          <w:noProof/>
        </w:rPr>
        <w:fldChar w:fldCharType="end"/>
      </w:r>
    </w:p>
    <w:p w14:paraId="2816DF82" w14:textId="77777777" w:rsidR="00752DB6" w:rsidRDefault="00752DB6">
      <w:pPr>
        <w:pStyle w:val="TM3"/>
        <w:tabs>
          <w:tab w:val="left" w:pos="1221"/>
          <w:tab w:val="right" w:leader="dot" w:pos="9350"/>
        </w:tabs>
        <w:rPr>
          <w:noProof/>
          <w:color w:val="auto"/>
          <w:sz w:val="24"/>
          <w:szCs w:val="24"/>
          <w:lang w:val="en-GB" w:eastAsia="ja-JP"/>
        </w:rPr>
      </w:pPr>
      <w:r>
        <w:rPr>
          <w:noProof/>
        </w:rPr>
        <w:t>8.1.1.</w:t>
      </w:r>
      <w:r>
        <w:rPr>
          <w:noProof/>
          <w:color w:val="auto"/>
          <w:sz w:val="24"/>
          <w:szCs w:val="24"/>
          <w:lang w:val="en-GB" w:eastAsia="ja-JP"/>
        </w:rPr>
        <w:tab/>
      </w:r>
      <w:r>
        <w:rPr>
          <w:noProof/>
        </w:rPr>
        <w:t>Implémentation</w:t>
      </w:r>
      <w:r>
        <w:rPr>
          <w:noProof/>
        </w:rPr>
        <w:tab/>
      </w:r>
      <w:r>
        <w:rPr>
          <w:noProof/>
        </w:rPr>
        <w:fldChar w:fldCharType="begin"/>
      </w:r>
      <w:r>
        <w:rPr>
          <w:noProof/>
        </w:rPr>
        <w:instrText xml:space="preserve"> PAGEREF _Toc193006914 \h </w:instrText>
      </w:r>
      <w:r>
        <w:rPr>
          <w:noProof/>
        </w:rPr>
      </w:r>
      <w:r>
        <w:rPr>
          <w:noProof/>
        </w:rPr>
        <w:fldChar w:fldCharType="separate"/>
      </w:r>
      <w:r>
        <w:rPr>
          <w:noProof/>
        </w:rPr>
        <w:t>26</w:t>
      </w:r>
      <w:r>
        <w:rPr>
          <w:noProof/>
        </w:rPr>
        <w:fldChar w:fldCharType="end"/>
      </w:r>
    </w:p>
    <w:p w14:paraId="108945F0" w14:textId="77777777" w:rsidR="00752DB6" w:rsidRDefault="00752DB6">
      <w:pPr>
        <w:pStyle w:val="TM3"/>
        <w:tabs>
          <w:tab w:val="left" w:pos="1221"/>
          <w:tab w:val="right" w:leader="dot" w:pos="9350"/>
        </w:tabs>
        <w:rPr>
          <w:noProof/>
          <w:color w:val="auto"/>
          <w:sz w:val="24"/>
          <w:szCs w:val="24"/>
          <w:lang w:val="en-GB" w:eastAsia="ja-JP"/>
        </w:rPr>
      </w:pPr>
      <w:r>
        <w:rPr>
          <w:noProof/>
        </w:rPr>
        <w:t>8.1.2.</w:t>
      </w:r>
      <w:r>
        <w:rPr>
          <w:noProof/>
          <w:color w:val="auto"/>
          <w:sz w:val="24"/>
          <w:szCs w:val="24"/>
          <w:lang w:val="en-GB" w:eastAsia="ja-JP"/>
        </w:rPr>
        <w:tab/>
      </w:r>
      <w:r>
        <w:rPr>
          <w:noProof/>
        </w:rPr>
        <w:t>Un premier cube</w:t>
      </w:r>
      <w:r>
        <w:rPr>
          <w:noProof/>
        </w:rPr>
        <w:tab/>
      </w:r>
      <w:r>
        <w:rPr>
          <w:noProof/>
        </w:rPr>
        <w:fldChar w:fldCharType="begin"/>
      </w:r>
      <w:r>
        <w:rPr>
          <w:noProof/>
        </w:rPr>
        <w:instrText xml:space="preserve"> PAGEREF _Toc193006915 \h </w:instrText>
      </w:r>
      <w:r>
        <w:rPr>
          <w:noProof/>
        </w:rPr>
      </w:r>
      <w:r>
        <w:rPr>
          <w:noProof/>
        </w:rPr>
        <w:fldChar w:fldCharType="separate"/>
      </w:r>
      <w:r>
        <w:rPr>
          <w:noProof/>
        </w:rPr>
        <w:t>28</w:t>
      </w:r>
      <w:r>
        <w:rPr>
          <w:noProof/>
        </w:rPr>
        <w:fldChar w:fldCharType="end"/>
      </w:r>
    </w:p>
    <w:p w14:paraId="7D4CB524" w14:textId="77777777" w:rsidR="00752DB6" w:rsidRDefault="00752DB6">
      <w:pPr>
        <w:pStyle w:val="TM2"/>
        <w:tabs>
          <w:tab w:val="left" w:pos="843"/>
          <w:tab w:val="right" w:leader="dot" w:pos="9350"/>
        </w:tabs>
        <w:rPr>
          <w:b w:val="0"/>
          <w:noProof/>
          <w:color w:val="auto"/>
          <w:sz w:val="24"/>
          <w:szCs w:val="24"/>
          <w:lang w:val="en-GB" w:eastAsia="ja-JP"/>
        </w:rPr>
      </w:pPr>
      <w:r>
        <w:rPr>
          <w:noProof/>
        </w:rPr>
        <w:t>8.2.</w:t>
      </w:r>
      <w:r>
        <w:rPr>
          <w:b w:val="0"/>
          <w:noProof/>
          <w:color w:val="auto"/>
          <w:sz w:val="24"/>
          <w:szCs w:val="24"/>
          <w:lang w:val="en-GB" w:eastAsia="ja-JP"/>
        </w:rPr>
        <w:tab/>
      </w:r>
      <w:r>
        <w:rPr>
          <w:noProof/>
        </w:rPr>
        <w:t>Principe de fonctionnement du jeu de test</w:t>
      </w:r>
      <w:r>
        <w:rPr>
          <w:noProof/>
        </w:rPr>
        <w:tab/>
      </w:r>
      <w:r>
        <w:rPr>
          <w:noProof/>
        </w:rPr>
        <w:fldChar w:fldCharType="begin"/>
      </w:r>
      <w:r>
        <w:rPr>
          <w:noProof/>
        </w:rPr>
        <w:instrText xml:space="preserve"> PAGEREF _Toc193006916 \h </w:instrText>
      </w:r>
      <w:r>
        <w:rPr>
          <w:noProof/>
        </w:rPr>
      </w:r>
      <w:r>
        <w:rPr>
          <w:noProof/>
        </w:rPr>
        <w:fldChar w:fldCharType="separate"/>
      </w:r>
      <w:r>
        <w:rPr>
          <w:noProof/>
        </w:rPr>
        <w:t>30</w:t>
      </w:r>
      <w:r>
        <w:rPr>
          <w:noProof/>
        </w:rPr>
        <w:fldChar w:fldCharType="end"/>
      </w:r>
    </w:p>
    <w:p w14:paraId="02CE25AF" w14:textId="77777777" w:rsidR="00752DB6" w:rsidRDefault="00752DB6">
      <w:pPr>
        <w:pStyle w:val="TM2"/>
        <w:tabs>
          <w:tab w:val="left" w:pos="843"/>
          <w:tab w:val="right" w:leader="dot" w:pos="9350"/>
        </w:tabs>
        <w:rPr>
          <w:b w:val="0"/>
          <w:noProof/>
          <w:color w:val="auto"/>
          <w:sz w:val="24"/>
          <w:szCs w:val="24"/>
          <w:lang w:val="en-GB" w:eastAsia="ja-JP"/>
        </w:rPr>
      </w:pPr>
      <w:r>
        <w:rPr>
          <w:noProof/>
        </w:rPr>
        <w:t>8.3.</w:t>
      </w:r>
      <w:r>
        <w:rPr>
          <w:b w:val="0"/>
          <w:noProof/>
          <w:color w:val="auto"/>
          <w:sz w:val="24"/>
          <w:szCs w:val="24"/>
          <w:lang w:val="en-GB" w:eastAsia="ja-JP"/>
        </w:rPr>
        <w:tab/>
      </w:r>
      <w:r>
        <w:rPr>
          <w:noProof/>
        </w:rPr>
        <w:t>Déploiement de l’application sur l’iPad</w:t>
      </w:r>
      <w:r>
        <w:rPr>
          <w:noProof/>
        </w:rPr>
        <w:tab/>
      </w:r>
      <w:r>
        <w:rPr>
          <w:noProof/>
        </w:rPr>
        <w:fldChar w:fldCharType="begin"/>
      </w:r>
      <w:r>
        <w:rPr>
          <w:noProof/>
        </w:rPr>
        <w:instrText xml:space="preserve"> PAGEREF _Toc193006917 \h </w:instrText>
      </w:r>
      <w:r>
        <w:rPr>
          <w:noProof/>
        </w:rPr>
      </w:r>
      <w:r>
        <w:rPr>
          <w:noProof/>
        </w:rPr>
        <w:fldChar w:fldCharType="separate"/>
      </w:r>
      <w:r>
        <w:rPr>
          <w:noProof/>
        </w:rPr>
        <w:t>33</w:t>
      </w:r>
      <w:r>
        <w:rPr>
          <w:noProof/>
        </w:rPr>
        <w:fldChar w:fldCharType="end"/>
      </w:r>
    </w:p>
    <w:p w14:paraId="39886AF0" w14:textId="77777777" w:rsidR="00752DB6" w:rsidRDefault="00752DB6">
      <w:pPr>
        <w:pStyle w:val="TM1"/>
        <w:rPr>
          <w:b w:val="0"/>
          <w:noProof/>
          <w:color w:val="auto"/>
          <w:lang w:val="en-GB" w:eastAsia="ja-JP"/>
        </w:rPr>
      </w:pPr>
      <w:r>
        <w:rPr>
          <w:noProof/>
        </w:rPr>
        <w:t>9.</w:t>
      </w:r>
      <w:r>
        <w:rPr>
          <w:b w:val="0"/>
          <w:noProof/>
          <w:color w:val="auto"/>
          <w:lang w:val="en-GB" w:eastAsia="ja-JP"/>
        </w:rPr>
        <w:tab/>
      </w:r>
      <w:r>
        <w:rPr>
          <w:noProof/>
        </w:rPr>
        <w:t>Étape 4: Tests utilisateurs</w:t>
      </w:r>
      <w:r>
        <w:rPr>
          <w:noProof/>
        </w:rPr>
        <w:tab/>
      </w:r>
      <w:r>
        <w:rPr>
          <w:noProof/>
        </w:rPr>
        <w:fldChar w:fldCharType="begin"/>
      </w:r>
      <w:r>
        <w:rPr>
          <w:noProof/>
        </w:rPr>
        <w:instrText xml:space="preserve"> PAGEREF _Toc193006918 \h </w:instrText>
      </w:r>
      <w:r>
        <w:rPr>
          <w:noProof/>
        </w:rPr>
      </w:r>
      <w:r>
        <w:rPr>
          <w:noProof/>
        </w:rPr>
        <w:fldChar w:fldCharType="separate"/>
      </w:r>
      <w:r>
        <w:rPr>
          <w:noProof/>
        </w:rPr>
        <w:t>34</w:t>
      </w:r>
      <w:r>
        <w:rPr>
          <w:noProof/>
        </w:rPr>
        <w:fldChar w:fldCharType="end"/>
      </w:r>
    </w:p>
    <w:p w14:paraId="417B5427" w14:textId="77777777" w:rsidR="00752DB6" w:rsidRDefault="00752DB6">
      <w:pPr>
        <w:pStyle w:val="TM2"/>
        <w:tabs>
          <w:tab w:val="left" w:pos="843"/>
          <w:tab w:val="right" w:leader="dot" w:pos="9350"/>
        </w:tabs>
        <w:rPr>
          <w:b w:val="0"/>
          <w:noProof/>
          <w:color w:val="auto"/>
          <w:sz w:val="24"/>
          <w:szCs w:val="24"/>
          <w:lang w:val="en-GB" w:eastAsia="ja-JP"/>
        </w:rPr>
      </w:pPr>
      <w:r>
        <w:rPr>
          <w:noProof/>
        </w:rPr>
        <w:t>9.1.</w:t>
      </w:r>
      <w:r>
        <w:rPr>
          <w:b w:val="0"/>
          <w:noProof/>
          <w:color w:val="auto"/>
          <w:sz w:val="24"/>
          <w:szCs w:val="24"/>
          <w:lang w:val="en-GB" w:eastAsia="ja-JP"/>
        </w:rPr>
        <w:tab/>
      </w:r>
      <w:r>
        <w:rPr>
          <w:noProof/>
        </w:rPr>
        <w:t>Objectif des tests</w:t>
      </w:r>
      <w:r>
        <w:rPr>
          <w:noProof/>
        </w:rPr>
        <w:tab/>
      </w:r>
      <w:r>
        <w:rPr>
          <w:noProof/>
        </w:rPr>
        <w:fldChar w:fldCharType="begin"/>
      </w:r>
      <w:r>
        <w:rPr>
          <w:noProof/>
        </w:rPr>
        <w:instrText xml:space="preserve"> PAGEREF _Toc193006919 \h </w:instrText>
      </w:r>
      <w:r>
        <w:rPr>
          <w:noProof/>
        </w:rPr>
      </w:r>
      <w:r>
        <w:rPr>
          <w:noProof/>
        </w:rPr>
        <w:fldChar w:fldCharType="separate"/>
      </w:r>
      <w:r>
        <w:rPr>
          <w:noProof/>
        </w:rPr>
        <w:t>34</w:t>
      </w:r>
      <w:r>
        <w:rPr>
          <w:noProof/>
        </w:rPr>
        <w:fldChar w:fldCharType="end"/>
      </w:r>
    </w:p>
    <w:p w14:paraId="33583A47" w14:textId="77777777" w:rsidR="00752DB6" w:rsidRDefault="00752DB6">
      <w:pPr>
        <w:pStyle w:val="TM2"/>
        <w:tabs>
          <w:tab w:val="left" w:pos="843"/>
          <w:tab w:val="right" w:leader="dot" w:pos="9350"/>
        </w:tabs>
        <w:rPr>
          <w:b w:val="0"/>
          <w:noProof/>
          <w:color w:val="auto"/>
          <w:sz w:val="24"/>
          <w:szCs w:val="24"/>
          <w:lang w:val="en-GB" w:eastAsia="ja-JP"/>
        </w:rPr>
      </w:pPr>
      <w:r>
        <w:rPr>
          <w:noProof/>
        </w:rPr>
        <w:t>9.2.</w:t>
      </w:r>
      <w:r>
        <w:rPr>
          <w:b w:val="0"/>
          <w:noProof/>
          <w:color w:val="auto"/>
          <w:sz w:val="24"/>
          <w:szCs w:val="24"/>
          <w:lang w:val="en-GB" w:eastAsia="ja-JP"/>
        </w:rPr>
        <w:tab/>
      </w:r>
      <w:r>
        <w:rPr>
          <w:noProof/>
        </w:rPr>
        <w:t>Pré-tests</w:t>
      </w:r>
      <w:r>
        <w:rPr>
          <w:noProof/>
        </w:rPr>
        <w:tab/>
      </w:r>
      <w:r>
        <w:rPr>
          <w:noProof/>
        </w:rPr>
        <w:fldChar w:fldCharType="begin"/>
      </w:r>
      <w:r>
        <w:rPr>
          <w:noProof/>
        </w:rPr>
        <w:instrText xml:space="preserve"> PAGEREF _Toc193006920 \h </w:instrText>
      </w:r>
      <w:r>
        <w:rPr>
          <w:noProof/>
        </w:rPr>
      </w:r>
      <w:r>
        <w:rPr>
          <w:noProof/>
        </w:rPr>
        <w:fldChar w:fldCharType="separate"/>
      </w:r>
      <w:r>
        <w:rPr>
          <w:noProof/>
        </w:rPr>
        <w:t>35</w:t>
      </w:r>
      <w:r>
        <w:rPr>
          <w:noProof/>
        </w:rPr>
        <w:fldChar w:fldCharType="end"/>
      </w:r>
    </w:p>
    <w:p w14:paraId="5AC09507" w14:textId="77777777" w:rsidR="00752DB6" w:rsidRDefault="00752DB6">
      <w:pPr>
        <w:pStyle w:val="TM3"/>
        <w:tabs>
          <w:tab w:val="left" w:pos="1221"/>
          <w:tab w:val="right" w:leader="dot" w:pos="9350"/>
        </w:tabs>
        <w:rPr>
          <w:noProof/>
          <w:color w:val="auto"/>
          <w:sz w:val="24"/>
          <w:szCs w:val="24"/>
          <w:lang w:val="en-GB" w:eastAsia="ja-JP"/>
        </w:rPr>
      </w:pPr>
      <w:r>
        <w:rPr>
          <w:noProof/>
        </w:rPr>
        <w:t>9.2.1.</w:t>
      </w:r>
      <w:r>
        <w:rPr>
          <w:noProof/>
          <w:color w:val="auto"/>
          <w:sz w:val="24"/>
          <w:szCs w:val="24"/>
          <w:lang w:val="en-GB" w:eastAsia="ja-JP"/>
        </w:rPr>
        <w:tab/>
      </w:r>
      <w:r>
        <w:rPr>
          <w:noProof/>
        </w:rPr>
        <w:t>Feedback visuel périodique</w:t>
      </w:r>
      <w:r>
        <w:rPr>
          <w:noProof/>
        </w:rPr>
        <w:tab/>
      </w:r>
      <w:r>
        <w:rPr>
          <w:noProof/>
        </w:rPr>
        <w:fldChar w:fldCharType="begin"/>
      </w:r>
      <w:r>
        <w:rPr>
          <w:noProof/>
        </w:rPr>
        <w:instrText xml:space="preserve"> PAGEREF _Toc193006921 \h </w:instrText>
      </w:r>
      <w:r>
        <w:rPr>
          <w:noProof/>
        </w:rPr>
      </w:r>
      <w:r>
        <w:rPr>
          <w:noProof/>
        </w:rPr>
        <w:fldChar w:fldCharType="separate"/>
      </w:r>
      <w:r>
        <w:rPr>
          <w:noProof/>
        </w:rPr>
        <w:t>35</w:t>
      </w:r>
      <w:r>
        <w:rPr>
          <w:noProof/>
        </w:rPr>
        <w:fldChar w:fldCharType="end"/>
      </w:r>
    </w:p>
    <w:p w14:paraId="29220237" w14:textId="77777777" w:rsidR="00752DB6" w:rsidRDefault="00752DB6">
      <w:pPr>
        <w:pStyle w:val="TM3"/>
        <w:tabs>
          <w:tab w:val="left" w:pos="1221"/>
          <w:tab w:val="right" w:leader="dot" w:pos="9350"/>
        </w:tabs>
        <w:rPr>
          <w:noProof/>
          <w:color w:val="auto"/>
          <w:sz w:val="24"/>
          <w:szCs w:val="24"/>
          <w:lang w:val="en-GB" w:eastAsia="ja-JP"/>
        </w:rPr>
      </w:pPr>
      <w:r>
        <w:rPr>
          <w:noProof/>
        </w:rPr>
        <w:t>9.2.2.</w:t>
      </w:r>
      <w:r>
        <w:rPr>
          <w:noProof/>
          <w:color w:val="auto"/>
          <w:sz w:val="24"/>
          <w:szCs w:val="24"/>
          <w:lang w:val="en-GB" w:eastAsia="ja-JP"/>
        </w:rPr>
        <w:tab/>
      </w:r>
      <w:r>
        <w:rPr>
          <w:noProof/>
        </w:rPr>
        <w:t>Mauvaise interprétation du mouvement</w:t>
      </w:r>
      <w:r>
        <w:rPr>
          <w:noProof/>
        </w:rPr>
        <w:tab/>
      </w:r>
      <w:r>
        <w:rPr>
          <w:noProof/>
        </w:rPr>
        <w:fldChar w:fldCharType="begin"/>
      </w:r>
      <w:r>
        <w:rPr>
          <w:noProof/>
        </w:rPr>
        <w:instrText xml:space="preserve"> PAGEREF _Toc193006922 \h </w:instrText>
      </w:r>
      <w:r>
        <w:rPr>
          <w:noProof/>
        </w:rPr>
      </w:r>
      <w:r>
        <w:rPr>
          <w:noProof/>
        </w:rPr>
        <w:fldChar w:fldCharType="separate"/>
      </w:r>
      <w:r>
        <w:rPr>
          <w:noProof/>
        </w:rPr>
        <w:t>36</w:t>
      </w:r>
      <w:r>
        <w:rPr>
          <w:noProof/>
        </w:rPr>
        <w:fldChar w:fldCharType="end"/>
      </w:r>
    </w:p>
    <w:p w14:paraId="18BBB533" w14:textId="77777777" w:rsidR="00752DB6" w:rsidRDefault="00752DB6">
      <w:pPr>
        <w:pStyle w:val="TM2"/>
        <w:tabs>
          <w:tab w:val="left" w:pos="843"/>
          <w:tab w:val="right" w:leader="dot" w:pos="9350"/>
        </w:tabs>
        <w:rPr>
          <w:b w:val="0"/>
          <w:noProof/>
          <w:color w:val="auto"/>
          <w:sz w:val="24"/>
          <w:szCs w:val="24"/>
          <w:lang w:val="en-GB" w:eastAsia="ja-JP"/>
        </w:rPr>
      </w:pPr>
      <w:r>
        <w:rPr>
          <w:noProof/>
        </w:rPr>
        <w:t>9.3.</w:t>
      </w:r>
      <w:r>
        <w:rPr>
          <w:b w:val="0"/>
          <w:noProof/>
          <w:color w:val="auto"/>
          <w:sz w:val="24"/>
          <w:szCs w:val="24"/>
          <w:lang w:val="en-GB" w:eastAsia="ja-JP"/>
        </w:rPr>
        <w:tab/>
      </w:r>
      <w:r>
        <w:rPr>
          <w:noProof/>
        </w:rPr>
        <w:t>Participants</w:t>
      </w:r>
      <w:r>
        <w:rPr>
          <w:noProof/>
        </w:rPr>
        <w:tab/>
      </w:r>
      <w:r>
        <w:rPr>
          <w:noProof/>
        </w:rPr>
        <w:fldChar w:fldCharType="begin"/>
      </w:r>
      <w:r>
        <w:rPr>
          <w:noProof/>
        </w:rPr>
        <w:instrText xml:space="preserve"> PAGEREF _Toc193006923 \h </w:instrText>
      </w:r>
      <w:r>
        <w:rPr>
          <w:noProof/>
        </w:rPr>
      </w:r>
      <w:r>
        <w:rPr>
          <w:noProof/>
        </w:rPr>
        <w:fldChar w:fldCharType="separate"/>
      </w:r>
      <w:r>
        <w:rPr>
          <w:noProof/>
        </w:rPr>
        <w:t>36</w:t>
      </w:r>
      <w:r>
        <w:rPr>
          <w:noProof/>
        </w:rPr>
        <w:fldChar w:fldCharType="end"/>
      </w:r>
    </w:p>
    <w:p w14:paraId="7423285C" w14:textId="77777777" w:rsidR="00752DB6" w:rsidRDefault="00752DB6">
      <w:pPr>
        <w:pStyle w:val="TM2"/>
        <w:tabs>
          <w:tab w:val="left" w:pos="843"/>
          <w:tab w:val="right" w:leader="dot" w:pos="9350"/>
        </w:tabs>
        <w:rPr>
          <w:b w:val="0"/>
          <w:noProof/>
          <w:color w:val="auto"/>
          <w:sz w:val="24"/>
          <w:szCs w:val="24"/>
          <w:lang w:val="en-GB" w:eastAsia="ja-JP"/>
        </w:rPr>
      </w:pPr>
      <w:r>
        <w:rPr>
          <w:noProof/>
        </w:rPr>
        <w:t>9.4.</w:t>
      </w:r>
      <w:r>
        <w:rPr>
          <w:b w:val="0"/>
          <w:noProof/>
          <w:color w:val="auto"/>
          <w:sz w:val="24"/>
          <w:szCs w:val="24"/>
          <w:lang w:val="en-GB" w:eastAsia="ja-JP"/>
        </w:rPr>
        <w:tab/>
      </w:r>
      <w:r>
        <w:rPr>
          <w:noProof/>
        </w:rPr>
        <w:t>Procédure</w:t>
      </w:r>
      <w:r>
        <w:rPr>
          <w:noProof/>
        </w:rPr>
        <w:tab/>
      </w:r>
      <w:r>
        <w:rPr>
          <w:noProof/>
        </w:rPr>
        <w:fldChar w:fldCharType="begin"/>
      </w:r>
      <w:r>
        <w:rPr>
          <w:noProof/>
        </w:rPr>
        <w:instrText xml:space="preserve"> PAGEREF _Toc193006924 \h </w:instrText>
      </w:r>
      <w:r>
        <w:rPr>
          <w:noProof/>
        </w:rPr>
      </w:r>
      <w:r>
        <w:rPr>
          <w:noProof/>
        </w:rPr>
        <w:fldChar w:fldCharType="separate"/>
      </w:r>
      <w:r>
        <w:rPr>
          <w:noProof/>
        </w:rPr>
        <w:t>37</w:t>
      </w:r>
      <w:r>
        <w:rPr>
          <w:noProof/>
        </w:rPr>
        <w:fldChar w:fldCharType="end"/>
      </w:r>
    </w:p>
    <w:p w14:paraId="03D05287" w14:textId="77777777" w:rsidR="00752DB6" w:rsidRDefault="00752DB6">
      <w:pPr>
        <w:pStyle w:val="TM2"/>
        <w:tabs>
          <w:tab w:val="left" w:pos="843"/>
          <w:tab w:val="right" w:leader="dot" w:pos="9350"/>
        </w:tabs>
        <w:rPr>
          <w:b w:val="0"/>
          <w:noProof/>
          <w:color w:val="auto"/>
          <w:sz w:val="24"/>
          <w:szCs w:val="24"/>
          <w:lang w:val="en-GB" w:eastAsia="ja-JP"/>
        </w:rPr>
      </w:pPr>
      <w:r>
        <w:rPr>
          <w:noProof/>
        </w:rPr>
        <w:t>9.1.</w:t>
      </w:r>
      <w:r>
        <w:rPr>
          <w:b w:val="0"/>
          <w:noProof/>
          <w:color w:val="auto"/>
          <w:sz w:val="24"/>
          <w:szCs w:val="24"/>
          <w:lang w:val="en-GB" w:eastAsia="ja-JP"/>
        </w:rPr>
        <w:tab/>
      </w:r>
      <w:r>
        <w:rPr>
          <w:noProof/>
        </w:rPr>
        <w:t>Résultats des exercices</w:t>
      </w:r>
      <w:r>
        <w:rPr>
          <w:noProof/>
        </w:rPr>
        <w:tab/>
      </w:r>
      <w:r>
        <w:rPr>
          <w:noProof/>
        </w:rPr>
        <w:fldChar w:fldCharType="begin"/>
      </w:r>
      <w:r>
        <w:rPr>
          <w:noProof/>
        </w:rPr>
        <w:instrText xml:space="preserve"> PAGEREF _Toc193006925 \h </w:instrText>
      </w:r>
      <w:r>
        <w:rPr>
          <w:noProof/>
        </w:rPr>
      </w:r>
      <w:r>
        <w:rPr>
          <w:noProof/>
        </w:rPr>
        <w:fldChar w:fldCharType="separate"/>
      </w:r>
      <w:r>
        <w:rPr>
          <w:noProof/>
        </w:rPr>
        <w:t>38</w:t>
      </w:r>
      <w:r>
        <w:rPr>
          <w:noProof/>
        </w:rPr>
        <w:fldChar w:fldCharType="end"/>
      </w:r>
    </w:p>
    <w:p w14:paraId="69FAB751" w14:textId="77777777" w:rsidR="00752DB6" w:rsidRDefault="00752DB6">
      <w:pPr>
        <w:pStyle w:val="TM2"/>
        <w:tabs>
          <w:tab w:val="left" w:pos="843"/>
          <w:tab w:val="right" w:leader="dot" w:pos="9350"/>
        </w:tabs>
        <w:rPr>
          <w:b w:val="0"/>
          <w:noProof/>
          <w:color w:val="auto"/>
          <w:sz w:val="24"/>
          <w:szCs w:val="24"/>
          <w:lang w:val="en-GB" w:eastAsia="ja-JP"/>
        </w:rPr>
      </w:pPr>
      <w:r>
        <w:rPr>
          <w:noProof/>
        </w:rPr>
        <w:t>9.2.</w:t>
      </w:r>
      <w:r>
        <w:rPr>
          <w:b w:val="0"/>
          <w:noProof/>
          <w:color w:val="auto"/>
          <w:sz w:val="24"/>
          <w:szCs w:val="24"/>
          <w:lang w:val="en-GB" w:eastAsia="ja-JP"/>
        </w:rPr>
        <w:tab/>
      </w:r>
      <w:r>
        <w:rPr>
          <w:noProof/>
        </w:rPr>
        <w:t>Mesure de la satisfaction</w:t>
      </w:r>
      <w:r>
        <w:rPr>
          <w:noProof/>
        </w:rPr>
        <w:tab/>
      </w:r>
      <w:r>
        <w:rPr>
          <w:noProof/>
        </w:rPr>
        <w:fldChar w:fldCharType="begin"/>
      </w:r>
      <w:r>
        <w:rPr>
          <w:noProof/>
        </w:rPr>
        <w:instrText xml:space="preserve"> PAGEREF _Toc193006926 \h </w:instrText>
      </w:r>
      <w:r>
        <w:rPr>
          <w:noProof/>
        </w:rPr>
      </w:r>
      <w:r>
        <w:rPr>
          <w:noProof/>
        </w:rPr>
        <w:fldChar w:fldCharType="separate"/>
      </w:r>
      <w:r>
        <w:rPr>
          <w:noProof/>
        </w:rPr>
        <w:t>40</w:t>
      </w:r>
      <w:r>
        <w:rPr>
          <w:noProof/>
        </w:rPr>
        <w:fldChar w:fldCharType="end"/>
      </w:r>
    </w:p>
    <w:p w14:paraId="52579A0F" w14:textId="77777777" w:rsidR="00752DB6" w:rsidRDefault="00752DB6">
      <w:pPr>
        <w:pStyle w:val="TM2"/>
        <w:tabs>
          <w:tab w:val="left" w:pos="843"/>
          <w:tab w:val="right" w:leader="dot" w:pos="9350"/>
        </w:tabs>
        <w:rPr>
          <w:b w:val="0"/>
          <w:noProof/>
          <w:color w:val="auto"/>
          <w:sz w:val="24"/>
          <w:szCs w:val="24"/>
          <w:lang w:val="en-GB" w:eastAsia="ja-JP"/>
        </w:rPr>
      </w:pPr>
      <w:r>
        <w:rPr>
          <w:noProof/>
        </w:rPr>
        <w:t>9.3.</w:t>
      </w:r>
      <w:r>
        <w:rPr>
          <w:b w:val="0"/>
          <w:noProof/>
          <w:color w:val="auto"/>
          <w:sz w:val="24"/>
          <w:szCs w:val="24"/>
          <w:lang w:val="en-GB" w:eastAsia="ja-JP"/>
        </w:rPr>
        <w:tab/>
      </w:r>
      <w:r>
        <w:rPr>
          <w:noProof/>
        </w:rPr>
        <w:t>Discussion des résultats</w:t>
      </w:r>
      <w:r>
        <w:rPr>
          <w:noProof/>
        </w:rPr>
        <w:tab/>
      </w:r>
      <w:r>
        <w:rPr>
          <w:noProof/>
        </w:rPr>
        <w:fldChar w:fldCharType="begin"/>
      </w:r>
      <w:r>
        <w:rPr>
          <w:noProof/>
        </w:rPr>
        <w:instrText xml:space="preserve"> PAGEREF _Toc193006927 \h </w:instrText>
      </w:r>
      <w:r>
        <w:rPr>
          <w:noProof/>
        </w:rPr>
      </w:r>
      <w:r>
        <w:rPr>
          <w:noProof/>
        </w:rPr>
        <w:fldChar w:fldCharType="separate"/>
      </w:r>
      <w:r>
        <w:rPr>
          <w:noProof/>
        </w:rPr>
        <w:t>42</w:t>
      </w:r>
      <w:r>
        <w:rPr>
          <w:noProof/>
        </w:rPr>
        <w:fldChar w:fldCharType="end"/>
      </w:r>
    </w:p>
    <w:p w14:paraId="05BE000E" w14:textId="77777777" w:rsidR="00752DB6" w:rsidRDefault="00752DB6">
      <w:pPr>
        <w:pStyle w:val="TM1"/>
        <w:tabs>
          <w:tab w:val="left" w:pos="580"/>
        </w:tabs>
        <w:rPr>
          <w:b w:val="0"/>
          <w:noProof/>
          <w:color w:val="auto"/>
          <w:lang w:val="en-GB" w:eastAsia="ja-JP"/>
        </w:rPr>
      </w:pPr>
      <w:r>
        <w:rPr>
          <w:noProof/>
        </w:rPr>
        <w:t>10.</w:t>
      </w:r>
      <w:r>
        <w:rPr>
          <w:b w:val="0"/>
          <w:noProof/>
          <w:color w:val="auto"/>
          <w:lang w:val="en-GB" w:eastAsia="ja-JP"/>
        </w:rPr>
        <w:tab/>
      </w:r>
      <w:r>
        <w:rPr>
          <w:noProof/>
        </w:rPr>
        <w:t>Conclusion</w:t>
      </w:r>
      <w:r>
        <w:rPr>
          <w:noProof/>
        </w:rPr>
        <w:tab/>
      </w:r>
      <w:r>
        <w:rPr>
          <w:noProof/>
        </w:rPr>
        <w:fldChar w:fldCharType="begin"/>
      </w:r>
      <w:r>
        <w:rPr>
          <w:noProof/>
        </w:rPr>
        <w:instrText xml:space="preserve"> PAGEREF _Toc193006928 \h </w:instrText>
      </w:r>
      <w:r>
        <w:rPr>
          <w:noProof/>
        </w:rPr>
      </w:r>
      <w:r>
        <w:rPr>
          <w:noProof/>
        </w:rPr>
        <w:fldChar w:fldCharType="separate"/>
      </w:r>
      <w:r>
        <w:rPr>
          <w:noProof/>
        </w:rPr>
        <w:t>43</w:t>
      </w:r>
      <w:r>
        <w:rPr>
          <w:noProof/>
        </w:rPr>
        <w:fldChar w:fldCharType="end"/>
      </w:r>
    </w:p>
    <w:p w14:paraId="6514BAF4" w14:textId="77777777" w:rsidR="00752DB6" w:rsidRDefault="00752DB6">
      <w:pPr>
        <w:pStyle w:val="TM1"/>
        <w:rPr>
          <w:b w:val="0"/>
          <w:noProof/>
          <w:color w:val="auto"/>
          <w:lang w:val="en-GB" w:eastAsia="ja-JP"/>
        </w:rPr>
      </w:pPr>
      <w:r>
        <w:rPr>
          <w:noProof/>
        </w:rPr>
        <w:t>Annexe A : Jeu de test complet</w:t>
      </w:r>
      <w:r>
        <w:rPr>
          <w:noProof/>
        </w:rPr>
        <w:tab/>
      </w:r>
      <w:r>
        <w:rPr>
          <w:noProof/>
        </w:rPr>
        <w:fldChar w:fldCharType="begin"/>
      </w:r>
      <w:r>
        <w:rPr>
          <w:noProof/>
        </w:rPr>
        <w:instrText xml:space="preserve"> PAGEREF _Toc193006929 \h </w:instrText>
      </w:r>
      <w:r>
        <w:rPr>
          <w:noProof/>
        </w:rPr>
      </w:r>
      <w:r>
        <w:rPr>
          <w:noProof/>
        </w:rPr>
        <w:fldChar w:fldCharType="separate"/>
      </w:r>
      <w:r>
        <w:rPr>
          <w:noProof/>
        </w:rPr>
        <w:t>44</w:t>
      </w:r>
      <w:r>
        <w:rPr>
          <w:noProof/>
        </w:rPr>
        <w:fldChar w:fldCharType="end"/>
      </w:r>
    </w:p>
    <w:p w14:paraId="5F33404F" w14:textId="77777777" w:rsidR="00E37A70" w:rsidRPr="00A045DC" w:rsidRDefault="00E37A70" w:rsidP="00AC7377">
      <w:r w:rsidRPr="00A045DC">
        <w:fldChar w:fldCharType="end"/>
      </w:r>
    </w:p>
    <w:p w14:paraId="31D8F6A0" w14:textId="77DEAB78" w:rsidR="00AC7377" w:rsidRPr="00A045DC" w:rsidRDefault="00AC7377" w:rsidP="006F3911">
      <w:pPr>
        <w:pStyle w:val="Titre"/>
        <w:rPr>
          <w:rFonts w:asciiTheme="minorHAnsi" w:eastAsiaTheme="minorEastAsia" w:hAnsiTheme="minorHAnsi" w:cstheme="minorBidi"/>
          <w:color w:val="000000" w:themeColor="text1"/>
          <w:kern w:val="0"/>
          <w:sz w:val="24"/>
          <w:szCs w:val="20"/>
        </w:rPr>
      </w:pPr>
      <w:r w:rsidRPr="00A045DC">
        <w:t>Illustrations</w:t>
      </w:r>
    </w:p>
    <w:p w14:paraId="542DB6FB" w14:textId="77777777" w:rsidR="00752DB6" w:rsidRDefault="00AC7377">
      <w:pPr>
        <w:pStyle w:val="Tabledesillustrations"/>
        <w:tabs>
          <w:tab w:val="right" w:leader="dot" w:pos="9350"/>
        </w:tabs>
        <w:rPr>
          <w:noProof/>
          <w:color w:val="auto"/>
          <w:szCs w:val="24"/>
          <w:lang w:val="en-GB" w:eastAsia="ja-JP"/>
        </w:rPr>
      </w:pPr>
      <w:r w:rsidRPr="00A045DC">
        <w:fldChar w:fldCharType="begin"/>
      </w:r>
      <w:r w:rsidRPr="00A045DC">
        <w:instrText xml:space="preserve"> TOC \c "Figure" </w:instrText>
      </w:r>
      <w:r w:rsidRPr="00A045DC">
        <w:fldChar w:fldCharType="separate"/>
      </w:r>
      <w:r w:rsidR="00752DB6">
        <w:rPr>
          <w:noProof/>
        </w:rPr>
        <w:t>Figure 1 : Spirale vissante gauche et droite</w:t>
      </w:r>
      <w:r w:rsidR="00752DB6">
        <w:rPr>
          <w:noProof/>
        </w:rPr>
        <w:tab/>
      </w:r>
      <w:r w:rsidR="00752DB6">
        <w:rPr>
          <w:noProof/>
        </w:rPr>
        <w:fldChar w:fldCharType="begin"/>
      </w:r>
      <w:r w:rsidR="00752DB6">
        <w:rPr>
          <w:noProof/>
        </w:rPr>
        <w:instrText xml:space="preserve"> PAGEREF _Toc193006930 \h </w:instrText>
      </w:r>
      <w:r w:rsidR="00752DB6">
        <w:rPr>
          <w:noProof/>
        </w:rPr>
      </w:r>
      <w:r w:rsidR="00752DB6">
        <w:rPr>
          <w:noProof/>
        </w:rPr>
        <w:fldChar w:fldCharType="separate"/>
      </w:r>
      <w:r w:rsidR="00752DB6">
        <w:rPr>
          <w:noProof/>
        </w:rPr>
        <w:t>7</w:t>
      </w:r>
      <w:r w:rsidR="00752DB6">
        <w:rPr>
          <w:noProof/>
        </w:rPr>
        <w:fldChar w:fldCharType="end"/>
      </w:r>
    </w:p>
    <w:p w14:paraId="78D190D3" w14:textId="77777777" w:rsidR="00752DB6" w:rsidRDefault="00752DB6">
      <w:pPr>
        <w:pStyle w:val="Tabledesillustrations"/>
        <w:tabs>
          <w:tab w:val="right" w:leader="dot" w:pos="9350"/>
        </w:tabs>
        <w:rPr>
          <w:noProof/>
          <w:color w:val="auto"/>
          <w:szCs w:val="24"/>
          <w:lang w:val="en-GB" w:eastAsia="ja-JP"/>
        </w:rPr>
      </w:pPr>
      <w:r>
        <w:rPr>
          <w:noProof/>
        </w:rPr>
        <w:t>Figure 2 : Spirale dévissante gauche et droite</w:t>
      </w:r>
      <w:r>
        <w:rPr>
          <w:noProof/>
        </w:rPr>
        <w:tab/>
      </w:r>
      <w:r>
        <w:rPr>
          <w:noProof/>
        </w:rPr>
        <w:fldChar w:fldCharType="begin"/>
      </w:r>
      <w:r>
        <w:rPr>
          <w:noProof/>
        </w:rPr>
        <w:instrText xml:space="preserve"> PAGEREF _Toc193006931 \h </w:instrText>
      </w:r>
      <w:r>
        <w:rPr>
          <w:noProof/>
        </w:rPr>
      </w:r>
      <w:r>
        <w:rPr>
          <w:noProof/>
        </w:rPr>
        <w:fldChar w:fldCharType="separate"/>
      </w:r>
      <w:r>
        <w:rPr>
          <w:noProof/>
        </w:rPr>
        <w:t>7</w:t>
      </w:r>
      <w:r>
        <w:rPr>
          <w:noProof/>
        </w:rPr>
        <w:fldChar w:fldCharType="end"/>
      </w:r>
    </w:p>
    <w:p w14:paraId="1AADE019" w14:textId="77777777" w:rsidR="00752DB6" w:rsidRDefault="00752DB6">
      <w:pPr>
        <w:pStyle w:val="Tabledesillustrations"/>
        <w:tabs>
          <w:tab w:val="right" w:leader="dot" w:pos="9350"/>
        </w:tabs>
        <w:rPr>
          <w:noProof/>
          <w:color w:val="auto"/>
          <w:szCs w:val="24"/>
          <w:lang w:val="en-GB" w:eastAsia="ja-JP"/>
        </w:rPr>
      </w:pPr>
      <w:r>
        <w:rPr>
          <w:noProof/>
        </w:rPr>
        <w:t>Figure 3 : Spirale à décomposer</w:t>
      </w:r>
      <w:r>
        <w:rPr>
          <w:noProof/>
        </w:rPr>
        <w:tab/>
      </w:r>
      <w:r>
        <w:rPr>
          <w:noProof/>
        </w:rPr>
        <w:fldChar w:fldCharType="begin"/>
      </w:r>
      <w:r>
        <w:rPr>
          <w:noProof/>
        </w:rPr>
        <w:instrText xml:space="preserve"> PAGEREF _Toc193006932 \h </w:instrText>
      </w:r>
      <w:r>
        <w:rPr>
          <w:noProof/>
        </w:rPr>
      </w:r>
      <w:r>
        <w:rPr>
          <w:noProof/>
        </w:rPr>
        <w:fldChar w:fldCharType="separate"/>
      </w:r>
      <w:r>
        <w:rPr>
          <w:noProof/>
        </w:rPr>
        <w:t>8</w:t>
      </w:r>
      <w:r>
        <w:rPr>
          <w:noProof/>
        </w:rPr>
        <w:fldChar w:fldCharType="end"/>
      </w:r>
    </w:p>
    <w:p w14:paraId="1B7AD2DC" w14:textId="77777777" w:rsidR="00752DB6" w:rsidRDefault="00752DB6">
      <w:pPr>
        <w:pStyle w:val="Tabledesillustrations"/>
        <w:tabs>
          <w:tab w:val="right" w:leader="dot" w:pos="9350"/>
        </w:tabs>
        <w:rPr>
          <w:noProof/>
          <w:color w:val="auto"/>
          <w:szCs w:val="24"/>
          <w:lang w:val="en-GB" w:eastAsia="ja-JP"/>
        </w:rPr>
      </w:pPr>
      <w:r>
        <w:rPr>
          <w:noProof/>
        </w:rPr>
        <w:t>Figure 4 : Décomposition d'une spirale en quart de cercle</w:t>
      </w:r>
      <w:r>
        <w:rPr>
          <w:noProof/>
        </w:rPr>
        <w:tab/>
      </w:r>
      <w:r>
        <w:rPr>
          <w:noProof/>
        </w:rPr>
        <w:fldChar w:fldCharType="begin"/>
      </w:r>
      <w:r>
        <w:rPr>
          <w:noProof/>
        </w:rPr>
        <w:instrText xml:space="preserve"> PAGEREF _Toc193006933 \h </w:instrText>
      </w:r>
      <w:r>
        <w:rPr>
          <w:noProof/>
        </w:rPr>
      </w:r>
      <w:r>
        <w:rPr>
          <w:noProof/>
        </w:rPr>
        <w:fldChar w:fldCharType="separate"/>
      </w:r>
      <w:r>
        <w:rPr>
          <w:noProof/>
        </w:rPr>
        <w:t>8</w:t>
      </w:r>
      <w:r>
        <w:rPr>
          <w:noProof/>
        </w:rPr>
        <w:fldChar w:fldCharType="end"/>
      </w:r>
    </w:p>
    <w:p w14:paraId="51F8091A" w14:textId="77777777" w:rsidR="00752DB6" w:rsidRDefault="00752DB6">
      <w:pPr>
        <w:pStyle w:val="Tabledesillustrations"/>
        <w:tabs>
          <w:tab w:val="right" w:leader="dot" w:pos="9350"/>
        </w:tabs>
        <w:rPr>
          <w:noProof/>
          <w:color w:val="auto"/>
          <w:szCs w:val="24"/>
          <w:lang w:val="en-GB" w:eastAsia="ja-JP"/>
        </w:rPr>
      </w:pPr>
      <w:r>
        <w:rPr>
          <w:noProof/>
        </w:rPr>
        <w:t>Figure 5 : Système cardinal utilisé</w:t>
      </w:r>
      <w:r>
        <w:rPr>
          <w:noProof/>
        </w:rPr>
        <w:tab/>
      </w:r>
      <w:r>
        <w:rPr>
          <w:noProof/>
        </w:rPr>
        <w:fldChar w:fldCharType="begin"/>
      </w:r>
      <w:r>
        <w:rPr>
          <w:noProof/>
        </w:rPr>
        <w:instrText xml:space="preserve"> PAGEREF _Toc193006934 \h </w:instrText>
      </w:r>
      <w:r>
        <w:rPr>
          <w:noProof/>
        </w:rPr>
      </w:r>
      <w:r>
        <w:rPr>
          <w:noProof/>
        </w:rPr>
        <w:fldChar w:fldCharType="separate"/>
      </w:r>
      <w:r>
        <w:rPr>
          <w:noProof/>
        </w:rPr>
        <w:t>10</w:t>
      </w:r>
      <w:r>
        <w:rPr>
          <w:noProof/>
        </w:rPr>
        <w:fldChar w:fldCharType="end"/>
      </w:r>
    </w:p>
    <w:p w14:paraId="338219B7" w14:textId="77777777" w:rsidR="00752DB6" w:rsidRDefault="00752DB6">
      <w:pPr>
        <w:pStyle w:val="Tabledesillustrations"/>
        <w:tabs>
          <w:tab w:val="right" w:leader="dot" w:pos="9350"/>
        </w:tabs>
        <w:rPr>
          <w:noProof/>
          <w:color w:val="auto"/>
          <w:szCs w:val="24"/>
          <w:lang w:val="en-GB" w:eastAsia="ja-JP"/>
        </w:rPr>
      </w:pPr>
      <w:r>
        <w:rPr>
          <w:noProof/>
        </w:rPr>
        <w:t>Figure 6 : Nombre K trop faible. K = 3</w:t>
      </w:r>
      <w:r>
        <w:rPr>
          <w:noProof/>
        </w:rPr>
        <w:tab/>
      </w:r>
      <w:r>
        <w:rPr>
          <w:noProof/>
        </w:rPr>
        <w:fldChar w:fldCharType="begin"/>
      </w:r>
      <w:r>
        <w:rPr>
          <w:noProof/>
        </w:rPr>
        <w:instrText xml:space="preserve"> PAGEREF _Toc193006935 \h </w:instrText>
      </w:r>
      <w:r>
        <w:rPr>
          <w:noProof/>
        </w:rPr>
      </w:r>
      <w:r>
        <w:rPr>
          <w:noProof/>
        </w:rPr>
        <w:fldChar w:fldCharType="separate"/>
      </w:r>
      <w:r>
        <w:rPr>
          <w:noProof/>
        </w:rPr>
        <w:t>11</w:t>
      </w:r>
      <w:r>
        <w:rPr>
          <w:noProof/>
        </w:rPr>
        <w:fldChar w:fldCharType="end"/>
      </w:r>
    </w:p>
    <w:p w14:paraId="21215135" w14:textId="77777777" w:rsidR="00752DB6" w:rsidRDefault="00752DB6">
      <w:pPr>
        <w:pStyle w:val="Tabledesillustrations"/>
        <w:tabs>
          <w:tab w:val="right" w:leader="dot" w:pos="9350"/>
        </w:tabs>
        <w:rPr>
          <w:noProof/>
          <w:color w:val="auto"/>
          <w:szCs w:val="24"/>
          <w:lang w:val="en-GB" w:eastAsia="ja-JP"/>
        </w:rPr>
      </w:pPr>
      <w:r>
        <w:rPr>
          <w:noProof/>
        </w:rPr>
        <w:t>Figure 7 : Nombre K trop élevé: K = 6</w:t>
      </w:r>
      <w:r>
        <w:rPr>
          <w:noProof/>
        </w:rPr>
        <w:tab/>
      </w:r>
      <w:r>
        <w:rPr>
          <w:noProof/>
        </w:rPr>
        <w:fldChar w:fldCharType="begin"/>
      </w:r>
      <w:r>
        <w:rPr>
          <w:noProof/>
        </w:rPr>
        <w:instrText xml:space="preserve"> PAGEREF _Toc193006936 \h </w:instrText>
      </w:r>
      <w:r>
        <w:rPr>
          <w:noProof/>
        </w:rPr>
      </w:r>
      <w:r>
        <w:rPr>
          <w:noProof/>
        </w:rPr>
        <w:fldChar w:fldCharType="separate"/>
      </w:r>
      <w:r>
        <w:rPr>
          <w:noProof/>
        </w:rPr>
        <w:t>11</w:t>
      </w:r>
      <w:r>
        <w:rPr>
          <w:noProof/>
        </w:rPr>
        <w:fldChar w:fldCharType="end"/>
      </w:r>
    </w:p>
    <w:p w14:paraId="16351BEC" w14:textId="77777777" w:rsidR="00752DB6" w:rsidRDefault="00752DB6">
      <w:pPr>
        <w:pStyle w:val="Tabledesillustrations"/>
        <w:tabs>
          <w:tab w:val="right" w:leader="dot" w:pos="9350"/>
        </w:tabs>
        <w:rPr>
          <w:noProof/>
          <w:color w:val="auto"/>
          <w:szCs w:val="24"/>
          <w:lang w:val="en-GB" w:eastAsia="ja-JP"/>
        </w:rPr>
      </w:pPr>
      <w:r>
        <w:rPr>
          <w:noProof/>
        </w:rPr>
        <w:t>Figure 8 : Cohérence entre quart de cercle et direction suivante</w:t>
      </w:r>
      <w:r>
        <w:rPr>
          <w:noProof/>
        </w:rPr>
        <w:tab/>
      </w:r>
      <w:r>
        <w:rPr>
          <w:noProof/>
        </w:rPr>
        <w:fldChar w:fldCharType="begin"/>
      </w:r>
      <w:r>
        <w:rPr>
          <w:noProof/>
        </w:rPr>
        <w:instrText xml:space="preserve"> PAGEREF _Toc193006937 \h </w:instrText>
      </w:r>
      <w:r>
        <w:rPr>
          <w:noProof/>
        </w:rPr>
      </w:r>
      <w:r>
        <w:rPr>
          <w:noProof/>
        </w:rPr>
        <w:fldChar w:fldCharType="separate"/>
      </w:r>
      <w:r>
        <w:rPr>
          <w:noProof/>
        </w:rPr>
        <w:t>12</w:t>
      </w:r>
      <w:r>
        <w:rPr>
          <w:noProof/>
        </w:rPr>
        <w:fldChar w:fldCharType="end"/>
      </w:r>
    </w:p>
    <w:p w14:paraId="0E7CF305" w14:textId="77777777" w:rsidR="00752DB6" w:rsidRDefault="00752DB6">
      <w:pPr>
        <w:pStyle w:val="Tabledesillustrations"/>
        <w:tabs>
          <w:tab w:val="right" w:leader="dot" w:pos="9350"/>
        </w:tabs>
        <w:rPr>
          <w:noProof/>
          <w:color w:val="auto"/>
          <w:szCs w:val="24"/>
          <w:lang w:val="en-GB" w:eastAsia="ja-JP"/>
        </w:rPr>
      </w:pPr>
      <w:r>
        <w:rPr>
          <w:noProof/>
        </w:rPr>
        <w:t>Figure 9 : Principe de fonctionnement de la détection de mouvement</w:t>
      </w:r>
      <w:r>
        <w:rPr>
          <w:noProof/>
        </w:rPr>
        <w:tab/>
      </w:r>
      <w:r>
        <w:rPr>
          <w:noProof/>
        </w:rPr>
        <w:fldChar w:fldCharType="begin"/>
      </w:r>
      <w:r>
        <w:rPr>
          <w:noProof/>
        </w:rPr>
        <w:instrText xml:space="preserve"> PAGEREF _Toc193006938 \h </w:instrText>
      </w:r>
      <w:r>
        <w:rPr>
          <w:noProof/>
        </w:rPr>
      </w:r>
      <w:r>
        <w:rPr>
          <w:noProof/>
        </w:rPr>
        <w:fldChar w:fldCharType="separate"/>
      </w:r>
      <w:r>
        <w:rPr>
          <w:noProof/>
        </w:rPr>
        <w:t>13</w:t>
      </w:r>
      <w:r>
        <w:rPr>
          <w:noProof/>
        </w:rPr>
        <w:fldChar w:fldCharType="end"/>
      </w:r>
    </w:p>
    <w:p w14:paraId="6A83C8D3" w14:textId="77777777" w:rsidR="00752DB6" w:rsidRDefault="00752DB6">
      <w:pPr>
        <w:pStyle w:val="Tabledesillustrations"/>
        <w:tabs>
          <w:tab w:val="right" w:leader="dot" w:pos="9350"/>
        </w:tabs>
        <w:rPr>
          <w:noProof/>
          <w:color w:val="auto"/>
          <w:szCs w:val="24"/>
          <w:lang w:val="en-GB" w:eastAsia="ja-JP"/>
        </w:rPr>
      </w:pPr>
      <w:r>
        <w:rPr>
          <w:noProof/>
        </w:rPr>
        <w:t>Figure 10 : Modèle pour la reconnaissance de spirale</w:t>
      </w:r>
      <w:r>
        <w:rPr>
          <w:noProof/>
        </w:rPr>
        <w:tab/>
      </w:r>
      <w:r>
        <w:rPr>
          <w:noProof/>
        </w:rPr>
        <w:fldChar w:fldCharType="begin"/>
      </w:r>
      <w:r>
        <w:rPr>
          <w:noProof/>
        </w:rPr>
        <w:instrText xml:space="preserve"> PAGEREF _Toc193006939 \h </w:instrText>
      </w:r>
      <w:r>
        <w:rPr>
          <w:noProof/>
        </w:rPr>
      </w:r>
      <w:r>
        <w:rPr>
          <w:noProof/>
        </w:rPr>
        <w:fldChar w:fldCharType="separate"/>
      </w:r>
      <w:r>
        <w:rPr>
          <w:noProof/>
        </w:rPr>
        <w:t>14</w:t>
      </w:r>
      <w:r>
        <w:rPr>
          <w:noProof/>
        </w:rPr>
        <w:fldChar w:fldCharType="end"/>
      </w:r>
    </w:p>
    <w:p w14:paraId="5CBC47D4" w14:textId="77777777" w:rsidR="00752DB6" w:rsidRDefault="00752DB6">
      <w:pPr>
        <w:pStyle w:val="Tabledesillustrations"/>
        <w:tabs>
          <w:tab w:val="right" w:leader="dot" w:pos="9350"/>
        </w:tabs>
        <w:rPr>
          <w:noProof/>
          <w:color w:val="auto"/>
          <w:szCs w:val="24"/>
          <w:lang w:val="en-GB" w:eastAsia="ja-JP"/>
        </w:rPr>
      </w:pPr>
      <w:r>
        <w:rPr>
          <w:noProof/>
        </w:rPr>
        <w:t>Figure 11 : Diagramme de classes :  Mise en place de la reconnaissance de spirale</w:t>
      </w:r>
      <w:r>
        <w:rPr>
          <w:noProof/>
        </w:rPr>
        <w:tab/>
      </w:r>
      <w:r>
        <w:rPr>
          <w:noProof/>
        </w:rPr>
        <w:fldChar w:fldCharType="begin"/>
      </w:r>
      <w:r>
        <w:rPr>
          <w:noProof/>
        </w:rPr>
        <w:instrText xml:space="preserve"> PAGEREF _Toc193006940 \h </w:instrText>
      </w:r>
      <w:r>
        <w:rPr>
          <w:noProof/>
        </w:rPr>
      </w:r>
      <w:r>
        <w:rPr>
          <w:noProof/>
        </w:rPr>
        <w:fldChar w:fldCharType="separate"/>
      </w:r>
      <w:r>
        <w:rPr>
          <w:noProof/>
        </w:rPr>
        <w:t>15</w:t>
      </w:r>
      <w:r>
        <w:rPr>
          <w:noProof/>
        </w:rPr>
        <w:fldChar w:fldCharType="end"/>
      </w:r>
    </w:p>
    <w:p w14:paraId="3E1C6F8D" w14:textId="77777777" w:rsidR="00752DB6" w:rsidRDefault="00752DB6">
      <w:pPr>
        <w:pStyle w:val="Tabledesillustrations"/>
        <w:tabs>
          <w:tab w:val="right" w:leader="dot" w:pos="9350"/>
        </w:tabs>
        <w:rPr>
          <w:noProof/>
          <w:color w:val="auto"/>
          <w:szCs w:val="24"/>
          <w:lang w:val="en-GB" w:eastAsia="ja-JP"/>
        </w:rPr>
      </w:pPr>
      <w:r>
        <w:rPr>
          <w:noProof/>
        </w:rPr>
        <w:t>Figure 12 : Aperçu de l'écran test</w:t>
      </w:r>
      <w:r>
        <w:rPr>
          <w:noProof/>
        </w:rPr>
        <w:tab/>
      </w:r>
      <w:r>
        <w:rPr>
          <w:noProof/>
        </w:rPr>
        <w:fldChar w:fldCharType="begin"/>
      </w:r>
      <w:r>
        <w:rPr>
          <w:noProof/>
        </w:rPr>
        <w:instrText xml:space="preserve"> PAGEREF _Toc193006941 \h </w:instrText>
      </w:r>
      <w:r>
        <w:rPr>
          <w:noProof/>
        </w:rPr>
      </w:r>
      <w:r>
        <w:rPr>
          <w:noProof/>
        </w:rPr>
        <w:fldChar w:fldCharType="separate"/>
      </w:r>
      <w:r>
        <w:rPr>
          <w:noProof/>
        </w:rPr>
        <w:t>17</w:t>
      </w:r>
      <w:r>
        <w:rPr>
          <w:noProof/>
        </w:rPr>
        <w:fldChar w:fldCharType="end"/>
      </w:r>
    </w:p>
    <w:p w14:paraId="63F03E66" w14:textId="77777777" w:rsidR="00752DB6" w:rsidRDefault="00752DB6">
      <w:pPr>
        <w:pStyle w:val="Tabledesillustrations"/>
        <w:tabs>
          <w:tab w:val="right" w:leader="dot" w:pos="9350"/>
        </w:tabs>
        <w:rPr>
          <w:noProof/>
          <w:color w:val="auto"/>
          <w:szCs w:val="24"/>
          <w:lang w:val="en-GB" w:eastAsia="ja-JP"/>
        </w:rPr>
      </w:pPr>
      <w:r>
        <w:rPr>
          <w:noProof/>
        </w:rPr>
        <w:t>Figure 13 : Ligne droite interprétée comme une spirale</w:t>
      </w:r>
      <w:r>
        <w:rPr>
          <w:noProof/>
        </w:rPr>
        <w:tab/>
      </w:r>
      <w:r>
        <w:rPr>
          <w:noProof/>
        </w:rPr>
        <w:fldChar w:fldCharType="begin"/>
      </w:r>
      <w:r>
        <w:rPr>
          <w:noProof/>
        </w:rPr>
        <w:instrText xml:space="preserve"> PAGEREF _Toc193006942 \h </w:instrText>
      </w:r>
      <w:r>
        <w:rPr>
          <w:noProof/>
        </w:rPr>
      </w:r>
      <w:r>
        <w:rPr>
          <w:noProof/>
        </w:rPr>
        <w:fldChar w:fldCharType="separate"/>
      </w:r>
      <w:r>
        <w:rPr>
          <w:noProof/>
        </w:rPr>
        <w:t>19</w:t>
      </w:r>
      <w:r>
        <w:rPr>
          <w:noProof/>
        </w:rPr>
        <w:fldChar w:fldCharType="end"/>
      </w:r>
    </w:p>
    <w:p w14:paraId="1296C884" w14:textId="77777777" w:rsidR="00752DB6" w:rsidRDefault="00752DB6">
      <w:pPr>
        <w:pStyle w:val="Tabledesillustrations"/>
        <w:tabs>
          <w:tab w:val="right" w:leader="dot" w:pos="9350"/>
        </w:tabs>
        <w:rPr>
          <w:noProof/>
          <w:color w:val="auto"/>
          <w:szCs w:val="24"/>
          <w:lang w:val="en-GB" w:eastAsia="ja-JP"/>
        </w:rPr>
      </w:pPr>
      <w:r>
        <w:rPr>
          <w:noProof/>
        </w:rPr>
        <w:t>Figure 14 : Problème de mesure de l'amplitude d'une spirale (Méthode 1)</w:t>
      </w:r>
      <w:r>
        <w:rPr>
          <w:noProof/>
        </w:rPr>
        <w:tab/>
      </w:r>
      <w:r>
        <w:rPr>
          <w:noProof/>
        </w:rPr>
        <w:fldChar w:fldCharType="begin"/>
      </w:r>
      <w:r>
        <w:rPr>
          <w:noProof/>
        </w:rPr>
        <w:instrText xml:space="preserve"> PAGEREF _Toc193006943 \h </w:instrText>
      </w:r>
      <w:r>
        <w:rPr>
          <w:noProof/>
        </w:rPr>
      </w:r>
      <w:r>
        <w:rPr>
          <w:noProof/>
        </w:rPr>
        <w:fldChar w:fldCharType="separate"/>
      </w:r>
      <w:r>
        <w:rPr>
          <w:noProof/>
        </w:rPr>
        <w:t>20</w:t>
      </w:r>
      <w:r>
        <w:rPr>
          <w:noProof/>
        </w:rPr>
        <w:fldChar w:fldCharType="end"/>
      </w:r>
    </w:p>
    <w:p w14:paraId="3D97344A" w14:textId="77777777" w:rsidR="00752DB6" w:rsidRDefault="00752DB6">
      <w:pPr>
        <w:pStyle w:val="Tabledesillustrations"/>
        <w:tabs>
          <w:tab w:val="right" w:leader="dot" w:pos="9350"/>
        </w:tabs>
        <w:rPr>
          <w:noProof/>
          <w:color w:val="auto"/>
          <w:szCs w:val="24"/>
          <w:lang w:val="en-GB" w:eastAsia="ja-JP"/>
        </w:rPr>
      </w:pPr>
      <w:r>
        <w:rPr>
          <w:noProof/>
        </w:rPr>
        <w:t>Figure 15 : Points de mesure de l'amplitude de la spirale</w:t>
      </w:r>
      <w:r>
        <w:rPr>
          <w:noProof/>
        </w:rPr>
        <w:tab/>
      </w:r>
      <w:r>
        <w:rPr>
          <w:noProof/>
        </w:rPr>
        <w:fldChar w:fldCharType="begin"/>
      </w:r>
      <w:r>
        <w:rPr>
          <w:noProof/>
        </w:rPr>
        <w:instrText xml:space="preserve"> PAGEREF _Toc193006944 \h </w:instrText>
      </w:r>
      <w:r>
        <w:rPr>
          <w:noProof/>
        </w:rPr>
      </w:r>
      <w:r>
        <w:rPr>
          <w:noProof/>
        </w:rPr>
        <w:fldChar w:fldCharType="separate"/>
      </w:r>
      <w:r>
        <w:rPr>
          <w:noProof/>
        </w:rPr>
        <w:t>21</w:t>
      </w:r>
      <w:r>
        <w:rPr>
          <w:noProof/>
        </w:rPr>
        <w:fldChar w:fldCharType="end"/>
      </w:r>
    </w:p>
    <w:p w14:paraId="6CBDC788" w14:textId="77777777" w:rsidR="00752DB6" w:rsidRDefault="00752DB6">
      <w:pPr>
        <w:pStyle w:val="Tabledesillustrations"/>
        <w:tabs>
          <w:tab w:val="right" w:leader="dot" w:pos="9350"/>
        </w:tabs>
        <w:rPr>
          <w:noProof/>
          <w:color w:val="auto"/>
          <w:szCs w:val="24"/>
          <w:lang w:val="en-GB" w:eastAsia="ja-JP"/>
        </w:rPr>
      </w:pPr>
      <w:r>
        <w:rPr>
          <w:noProof/>
        </w:rPr>
        <w:t>Figure 16 : Mesure de l'amplitude d'une spirale (Méthode 2)</w:t>
      </w:r>
      <w:r>
        <w:rPr>
          <w:noProof/>
        </w:rPr>
        <w:tab/>
      </w:r>
      <w:r>
        <w:rPr>
          <w:noProof/>
        </w:rPr>
        <w:fldChar w:fldCharType="begin"/>
      </w:r>
      <w:r>
        <w:rPr>
          <w:noProof/>
        </w:rPr>
        <w:instrText xml:space="preserve"> PAGEREF _Toc193006945 \h </w:instrText>
      </w:r>
      <w:r>
        <w:rPr>
          <w:noProof/>
        </w:rPr>
      </w:r>
      <w:r>
        <w:rPr>
          <w:noProof/>
        </w:rPr>
        <w:fldChar w:fldCharType="separate"/>
      </w:r>
      <w:r>
        <w:rPr>
          <w:noProof/>
        </w:rPr>
        <w:t>22</w:t>
      </w:r>
      <w:r>
        <w:rPr>
          <w:noProof/>
        </w:rPr>
        <w:fldChar w:fldCharType="end"/>
      </w:r>
    </w:p>
    <w:p w14:paraId="479CA5A4" w14:textId="77777777" w:rsidR="00752DB6" w:rsidRDefault="00752DB6">
      <w:pPr>
        <w:pStyle w:val="Tabledesillustrations"/>
        <w:tabs>
          <w:tab w:val="right" w:leader="dot" w:pos="9350"/>
        </w:tabs>
        <w:rPr>
          <w:noProof/>
          <w:color w:val="auto"/>
          <w:szCs w:val="24"/>
          <w:lang w:val="en-GB" w:eastAsia="ja-JP"/>
        </w:rPr>
      </w:pPr>
      <w:r>
        <w:rPr>
          <w:noProof/>
        </w:rPr>
        <w:t>Figure 17 : Découpage de l'écran pour la méthode de Martinet</w:t>
      </w:r>
      <w:r>
        <w:rPr>
          <w:noProof/>
        </w:rPr>
        <w:tab/>
      </w:r>
      <w:r>
        <w:rPr>
          <w:noProof/>
        </w:rPr>
        <w:fldChar w:fldCharType="begin"/>
      </w:r>
      <w:r>
        <w:rPr>
          <w:noProof/>
        </w:rPr>
        <w:instrText xml:space="preserve"> PAGEREF _Toc193006946 \h </w:instrText>
      </w:r>
      <w:r>
        <w:rPr>
          <w:noProof/>
        </w:rPr>
      </w:r>
      <w:r>
        <w:rPr>
          <w:noProof/>
        </w:rPr>
        <w:fldChar w:fldCharType="separate"/>
      </w:r>
      <w:r>
        <w:rPr>
          <w:noProof/>
        </w:rPr>
        <w:t>24</w:t>
      </w:r>
      <w:r>
        <w:rPr>
          <w:noProof/>
        </w:rPr>
        <w:fldChar w:fldCharType="end"/>
      </w:r>
    </w:p>
    <w:p w14:paraId="5F8B5A85" w14:textId="77777777" w:rsidR="00752DB6" w:rsidRDefault="00752DB6">
      <w:pPr>
        <w:pStyle w:val="Tabledesillustrations"/>
        <w:tabs>
          <w:tab w:val="right" w:leader="dot" w:pos="9350"/>
        </w:tabs>
        <w:rPr>
          <w:noProof/>
          <w:color w:val="auto"/>
          <w:szCs w:val="24"/>
          <w:lang w:val="en-GB" w:eastAsia="ja-JP"/>
        </w:rPr>
      </w:pPr>
      <w:r>
        <w:rPr>
          <w:noProof/>
        </w:rPr>
        <w:t>Figure 18 : Diagramme de classes : Mise en place d'OpenGL ES</w:t>
      </w:r>
      <w:r>
        <w:rPr>
          <w:noProof/>
        </w:rPr>
        <w:tab/>
      </w:r>
      <w:r>
        <w:rPr>
          <w:noProof/>
        </w:rPr>
        <w:fldChar w:fldCharType="begin"/>
      </w:r>
      <w:r>
        <w:rPr>
          <w:noProof/>
        </w:rPr>
        <w:instrText xml:space="preserve"> PAGEREF _Toc193006947 \h </w:instrText>
      </w:r>
      <w:r>
        <w:rPr>
          <w:noProof/>
        </w:rPr>
      </w:r>
      <w:r>
        <w:rPr>
          <w:noProof/>
        </w:rPr>
        <w:fldChar w:fldCharType="separate"/>
      </w:r>
      <w:r>
        <w:rPr>
          <w:noProof/>
        </w:rPr>
        <w:t>27</w:t>
      </w:r>
      <w:r>
        <w:rPr>
          <w:noProof/>
        </w:rPr>
        <w:fldChar w:fldCharType="end"/>
      </w:r>
    </w:p>
    <w:p w14:paraId="001C8746" w14:textId="77777777" w:rsidR="00752DB6" w:rsidRDefault="00752DB6">
      <w:pPr>
        <w:pStyle w:val="Tabledesillustrations"/>
        <w:tabs>
          <w:tab w:val="right" w:leader="dot" w:pos="9350"/>
        </w:tabs>
        <w:rPr>
          <w:noProof/>
          <w:color w:val="auto"/>
          <w:szCs w:val="24"/>
          <w:lang w:val="en-GB" w:eastAsia="ja-JP"/>
        </w:rPr>
      </w:pPr>
      <w:r>
        <w:rPr>
          <w:noProof/>
        </w:rPr>
        <w:t>Figure 19 : Définition des vertex d'un cube OpenGL ES</w:t>
      </w:r>
      <w:r>
        <w:rPr>
          <w:noProof/>
        </w:rPr>
        <w:tab/>
      </w:r>
      <w:r>
        <w:rPr>
          <w:noProof/>
        </w:rPr>
        <w:fldChar w:fldCharType="begin"/>
      </w:r>
      <w:r>
        <w:rPr>
          <w:noProof/>
        </w:rPr>
        <w:instrText xml:space="preserve"> PAGEREF _Toc193006948 \h </w:instrText>
      </w:r>
      <w:r>
        <w:rPr>
          <w:noProof/>
        </w:rPr>
      </w:r>
      <w:r>
        <w:rPr>
          <w:noProof/>
        </w:rPr>
        <w:fldChar w:fldCharType="separate"/>
      </w:r>
      <w:r>
        <w:rPr>
          <w:noProof/>
        </w:rPr>
        <w:t>28</w:t>
      </w:r>
      <w:r>
        <w:rPr>
          <w:noProof/>
        </w:rPr>
        <w:fldChar w:fldCharType="end"/>
      </w:r>
    </w:p>
    <w:p w14:paraId="617E2B92" w14:textId="77777777" w:rsidR="00752DB6" w:rsidRDefault="00752DB6">
      <w:pPr>
        <w:pStyle w:val="Tabledesillustrations"/>
        <w:tabs>
          <w:tab w:val="right" w:leader="dot" w:pos="9350"/>
        </w:tabs>
        <w:rPr>
          <w:noProof/>
          <w:color w:val="auto"/>
          <w:szCs w:val="24"/>
          <w:lang w:val="en-GB" w:eastAsia="ja-JP"/>
        </w:rPr>
      </w:pPr>
      <w:r>
        <w:rPr>
          <w:noProof/>
        </w:rPr>
        <w:t>Figure 21 :  Affichage du premier cube OpenGL ES</w:t>
      </w:r>
      <w:r>
        <w:rPr>
          <w:noProof/>
        </w:rPr>
        <w:tab/>
      </w:r>
      <w:r>
        <w:rPr>
          <w:noProof/>
        </w:rPr>
        <w:fldChar w:fldCharType="begin"/>
      </w:r>
      <w:r>
        <w:rPr>
          <w:noProof/>
        </w:rPr>
        <w:instrText xml:space="preserve"> PAGEREF _Toc193006949 \h </w:instrText>
      </w:r>
      <w:r>
        <w:rPr>
          <w:noProof/>
        </w:rPr>
      </w:r>
      <w:r>
        <w:rPr>
          <w:noProof/>
        </w:rPr>
        <w:fldChar w:fldCharType="separate"/>
      </w:r>
      <w:r>
        <w:rPr>
          <w:noProof/>
        </w:rPr>
        <w:t>30</w:t>
      </w:r>
      <w:r>
        <w:rPr>
          <w:noProof/>
        </w:rPr>
        <w:fldChar w:fldCharType="end"/>
      </w:r>
    </w:p>
    <w:p w14:paraId="405A6126" w14:textId="77777777" w:rsidR="00752DB6" w:rsidRDefault="00752DB6">
      <w:pPr>
        <w:pStyle w:val="Tabledesillustrations"/>
        <w:tabs>
          <w:tab w:val="right" w:leader="dot" w:pos="9350"/>
        </w:tabs>
        <w:rPr>
          <w:noProof/>
          <w:color w:val="auto"/>
          <w:szCs w:val="24"/>
          <w:lang w:val="en-GB" w:eastAsia="ja-JP"/>
        </w:rPr>
      </w:pPr>
      <w:r>
        <w:rPr>
          <w:noProof/>
        </w:rPr>
        <w:t>Figure 22 : Jeu de test :  sélection de la méthode d'interaction</w:t>
      </w:r>
      <w:r>
        <w:rPr>
          <w:noProof/>
        </w:rPr>
        <w:tab/>
      </w:r>
      <w:r>
        <w:rPr>
          <w:noProof/>
        </w:rPr>
        <w:fldChar w:fldCharType="begin"/>
      </w:r>
      <w:r>
        <w:rPr>
          <w:noProof/>
        </w:rPr>
        <w:instrText xml:space="preserve"> PAGEREF _Toc193006950 \h </w:instrText>
      </w:r>
      <w:r>
        <w:rPr>
          <w:noProof/>
        </w:rPr>
      </w:r>
      <w:r>
        <w:rPr>
          <w:noProof/>
        </w:rPr>
        <w:fldChar w:fldCharType="separate"/>
      </w:r>
      <w:r>
        <w:rPr>
          <w:noProof/>
        </w:rPr>
        <w:t>31</w:t>
      </w:r>
      <w:r>
        <w:rPr>
          <w:noProof/>
        </w:rPr>
        <w:fldChar w:fldCharType="end"/>
      </w:r>
    </w:p>
    <w:p w14:paraId="664DC040" w14:textId="77777777" w:rsidR="00752DB6" w:rsidRDefault="00752DB6">
      <w:pPr>
        <w:pStyle w:val="Tabledesillustrations"/>
        <w:tabs>
          <w:tab w:val="right" w:leader="dot" w:pos="9350"/>
        </w:tabs>
        <w:rPr>
          <w:noProof/>
          <w:color w:val="auto"/>
          <w:szCs w:val="24"/>
          <w:lang w:val="en-GB" w:eastAsia="ja-JP"/>
        </w:rPr>
      </w:pPr>
      <w:r>
        <w:rPr>
          <w:noProof/>
        </w:rPr>
        <w:t>Figure 23 : Jeu de test : exercice 1/5</w:t>
      </w:r>
      <w:r>
        <w:rPr>
          <w:noProof/>
        </w:rPr>
        <w:tab/>
      </w:r>
      <w:r>
        <w:rPr>
          <w:noProof/>
        </w:rPr>
        <w:fldChar w:fldCharType="begin"/>
      </w:r>
      <w:r>
        <w:rPr>
          <w:noProof/>
        </w:rPr>
        <w:instrText xml:space="preserve"> PAGEREF _Toc193006951 \h </w:instrText>
      </w:r>
      <w:r>
        <w:rPr>
          <w:noProof/>
        </w:rPr>
      </w:r>
      <w:r>
        <w:rPr>
          <w:noProof/>
        </w:rPr>
        <w:fldChar w:fldCharType="separate"/>
      </w:r>
      <w:r>
        <w:rPr>
          <w:noProof/>
        </w:rPr>
        <w:t>31</w:t>
      </w:r>
      <w:r>
        <w:rPr>
          <w:noProof/>
        </w:rPr>
        <w:fldChar w:fldCharType="end"/>
      </w:r>
    </w:p>
    <w:p w14:paraId="4FD54219" w14:textId="77777777" w:rsidR="00752DB6" w:rsidRDefault="00752DB6">
      <w:pPr>
        <w:pStyle w:val="Tabledesillustrations"/>
        <w:tabs>
          <w:tab w:val="right" w:leader="dot" w:pos="9350"/>
        </w:tabs>
        <w:rPr>
          <w:noProof/>
          <w:color w:val="auto"/>
          <w:szCs w:val="24"/>
          <w:lang w:val="en-GB" w:eastAsia="ja-JP"/>
        </w:rPr>
      </w:pPr>
      <w:r>
        <w:rPr>
          <w:noProof/>
        </w:rPr>
        <w:t>Figure 24 : Jeu de test : transition entre deux exercices</w:t>
      </w:r>
      <w:r>
        <w:rPr>
          <w:noProof/>
        </w:rPr>
        <w:tab/>
      </w:r>
      <w:r>
        <w:rPr>
          <w:noProof/>
        </w:rPr>
        <w:fldChar w:fldCharType="begin"/>
      </w:r>
      <w:r>
        <w:rPr>
          <w:noProof/>
        </w:rPr>
        <w:instrText xml:space="preserve"> PAGEREF _Toc193006952 \h </w:instrText>
      </w:r>
      <w:r>
        <w:rPr>
          <w:noProof/>
        </w:rPr>
      </w:r>
      <w:r>
        <w:rPr>
          <w:noProof/>
        </w:rPr>
        <w:fldChar w:fldCharType="separate"/>
      </w:r>
      <w:r>
        <w:rPr>
          <w:noProof/>
        </w:rPr>
        <w:t>32</w:t>
      </w:r>
      <w:r>
        <w:rPr>
          <w:noProof/>
        </w:rPr>
        <w:fldChar w:fldCharType="end"/>
      </w:r>
    </w:p>
    <w:p w14:paraId="435593AC" w14:textId="77777777" w:rsidR="00752DB6" w:rsidRDefault="00752DB6">
      <w:pPr>
        <w:pStyle w:val="Tabledesillustrations"/>
        <w:tabs>
          <w:tab w:val="right" w:leader="dot" w:pos="9350"/>
        </w:tabs>
        <w:rPr>
          <w:noProof/>
          <w:color w:val="auto"/>
          <w:szCs w:val="24"/>
          <w:lang w:val="en-GB" w:eastAsia="ja-JP"/>
        </w:rPr>
      </w:pPr>
      <w:r>
        <w:rPr>
          <w:noProof/>
        </w:rPr>
        <w:t>Figure 25 : Jeu de test : exercice 2/5</w:t>
      </w:r>
      <w:r>
        <w:rPr>
          <w:noProof/>
        </w:rPr>
        <w:tab/>
      </w:r>
      <w:r>
        <w:rPr>
          <w:noProof/>
        </w:rPr>
        <w:fldChar w:fldCharType="begin"/>
      </w:r>
      <w:r>
        <w:rPr>
          <w:noProof/>
        </w:rPr>
        <w:instrText xml:space="preserve"> PAGEREF _Toc193006953 \h </w:instrText>
      </w:r>
      <w:r>
        <w:rPr>
          <w:noProof/>
        </w:rPr>
      </w:r>
      <w:r>
        <w:rPr>
          <w:noProof/>
        </w:rPr>
        <w:fldChar w:fldCharType="separate"/>
      </w:r>
      <w:r>
        <w:rPr>
          <w:noProof/>
        </w:rPr>
        <w:t>32</w:t>
      </w:r>
      <w:r>
        <w:rPr>
          <w:noProof/>
        </w:rPr>
        <w:fldChar w:fldCharType="end"/>
      </w:r>
    </w:p>
    <w:p w14:paraId="450EF81D" w14:textId="77777777" w:rsidR="00752DB6" w:rsidRDefault="00752DB6">
      <w:pPr>
        <w:pStyle w:val="Tabledesillustrations"/>
        <w:tabs>
          <w:tab w:val="right" w:leader="dot" w:pos="9350"/>
        </w:tabs>
        <w:rPr>
          <w:noProof/>
          <w:color w:val="auto"/>
          <w:szCs w:val="24"/>
          <w:lang w:val="en-GB" w:eastAsia="ja-JP"/>
        </w:rPr>
      </w:pPr>
      <w:r>
        <w:rPr>
          <w:noProof/>
        </w:rPr>
        <w:t>Figure 26 : Application SpiGesRec déployée sur l'iPad</w:t>
      </w:r>
      <w:r>
        <w:rPr>
          <w:noProof/>
        </w:rPr>
        <w:tab/>
      </w:r>
      <w:r>
        <w:rPr>
          <w:noProof/>
        </w:rPr>
        <w:fldChar w:fldCharType="begin"/>
      </w:r>
      <w:r>
        <w:rPr>
          <w:noProof/>
        </w:rPr>
        <w:instrText xml:space="preserve"> PAGEREF _Toc193006954 \h </w:instrText>
      </w:r>
      <w:r>
        <w:rPr>
          <w:noProof/>
        </w:rPr>
      </w:r>
      <w:r>
        <w:rPr>
          <w:noProof/>
        </w:rPr>
        <w:fldChar w:fldCharType="separate"/>
      </w:r>
      <w:r>
        <w:rPr>
          <w:noProof/>
        </w:rPr>
        <w:t>33</w:t>
      </w:r>
      <w:r>
        <w:rPr>
          <w:noProof/>
        </w:rPr>
        <w:fldChar w:fldCharType="end"/>
      </w:r>
    </w:p>
    <w:p w14:paraId="6A514713" w14:textId="77777777" w:rsidR="00752DB6" w:rsidRDefault="00752DB6">
      <w:pPr>
        <w:pStyle w:val="Tabledesillustrations"/>
        <w:tabs>
          <w:tab w:val="right" w:leader="dot" w:pos="9350"/>
        </w:tabs>
        <w:rPr>
          <w:noProof/>
          <w:color w:val="auto"/>
          <w:szCs w:val="24"/>
          <w:lang w:val="en-GB" w:eastAsia="ja-JP"/>
        </w:rPr>
      </w:pPr>
      <w:r>
        <w:rPr>
          <w:noProof/>
        </w:rPr>
        <w:t>Figure 27 :  Mauvaise interprétation du mouvement</w:t>
      </w:r>
      <w:r>
        <w:rPr>
          <w:noProof/>
        </w:rPr>
        <w:tab/>
      </w:r>
      <w:r>
        <w:rPr>
          <w:noProof/>
        </w:rPr>
        <w:fldChar w:fldCharType="begin"/>
      </w:r>
      <w:r>
        <w:rPr>
          <w:noProof/>
        </w:rPr>
        <w:instrText xml:space="preserve"> PAGEREF _Toc193006955 \h </w:instrText>
      </w:r>
      <w:r>
        <w:rPr>
          <w:noProof/>
        </w:rPr>
      </w:r>
      <w:r>
        <w:rPr>
          <w:noProof/>
        </w:rPr>
        <w:fldChar w:fldCharType="separate"/>
      </w:r>
      <w:r>
        <w:rPr>
          <w:noProof/>
        </w:rPr>
        <w:t>36</w:t>
      </w:r>
      <w:r>
        <w:rPr>
          <w:noProof/>
        </w:rPr>
        <w:fldChar w:fldCharType="end"/>
      </w:r>
    </w:p>
    <w:p w14:paraId="4B209C3D" w14:textId="77777777" w:rsidR="00752DB6" w:rsidRDefault="00752DB6">
      <w:pPr>
        <w:pStyle w:val="Tabledesillustrations"/>
        <w:tabs>
          <w:tab w:val="right" w:leader="dot" w:pos="9350"/>
        </w:tabs>
        <w:rPr>
          <w:noProof/>
          <w:color w:val="auto"/>
          <w:szCs w:val="24"/>
          <w:lang w:val="en-GB" w:eastAsia="ja-JP"/>
        </w:rPr>
      </w:pPr>
      <w:r>
        <w:rPr>
          <w:noProof/>
        </w:rPr>
        <w:t>Figure 28 : Résultats statistiques de l'exercice 1/5</w:t>
      </w:r>
      <w:r>
        <w:rPr>
          <w:noProof/>
        </w:rPr>
        <w:tab/>
      </w:r>
      <w:r>
        <w:rPr>
          <w:noProof/>
        </w:rPr>
        <w:fldChar w:fldCharType="begin"/>
      </w:r>
      <w:r>
        <w:rPr>
          <w:noProof/>
        </w:rPr>
        <w:instrText xml:space="preserve"> PAGEREF _Toc193006956 \h </w:instrText>
      </w:r>
      <w:r>
        <w:rPr>
          <w:noProof/>
        </w:rPr>
      </w:r>
      <w:r>
        <w:rPr>
          <w:noProof/>
        </w:rPr>
        <w:fldChar w:fldCharType="separate"/>
      </w:r>
      <w:r>
        <w:rPr>
          <w:noProof/>
        </w:rPr>
        <w:t>38</w:t>
      </w:r>
      <w:r>
        <w:rPr>
          <w:noProof/>
        </w:rPr>
        <w:fldChar w:fldCharType="end"/>
      </w:r>
    </w:p>
    <w:p w14:paraId="3D169F0F" w14:textId="77777777" w:rsidR="00752DB6" w:rsidRDefault="00752DB6">
      <w:pPr>
        <w:pStyle w:val="Tabledesillustrations"/>
        <w:tabs>
          <w:tab w:val="right" w:leader="dot" w:pos="9350"/>
        </w:tabs>
        <w:rPr>
          <w:noProof/>
          <w:color w:val="auto"/>
          <w:szCs w:val="24"/>
          <w:lang w:val="en-GB" w:eastAsia="ja-JP"/>
        </w:rPr>
      </w:pPr>
      <w:r>
        <w:rPr>
          <w:noProof/>
        </w:rPr>
        <w:t>Figure 29 : Résultats statistiques de l'exercice 2/5</w:t>
      </w:r>
      <w:r>
        <w:rPr>
          <w:noProof/>
        </w:rPr>
        <w:tab/>
      </w:r>
      <w:r>
        <w:rPr>
          <w:noProof/>
        </w:rPr>
        <w:fldChar w:fldCharType="begin"/>
      </w:r>
      <w:r>
        <w:rPr>
          <w:noProof/>
        </w:rPr>
        <w:instrText xml:space="preserve"> PAGEREF _Toc193006957 \h </w:instrText>
      </w:r>
      <w:r>
        <w:rPr>
          <w:noProof/>
        </w:rPr>
      </w:r>
      <w:r>
        <w:rPr>
          <w:noProof/>
        </w:rPr>
        <w:fldChar w:fldCharType="separate"/>
      </w:r>
      <w:r>
        <w:rPr>
          <w:noProof/>
        </w:rPr>
        <w:t>38</w:t>
      </w:r>
      <w:r>
        <w:rPr>
          <w:noProof/>
        </w:rPr>
        <w:fldChar w:fldCharType="end"/>
      </w:r>
    </w:p>
    <w:p w14:paraId="27E0E68E" w14:textId="77777777" w:rsidR="00752DB6" w:rsidRDefault="00752DB6">
      <w:pPr>
        <w:pStyle w:val="Tabledesillustrations"/>
        <w:tabs>
          <w:tab w:val="right" w:leader="dot" w:pos="9350"/>
        </w:tabs>
        <w:rPr>
          <w:noProof/>
          <w:color w:val="auto"/>
          <w:szCs w:val="24"/>
          <w:lang w:val="en-GB" w:eastAsia="ja-JP"/>
        </w:rPr>
      </w:pPr>
      <w:r>
        <w:rPr>
          <w:noProof/>
        </w:rPr>
        <w:t>Figure 30 : Résultats statistiques de l'exercice 3/5</w:t>
      </w:r>
      <w:r>
        <w:rPr>
          <w:noProof/>
        </w:rPr>
        <w:tab/>
      </w:r>
      <w:r>
        <w:rPr>
          <w:noProof/>
        </w:rPr>
        <w:fldChar w:fldCharType="begin"/>
      </w:r>
      <w:r>
        <w:rPr>
          <w:noProof/>
        </w:rPr>
        <w:instrText xml:space="preserve"> PAGEREF _Toc193006958 \h </w:instrText>
      </w:r>
      <w:r>
        <w:rPr>
          <w:noProof/>
        </w:rPr>
      </w:r>
      <w:r>
        <w:rPr>
          <w:noProof/>
        </w:rPr>
        <w:fldChar w:fldCharType="separate"/>
      </w:r>
      <w:r>
        <w:rPr>
          <w:noProof/>
        </w:rPr>
        <w:t>39</w:t>
      </w:r>
      <w:r>
        <w:rPr>
          <w:noProof/>
        </w:rPr>
        <w:fldChar w:fldCharType="end"/>
      </w:r>
    </w:p>
    <w:p w14:paraId="79F9A2D5" w14:textId="77777777" w:rsidR="00752DB6" w:rsidRDefault="00752DB6">
      <w:pPr>
        <w:pStyle w:val="Tabledesillustrations"/>
        <w:tabs>
          <w:tab w:val="right" w:leader="dot" w:pos="9350"/>
        </w:tabs>
        <w:rPr>
          <w:noProof/>
          <w:color w:val="auto"/>
          <w:szCs w:val="24"/>
          <w:lang w:val="en-GB" w:eastAsia="ja-JP"/>
        </w:rPr>
      </w:pPr>
      <w:r>
        <w:rPr>
          <w:noProof/>
        </w:rPr>
        <w:t>Figure 31 : Résultats statistiques de l'exercice 4/5</w:t>
      </w:r>
      <w:r>
        <w:rPr>
          <w:noProof/>
        </w:rPr>
        <w:tab/>
      </w:r>
      <w:r>
        <w:rPr>
          <w:noProof/>
        </w:rPr>
        <w:fldChar w:fldCharType="begin"/>
      </w:r>
      <w:r>
        <w:rPr>
          <w:noProof/>
        </w:rPr>
        <w:instrText xml:space="preserve"> PAGEREF _Toc193006959 \h </w:instrText>
      </w:r>
      <w:r>
        <w:rPr>
          <w:noProof/>
        </w:rPr>
      </w:r>
      <w:r>
        <w:rPr>
          <w:noProof/>
        </w:rPr>
        <w:fldChar w:fldCharType="separate"/>
      </w:r>
      <w:r>
        <w:rPr>
          <w:noProof/>
        </w:rPr>
        <w:t>39</w:t>
      </w:r>
      <w:r>
        <w:rPr>
          <w:noProof/>
        </w:rPr>
        <w:fldChar w:fldCharType="end"/>
      </w:r>
    </w:p>
    <w:p w14:paraId="78E8CFFE" w14:textId="77777777" w:rsidR="00752DB6" w:rsidRDefault="00752DB6">
      <w:pPr>
        <w:pStyle w:val="Tabledesillustrations"/>
        <w:tabs>
          <w:tab w:val="right" w:leader="dot" w:pos="9350"/>
        </w:tabs>
        <w:rPr>
          <w:noProof/>
          <w:color w:val="auto"/>
          <w:szCs w:val="24"/>
          <w:lang w:val="en-GB" w:eastAsia="ja-JP"/>
        </w:rPr>
      </w:pPr>
      <w:r>
        <w:rPr>
          <w:noProof/>
        </w:rPr>
        <w:t>Figure 32 : Résultats statistiques de l'exercice 5/5</w:t>
      </w:r>
      <w:r>
        <w:rPr>
          <w:noProof/>
        </w:rPr>
        <w:tab/>
      </w:r>
      <w:r>
        <w:rPr>
          <w:noProof/>
        </w:rPr>
        <w:fldChar w:fldCharType="begin"/>
      </w:r>
      <w:r>
        <w:rPr>
          <w:noProof/>
        </w:rPr>
        <w:instrText xml:space="preserve"> PAGEREF _Toc193006960 \h </w:instrText>
      </w:r>
      <w:r>
        <w:rPr>
          <w:noProof/>
        </w:rPr>
      </w:r>
      <w:r>
        <w:rPr>
          <w:noProof/>
        </w:rPr>
        <w:fldChar w:fldCharType="separate"/>
      </w:r>
      <w:r>
        <w:rPr>
          <w:noProof/>
        </w:rPr>
        <w:t>40</w:t>
      </w:r>
      <w:r>
        <w:rPr>
          <w:noProof/>
        </w:rPr>
        <w:fldChar w:fldCharType="end"/>
      </w:r>
    </w:p>
    <w:p w14:paraId="168044FA" w14:textId="77777777" w:rsidR="00752DB6" w:rsidRDefault="00752DB6">
      <w:pPr>
        <w:pStyle w:val="Tabledesillustrations"/>
        <w:tabs>
          <w:tab w:val="right" w:leader="dot" w:pos="9350"/>
        </w:tabs>
        <w:rPr>
          <w:noProof/>
          <w:color w:val="auto"/>
          <w:szCs w:val="24"/>
          <w:lang w:val="en-GB" w:eastAsia="ja-JP"/>
        </w:rPr>
      </w:pPr>
      <w:r>
        <w:rPr>
          <w:noProof/>
        </w:rPr>
        <w:t>Figure 33 : Méthode d'interaction dissociée préférée</w:t>
      </w:r>
      <w:r>
        <w:rPr>
          <w:noProof/>
        </w:rPr>
        <w:tab/>
      </w:r>
      <w:r>
        <w:rPr>
          <w:noProof/>
        </w:rPr>
        <w:fldChar w:fldCharType="begin"/>
      </w:r>
      <w:r>
        <w:rPr>
          <w:noProof/>
        </w:rPr>
        <w:instrText xml:space="preserve"> PAGEREF _Toc193006961 \h </w:instrText>
      </w:r>
      <w:r>
        <w:rPr>
          <w:noProof/>
        </w:rPr>
      </w:r>
      <w:r>
        <w:rPr>
          <w:noProof/>
        </w:rPr>
        <w:fldChar w:fldCharType="separate"/>
      </w:r>
      <w:r>
        <w:rPr>
          <w:noProof/>
        </w:rPr>
        <w:t>40</w:t>
      </w:r>
      <w:r>
        <w:rPr>
          <w:noProof/>
        </w:rPr>
        <w:fldChar w:fldCharType="end"/>
      </w:r>
    </w:p>
    <w:p w14:paraId="51E2EE7B" w14:textId="77777777" w:rsidR="00752DB6" w:rsidRDefault="00752DB6">
      <w:pPr>
        <w:pStyle w:val="Tabledesillustrations"/>
        <w:tabs>
          <w:tab w:val="right" w:leader="dot" w:pos="9350"/>
        </w:tabs>
        <w:rPr>
          <w:noProof/>
          <w:color w:val="auto"/>
          <w:szCs w:val="24"/>
          <w:lang w:val="en-GB" w:eastAsia="ja-JP"/>
        </w:rPr>
      </w:pPr>
      <w:r>
        <w:rPr>
          <w:noProof/>
        </w:rPr>
        <w:t>Figure 34 : Méthode d'interaction 3DOF préférée</w:t>
      </w:r>
      <w:r>
        <w:rPr>
          <w:noProof/>
        </w:rPr>
        <w:tab/>
      </w:r>
      <w:r>
        <w:rPr>
          <w:noProof/>
        </w:rPr>
        <w:fldChar w:fldCharType="begin"/>
      </w:r>
      <w:r>
        <w:rPr>
          <w:noProof/>
        </w:rPr>
        <w:instrText xml:space="preserve"> PAGEREF _Toc193006962 \h </w:instrText>
      </w:r>
      <w:r>
        <w:rPr>
          <w:noProof/>
        </w:rPr>
      </w:r>
      <w:r>
        <w:rPr>
          <w:noProof/>
        </w:rPr>
        <w:fldChar w:fldCharType="separate"/>
      </w:r>
      <w:r>
        <w:rPr>
          <w:noProof/>
        </w:rPr>
        <w:t>41</w:t>
      </w:r>
      <w:r>
        <w:rPr>
          <w:noProof/>
        </w:rPr>
        <w:fldChar w:fldCharType="end"/>
      </w:r>
    </w:p>
    <w:p w14:paraId="09E3BF5A" w14:textId="77777777" w:rsidR="00752DB6" w:rsidRDefault="00752DB6">
      <w:pPr>
        <w:pStyle w:val="Tabledesillustrations"/>
        <w:tabs>
          <w:tab w:val="right" w:leader="dot" w:pos="9350"/>
        </w:tabs>
        <w:rPr>
          <w:noProof/>
          <w:color w:val="auto"/>
          <w:szCs w:val="24"/>
          <w:lang w:val="en-GB" w:eastAsia="ja-JP"/>
        </w:rPr>
      </w:pPr>
      <w:r>
        <w:rPr>
          <w:noProof/>
        </w:rPr>
        <w:t>Figure 35 : Méthode d'interaction préférée</w:t>
      </w:r>
      <w:r>
        <w:rPr>
          <w:noProof/>
        </w:rPr>
        <w:tab/>
      </w:r>
      <w:r>
        <w:rPr>
          <w:noProof/>
        </w:rPr>
        <w:fldChar w:fldCharType="begin"/>
      </w:r>
      <w:r>
        <w:rPr>
          <w:noProof/>
        </w:rPr>
        <w:instrText xml:space="preserve"> PAGEREF _Toc193006963 \h </w:instrText>
      </w:r>
      <w:r>
        <w:rPr>
          <w:noProof/>
        </w:rPr>
      </w:r>
      <w:r>
        <w:rPr>
          <w:noProof/>
        </w:rPr>
        <w:fldChar w:fldCharType="separate"/>
      </w:r>
      <w:r>
        <w:rPr>
          <w:noProof/>
        </w:rPr>
        <w:t>41</w:t>
      </w:r>
      <w:r>
        <w:rPr>
          <w:noProof/>
        </w:rPr>
        <w:fldChar w:fldCharType="end"/>
      </w:r>
    </w:p>
    <w:p w14:paraId="01308AEF" w14:textId="77777777" w:rsidR="00752DB6" w:rsidRDefault="00752DB6">
      <w:pPr>
        <w:pStyle w:val="Tabledesillustrations"/>
        <w:tabs>
          <w:tab w:val="right" w:leader="dot" w:pos="9350"/>
        </w:tabs>
        <w:rPr>
          <w:noProof/>
          <w:color w:val="auto"/>
          <w:szCs w:val="24"/>
          <w:lang w:val="en-GB" w:eastAsia="ja-JP"/>
        </w:rPr>
      </w:pPr>
      <w:r>
        <w:rPr>
          <w:noProof/>
        </w:rPr>
        <w:t>Figure 36 : Méthode d'interaction la moins appréciée</w:t>
      </w:r>
      <w:r>
        <w:rPr>
          <w:noProof/>
        </w:rPr>
        <w:tab/>
      </w:r>
      <w:r>
        <w:rPr>
          <w:noProof/>
        </w:rPr>
        <w:fldChar w:fldCharType="begin"/>
      </w:r>
      <w:r>
        <w:rPr>
          <w:noProof/>
        </w:rPr>
        <w:instrText xml:space="preserve"> PAGEREF _Toc193006964 \h </w:instrText>
      </w:r>
      <w:r>
        <w:rPr>
          <w:noProof/>
        </w:rPr>
      </w:r>
      <w:r>
        <w:rPr>
          <w:noProof/>
        </w:rPr>
        <w:fldChar w:fldCharType="separate"/>
      </w:r>
      <w:r>
        <w:rPr>
          <w:noProof/>
        </w:rPr>
        <w:t>42</w:t>
      </w:r>
      <w:r>
        <w:rPr>
          <w:noProof/>
        </w:rPr>
        <w:fldChar w:fldCharType="end"/>
      </w:r>
    </w:p>
    <w:p w14:paraId="7A9C6CF0" w14:textId="2BB9A24D" w:rsidR="00F41D0F" w:rsidRDefault="00AC7377" w:rsidP="00A34DC0">
      <w:pPr>
        <w:pStyle w:val="Titre"/>
      </w:pPr>
      <w:r w:rsidRPr="00A045DC">
        <w:fldChar w:fldCharType="end"/>
      </w:r>
    </w:p>
    <w:p w14:paraId="5AF23EFA" w14:textId="77777777" w:rsidR="006F3911" w:rsidRPr="006F3911" w:rsidRDefault="006F3911" w:rsidP="006F3911">
      <w:pPr>
        <w:sectPr w:rsidR="006F3911" w:rsidRPr="006F3911" w:rsidSect="0052034A">
          <w:headerReference w:type="even" r:id="rId13"/>
          <w:headerReference w:type="default" r:id="rId14"/>
          <w:footerReference w:type="even" r:id="rId15"/>
          <w:headerReference w:type="first" r:id="rId16"/>
          <w:pgSz w:w="12240" w:h="15840" w:code="1"/>
          <w:pgMar w:top="1440" w:right="1440" w:bottom="1440" w:left="1440" w:header="720" w:footer="720" w:gutter="0"/>
          <w:cols w:space="720"/>
          <w:titlePg/>
          <w:docGrid w:linePitch="360"/>
        </w:sectPr>
      </w:pPr>
    </w:p>
    <w:p w14:paraId="4C370358" w14:textId="77777777" w:rsidR="000F36AB" w:rsidRPr="00A045DC" w:rsidRDefault="00501B74" w:rsidP="00B54CB4">
      <w:pPr>
        <w:pStyle w:val="Titre1"/>
        <w:numPr>
          <w:ilvl w:val="0"/>
          <w:numId w:val="14"/>
        </w:numPr>
      </w:pPr>
      <w:bookmarkStart w:id="1" w:name="_Toc193006890"/>
      <w:r w:rsidRPr="00A045DC">
        <w:t>Introduction</w:t>
      </w:r>
      <w:bookmarkEnd w:id="1"/>
    </w:p>
    <w:p w14:paraId="5393119F" w14:textId="4C17E46A" w:rsidR="00B54CB4" w:rsidRPr="00A045DC" w:rsidRDefault="00B54CB4" w:rsidP="00B54CB4">
      <w:pPr>
        <w:pStyle w:val="Titre1"/>
        <w:numPr>
          <w:ilvl w:val="0"/>
          <w:numId w:val="14"/>
        </w:numPr>
      </w:pPr>
      <w:bookmarkStart w:id="2" w:name="_Toc193006891"/>
      <w:r w:rsidRPr="00A045DC">
        <w:t>Problématique</w:t>
      </w:r>
      <w:bookmarkEnd w:id="2"/>
    </w:p>
    <w:p w14:paraId="4BA2A6AD" w14:textId="39E11177" w:rsidR="00B54CB4" w:rsidRPr="00A045DC" w:rsidRDefault="00B54CB4" w:rsidP="00B54CB4">
      <w:pPr>
        <w:pStyle w:val="Titre1"/>
        <w:numPr>
          <w:ilvl w:val="0"/>
          <w:numId w:val="14"/>
        </w:numPr>
      </w:pPr>
      <w:bookmarkStart w:id="3" w:name="_Toc193006892"/>
      <w:r w:rsidRPr="00A045DC">
        <w:t>Cadre de travail</w:t>
      </w:r>
      <w:bookmarkEnd w:id="3"/>
    </w:p>
    <w:p w14:paraId="18B63AEE" w14:textId="77777777" w:rsidR="00476C16" w:rsidRPr="00A045DC" w:rsidRDefault="00476C16" w:rsidP="00476C16"/>
    <w:p w14:paraId="0A67DB2D" w14:textId="0475E125" w:rsidR="00B54CB4" w:rsidRPr="00A045DC" w:rsidRDefault="00FA4F51" w:rsidP="00B54CB4">
      <w:pPr>
        <w:pStyle w:val="Titre1"/>
        <w:numPr>
          <w:ilvl w:val="0"/>
          <w:numId w:val="14"/>
        </w:numPr>
      </w:pPr>
      <w:bookmarkStart w:id="4" w:name="_Toc193006893"/>
      <w:r>
        <w:t>État</w:t>
      </w:r>
      <w:r w:rsidR="00B54CB4" w:rsidRPr="00A045DC">
        <w:t xml:space="preserve"> de l’art</w:t>
      </w:r>
      <w:bookmarkEnd w:id="4"/>
    </w:p>
    <w:p w14:paraId="7E641EF5" w14:textId="77777777" w:rsidR="00B54CB4" w:rsidRPr="00A045DC" w:rsidRDefault="00B54CB4" w:rsidP="00B54CB4">
      <w:pPr>
        <w:pStyle w:val="Titre1"/>
        <w:numPr>
          <w:ilvl w:val="0"/>
          <w:numId w:val="14"/>
        </w:numPr>
      </w:pPr>
      <w:bookmarkStart w:id="5" w:name="_Toc193006894"/>
      <w:r w:rsidRPr="00A045DC">
        <w:t>Gestion du projet</w:t>
      </w:r>
      <w:bookmarkEnd w:id="5"/>
    </w:p>
    <w:p w14:paraId="0AF045D0" w14:textId="0D36F064" w:rsidR="004A2832" w:rsidRPr="00A045DC" w:rsidRDefault="00476C16" w:rsidP="004A2832">
      <w:pPr>
        <w:pStyle w:val="Titre2"/>
        <w:numPr>
          <w:ilvl w:val="1"/>
          <w:numId w:val="14"/>
        </w:numPr>
      </w:pPr>
      <w:bookmarkStart w:id="6" w:name="_Toc193006895"/>
      <w:r w:rsidRPr="00A045DC">
        <w:t>Planning</w:t>
      </w:r>
      <w:bookmarkEnd w:id="6"/>
    </w:p>
    <w:p w14:paraId="39CBCF7A" w14:textId="2A61158A" w:rsidR="00243D46" w:rsidRPr="00A045DC" w:rsidRDefault="00243D46" w:rsidP="00243D46">
      <w:r w:rsidRPr="00A045DC">
        <w:t>Après notre première réunion de travail data</w:t>
      </w:r>
      <w:r w:rsidR="00F40AC1" w:rsidRPr="00A045DC">
        <w:t>nt du 17/11/11, nous av</w:t>
      </w:r>
      <w:r w:rsidRPr="00A045DC">
        <w:t>ons établi le planning suivant:</w:t>
      </w:r>
    </w:p>
    <w:tbl>
      <w:tblPr>
        <w:tblStyle w:val="Trameclaire-Accent2"/>
        <w:tblW w:w="0" w:type="auto"/>
        <w:tblLook w:val="05E0" w:firstRow="1" w:lastRow="1" w:firstColumn="1" w:lastColumn="1" w:noHBand="0" w:noVBand="1"/>
      </w:tblPr>
      <w:tblGrid>
        <w:gridCol w:w="6345"/>
        <w:gridCol w:w="3155"/>
      </w:tblGrid>
      <w:tr w:rsidR="00C81E8F" w:rsidRPr="00A045DC" w14:paraId="02311C09" w14:textId="77777777" w:rsidTr="00C81E8F">
        <w:trPr>
          <w:cnfStyle w:val="100000000000" w:firstRow="1" w:lastRow="0" w:firstColumn="0" w:lastColumn="0" w:oddVBand="0" w:evenVBand="0" w:oddHBand="0" w:evenHBand="0" w:firstRowFirstColumn="0" w:firstRowLastColumn="0" w:lastRowFirstColumn="0" w:lastRowLastColumn="0"/>
          <w:trHeight w:hRule="exact" w:val="567"/>
        </w:trPr>
        <w:tc>
          <w:tcPr>
            <w:cnfStyle w:val="001000000000" w:firstRow="0" w:lastRow="0" w:firstColumn="1" w:lastColumn="0" w:oddVBand="0" w:evenVBand="0" w:oddHBand="0" w:evenHBand="0" w:firstRowFirstColumn="0" w:firstRowLastColumn="0" w:lastRowFirstColumn="0" w:lastRowLastColumn="0"/>
            <w:tcW w:w="6345" w:type="dxa"/>
            <w:tcBorders>
              <w:top w:val="single" w:sz="18" w:space="0" w:color="B0C0C9" w:themeColor="accent3"/>
              <w:left w:val="single" w:sz="18" w:space="0" w:color="B0C0C9" w:themeColor="accent3"/>
            </w:tcBorders>
            <w:shd w:val="clear" w:color="auto" w:fill="C6E7FC" w:themeFill="background2"/>
          </w:tcPr>
          <w:p w14:paraId="19566DA3" w14:textId="31996500" w:rsidR="003F7BAA" w:rsidRPr="00A045DC" w:rsidRDefault="003F7BAA" w:rsidP="003F7BAA">
            <w:r w:rsidRPr="00A045DC">
              <w:t>Tâche</w:t>
            </w:r>
          </w:p>
        </w:tc>
        <w:tc>
          <w:tcPr>
            <w:cnfStyle w:val="000100000000" w:firstRow="0" w:lastRow="0" w:firstColumn="0" w:lastColumn="1" w:oddVBand="0" w:evenVBand="0" w:oddHBand="0" w:evenHBand="0" w:firstRowFirstColumn="0" w:firstRowLastColumn="0" w:lastRowFirstColumn="0" w:lastRowLastColumn="0"/>
            <w:tcW w:w="3155" w:type="dxa"/>
            <w:tcBorders>
              <w:top w:val="single" w:sz="18" w:space="0" w:color="B0C0C9" w:themeColor="accent3"/>
              <w:right w:val="single" w:sz="18" w:space="0" w:color="B0C0C9" w:themeColor="accent3"/>
            </w:tcBorders>
            <w:shd w:val="clear" w:color="auto" w:fill="C6E7FC" w:themeFill="background2"/>
          </w:tcPr>
          <w:p w14:paraId="23B8C382" w14:textId="5CD3973A" w:rsidR="003F7BAA" w:rsidRPr="00A045DC" w:rsidRDefault="003F7BAA" w:rsidP="003F7BAA">
            <w:r w:rsidRPr="00A045DC">
              <w:t>Temps estimé en semaine(s)</w:t>
            </w:r>
          </w:p>
        </w:tc>
      </w:tr>
      <w:tr w:rsidR="00C81E8F" w:rsidRPr="00A045DC" w14:paraId="27C86B8C" w14:textId="77777777" w:rsidTr="00C81E8F">
        <w:trPr>
          <w:cnfStyle w:val="000000100000" w:firstRow="0" w:lastRow="0" w:firstColumn="0" w:lastColumn="0" w:oddVBand="0" w:evenVBand="0" w:oddHBand="1" w:evenHBand="0" w:firstRowFirstColumn="0" w:firstRowLastColumn="0" w:lastRowFirstColumn="0" w:lastRowLastColumn="0"/>
          <w:trHeight w:hRule="exact" w:val="567"/>
        </w:trPr>
        <w:tc>
          <w:tcPr>
            <w:cnfStyle w:val="001000000000" w:firstRow="0" w:lastRow="0" w:firstColumn="1" w:lastColumn="0" w:oddVBand="0" w:evenVBand="0" w:oddHBand="0" w:evenHBand="0" w:firstRowFirstColumn="0" w:firstRowLastColumn="0" w:lastRowFirstColumn="0" w:lastRowLastColumn="0"/>
            <w:tcW w:w="6345" w:type="dxa"/>
            <w:tcBorders>
              <w:left w:val="single" w:sz="18" w:space="0" w:color="B0C0C9" w:themeColor="accent3"/>
            </w:tcBorders>
            <w:vAlign w:val="center"/>
          </w:tcPr>
          <w:p w14:paraId="310D3586" w14:textId="0B986497" w:rsidR="003F7BAA" w:rsidRPr="00A045DC" w:rsidRDefault="00FA4F51" w:rsidP="000671F7">
            <w:pPr>
              <w:jc w:val="left"/>
              <w:rPr>
                <w:b w:val="0"/>
              </w:rPr>
            </w:pPr>
            <w:r>
              <w:rPr>
                <w:b w:val="0"/>
              </w:rPr>
              <w:t>État</w:t>
            </w:r>
            <w:r w:rsidR="003F7BAA" w:rsidRPr="00A045DC">
              <w:rPr>
                <w:b w:val="0"/>
              </w:rPr>
              <w:t xml:space="preserve"> de l’art</w:t>
            </w:r>
          </w:p>
        </w:tc>
        <w:tc>
          <w:tcPr>
            <w:cnfStyle w:val="000100000000" w:firstRow="0" w:lastRow="0" w:firstColumn="0" w:lastColumn="1" w:oddVBand="0" w:evenVBand="0" w:oddHBand="0" w:evenHBand="0" w:firstRowFirstColumn="0" w:firstRowLastColumn="0" w:lastRowFirstColumn="0" w:lastRowLastColumn="0"/>
            <w:tcW w:w="3155" w:type="dxa"/>
            <w:tcBorders>
              <w:right w:val="single" w:sz="18" w:space="0" w:color="B0C0C9" w:themeColor="accent3"/>
            </w:tcBorders>
          </w:tcPr>
          <w:p w14:paraId="62CB2E9F" w14:textId="076D9DB0" w:rsidR="003F7BAA" w:rsidRPr="00A045DC" w:rsidRDefault="003F7BAA" w:rsidP="000671F7">
            <w:pPr>
              <w:jc w:val="right"/>
            </w:pPr>
            <w:r w:rsidRPr="00A045DC">
              <w:t xml:space="preserve">2 </w:t>
            </w:r>
          </w:p>
        </w:tc>
      </w:tr>
      <w:tr w:rsidR="003F7BAA" w:rsidRPr="00A045DC" w14:paraId="586EB31A" w14:textId="77777777" w:rsidTr="00C81E8F">
        <w:trPr>
          <w:trHeight w:hRule="exact" w:val="567"/>
        </w:trPr>
        <w:tc>
          <w:tcPr>
            <w:cnfStyle w:val="001000000000" w:firstRow="0" w:lastRow="0" w:firstColumn="1" w:lastColumn="0" w:oddVBand="0" w:evenVBand="0" w:oddHBand="0" w:evenHBand="0" w:firstRowFirstColumn="0" w:firstRowLastColumn="0" w:lastRowFirstColumn="0" w:lastRowLastColumn="0"/>
            <w:tcW w:w="6345" w:type="dxa"/>
            <w:tcBorders>
              <w:left w:val="single" w:sz="18" w:space="0" w:color="B0C0C9" w:themeColor="accent3"/>
            </w:tcBorders>
            <w:vAlign w:val="center"/>
          </w:tcPr>
          <w:p w14:paraId="4ED28EE8" w14:textId="6A7671A4" w:rsidR="003F7BAA" w:rsidRPr="00A045DC" w:rsidRDefault="003F7BAA" w:rsidP="000671F7">
            <w:pPr>
              <w:jc w:val="left"/>
              <w:rPr>
                <w:b w:val="0"/>
              </w:rPr>
            </w:pPr>
            <w:r w:rsidRPr="00A045DC">
              <w:rPr>
                <w:b w:val="0"/>
              </w:rPr>
              <w:t>Découverte des outils de développement</w:t>
            </w:r>
          </w:p>
        </w:tc>
        <w:tc>
          <w:tcPr>
            <w:cnfStyle w:val="000100000000" w:firstRow="0" w:lastRow="0" w:firstColumn="0" w:lastColumn="1" w:oddVBand="0" w:evenVBand="0" w:oddHBand="0" w:evenHBand="0" w:firstRowFirstColumn="0" w:firstRowLastColumn="0" w:lastRowFirstColumn="0" w:lastRowLastColumn="0"/>
            <w:tcW w:w="3155" w:type="dxa"/>
            <w:tcBorders>
              <w:right w:val="single" w:sz="18" w:space="0" w:color="B0C0C9" w:themeColor="accent3"/>
            </w:tcBorders>
          </w:tcPr>
          <w:p w14:paraId="7EC14B32" w14:textId="13471705" w:rsidR="003F7BAA" w:rsidRPr="00A045DC" w:rsidRDefault="003F7BAA" w:rsidP="000671F7">
            <w:pPr>
              <w:jc w:val="right"/>
            </w:pPr>
            <w:r w:rsidRPr="00A045DC">
              <w:t>1</w:t>
            </w:r>
          </w:p>
        </w:tc>
      </w:tr>
      <w:tr w:rsidR="00C81E8F" w:rsidRPr="00A045DC" w14:paraId="29784671" w14:textId="77777777" w:rsidTr="00C81E8F">
        <w:trPr>
          <w:cnfStyle w:val="000000100000" w:firstRow="0" w:lastRow="0" w:firstColumn="0" w:lastColumn="0" w:oddVBand="0" w:evenVBand="0" w:oddHBand="1" w:evenHBand="0" w:firstRowFirstColumn="0" w:firstRowLastColumn="0" w:lastRowFirstColumn="0" w:lastRowLastColumn="0"/>
          <w:trHeight w:hRule="exact" w:val="567"/>
        </w:trPr>
        <w:tc>
          <w:tcPr>
            <w:cnfStyle w:val="001000000000" w:firstRow="0" w:lastRow="0" w:firstColumn="1" w:lastColumn="0" w:oddVBand="0" w:evenVBand="0" w:oddHBand="0" w:evenHBand="0" w:firstRowFirstColumn="0" w:firstRowLastColumn="0" w:lastRowFirstColumn="0" w:lastRowLastColumn="0"/>
            <w:tcW w:w="6345" w:type="dxa"/>
            <w:tcBorders>
              <w:left w:val="single" w:sz="18" w:space="0" w:color="B0C0C9" w:themeColor="accent3"/>
            </w:tcBorders>
            <w:vAlign w:val="center"/>
          </w:tcPr>
          <w:p w14:paraId="29D9C2B1" w14:textId="5B54E38F" w:rsidR="003F7BAA" w:rsidRPr="00A045DC" w:rsidRDefault="003F7BAA" w:rsidP="000671F7">
            <w:pPr>
              <w:jc w:val="left"/>
              <w:rPr>
                <w:b w:val="0"/>
              </w:rPr>
            </w:pPr>
            <w:r w:rsidRPr="00A045DC">
              <w:rPr>
                <w:b w:val="0"/>
              </w:rPr>
              <w:t>Reconnaissance et implémentation de la spirale</w:t>
            </w:r>
          </w:p>
        </w:tc>
        <w:tc>
          <w:tcPr>
            <w:cnfStyle w:val="000100000000" w:firstRow="0" w:lastRow="0" w:firstColumn="0" w:lastColumn="1" w:oddVBand="0" w:evenVBand="0" w:oddHBand="0" w:evenHBand="0" w:firstRowFirstColumn="0" w:firstRowLastColumn="0" w:lastRowFirstColumn="0" w:lastRowLastColumn="0"/>
            <w:tcW w:w="3155" w:type="dxa"/>
            <w:tcBorders>
              <w:right w:val="single" w:sz="18" w:space="0" w:color="B0C0C9" w:themeColor="accent3"/>
            </w:tcBorders>
          </w:tcPr>
          <w:p w14:paraId="220EB667" w14:textId="498808FE" w:rsidR="003F7BAA" w:rsidRPr="00A045DC" w:rsidRDefault="003F7BAA" w:rsidP="000671F7">
            <w:pPr>
              <w:jc w:val="right"/>
            </w:pPr>
            <w:r w:rsidRPr="00A045DC">
              <w:t xml:space="preserve">4 </w:t>
            </w:r>
          </w:p>
        </w:tc>
      </w:tr>
      <w:tr w:rsidR="003F7BAA" w:rsidRPr="00A045DC" w14:paraId="45079714" w14:textId="77777777" w:rsidTr="00C81E8F">
        <w:trPr>
          <w:trHeight w:hRule="exact" w:val="567"/>
        </w:trPr>
        <w:tc>
          <w:tcPr>
            <w:cnfStyle w:val="001000000000" w:firstRow="0" w:lastRow="0" w:firstColumn="1" w:lastColumn="0" w:oddVBand="0" w:evenVBand="0" w:oddHBand="0" w:evenHBand="0" w:firstRowFirstColumn="0" w:firstRowLastColumn="0" w:lastRowFirstColumn="0" w:lastRowLastColumn="0"/>
            <w:tcW w:w="6345" w:type="dxa"/>
            <w:tcBorders>
              <w:left w:val="single" w:sz="18" w:space="0" w:color="B0C0C9" w:themeColor="accent3"/>
            </w:tcBorders>
            <w:vAlign w:val="center"/>
          </w:tcPr>
          <w:p w14:paraId="0633194C" w14:textId="5D1EA15F" w:rsidR="003F7BAA" w:rsidRPr="00A045DC" w:rsidRDefault="003F7BAA" w:rsidP="000671F7">
            <w:pPr>
              <w:jc w:val="left"/>
              <w:rPr>
                <w:b w:val="0"/>
              </w:rPr>
            </w:pPr>
            <w:r w:rsidRPr="00A045DC">
              <w:rPr>
                <w:b w:val="0"/>
              </w:rPr>
              <w:t>Implémentation de la méthode de Martinet</w:t>
            </w:r>
          </w:p>
        </w:tc>
        <w:tc>
          <w:tcPr>
            <w:cnfStyle w:val="000100000000" w:firstRow="0" w:lastRow="0" w:firstColumn="0" w:lastColumn="1" w:oddVBand="0" w:evenVBand="0" w:oddHBand="0" w:evenHBand="0" w:firstRowFirstColumn="0" w:firstRowLastColumn="0" w:lastRowFirstColumn="0" w:lastRowLastColumn="0"/>
            <w:tcW w:w="3155" w:type="dxa"/>
            <w:tcBorders>
              <w:right w:val="single" w:sz="18" w:space="0" w:color="B0C0C9" w:themeColor="accent3"/>
            </w:tcBorders>
          </w:tcPr>
          <w:p w14:paraId="715E2D95" w14:textId="39EC55F9" w:rsidR="003F7BAA" w:rsidRPr="00A045DC" w:rsidRDefault="003F7BAA" w:rsidP="000671F7">
            <w:pPr>
              <w:jc w:val="right"/>
            </w:pPr>
            <w:r w:rsidRPr="00A045DC">
              <w:t xml:space="preserve">1 </w:t>
            </w:r>
          </w:p>
        </w:tc>
      </w:tr>
      <w:tr w:rsidR="003F7BAA" w:rsidRPr="00A045DC" w14:paraId="354A9D7D" w14:textId="77777777" w:rsidTr="00C81E8F">
        <w:trPr>
          <w:cnfStyle w:val="000000100000" w:firstRow="0" w:lastRow="0" w:firstColumn="0" w:lastColumn="0" w:oddVBand="0" w:evenVBand="0" w:oddHBand="1" w:evenHBand="0" w:firstRowFirstColumn="0" w:firstRowLastColumn="0" w:lastRowFirstColumn="0" w:lastRowLastColumn="0"/>
          <w:trHeight w:hRule="exact" w:val="567"/>
        </w:trPr>
        <w:tc>
          <w:tcPr>
            <w:cnfStyle w:val="001000000000" w:firstRow="0" w:lastRow="0" w:firstColumn="1" w:lastColumn="0" w:oddVBand="0" w:evenVBand="0" w:oddHBand="0" w:evenHBand="0" w:firstRowFirstColumn="0" w:firstRowLastColumn="0" w:lastRowFirstColumn="0" w:lastRowLastColumn="0"/>
            <w:tcW w:w="6345" w:type="dxa"/>
            <w:tcBorders>
              <w:left w:val="single" w:sz="18" w:space="0" w:color="B0C0C9" w:themeColor="accent3"/>
            </w:tcBorders>
            <w:vAlign w:val="center"/>
          </w:tcPr>
          <w:p w14:paraId="3574C7E8" w14:textId="159A711F" w:rsidR="003F7BAA" w:rsidRPr="00A045DC" w:rsidRDefault="003F7BAA" w:rsidP="000671F7">
            <w:pPr>
              <w:jc w:val="left"/>
              <w:rPr>
                <w:b w:val="0"/>
              </w:rPr>
            </w:pPr>
            <w:r w:rsidRPr="00A045DC">
              <w:rPr>
                <w:b w:val="0"/>
              </w:rPr>
              <w:t>Découverte d’OpenGL ES</w:t>
            </w:r>
          </w:p>
        </w:tc>
        <w:tc>
          <w:tcPr>
            <w:cnfStyle w:val="000100000000" w:firstRow="0" w:lastRow="0" w:firstColumn="0" w:lastColumn="1" w:oddVBand="0" w:evenVBand="0" w:oddHBand="0" w:evenHBand="0" w:firstRowFirstColumn="0" w:firstRowLastColumn="0" w:lastRowFirstColumn="0" w:lastRowLastColumn="0"/>
            <w:tcW w:w="3155" w:type="dxa"/>
            <w:tcBorders>
              <w:right w:val="single" w:sz="18" w:space="0" w:color="B0C0C9" w:themeColor="accent3"/>
            </w:tcBorders>
          </w:tcPr>
          <w:p w14:paraId="5C25E838" w14:textId="3AAB0B12" w:rsidR="003F7BAA" w:rsidRPr="00A045DC" w:rsidRDefault="003F7BAA" w:rsidP="000671F7">
            <w:pPr>
              <w:jc w:val="right"/>
            </w:pPr>
            <w:r w:rsidRPr="00A045DC">
              <w:t xml:space="preserve">1 </w:t>
            </w:r>
          </w:p>
        </w:tc>
      </w:tr>
      <w:tr w:rsidR="000671F7" w:rsidRPr="00A045DC" w14:paraId="67E90194" w14:textId="77777777" w:rsidTr="00C81E8F">
        <w:trPr>
          <w:trHeight w:hRule="exact" w:val="567"/>
        </w:trPr>
        <w:tc>
          <w:tcPr>
            <w:cnfStyle w:val="001000000000" w:firstRow="0" w:lastRow="0" w:firstColumn="1" w:lastColumn="0" w:oddVBand="0" w:evenVBand="0" w:oddHBand="0" w:evenHBand="0" w:firstRowFirstColumn="0" w:firstRowLastColumn="0" w:lastRowFirstColumn="0" w:lastRowLastColumn="0"/>
            <w:tcW w:w="6345" w:type="dxa"/>
            <w:tcBorders>
              <w:left w:val="single" w:sz="18" w:space="0" w:color="B0C0C9" w:themeColor="accent3"/>
            </w:tcBorders>
            <w:vAlign w:val="center"/>
          </w:tcPr>
          <w:p w14:paraId="0A888288" w14:textId="0EE85111" w:rsidR="003F7BAA" w:rsidRPr="00A045DC" w:rsidRDefault="003F7BAA" w:rsidP="000671F7">
            <w:pPr>
              <w:jc w:val="left"/>
              <w:rPr>
                <w:b w:val="0"/>
              </w:rPr>
            </w:pPr>
            <w:r w:rsidRPr="00A045DC">
              <w:rPr>
                <w:b w:val="0"/>
              </w:rPr>
              <w:t>Mise en place des tests</w:t>
            </w:r>
          </w:p>
        </w:tc>
        <w:tc>
          <w:tcPr>
            <w:cnfStyle w:val="000100000000" w:firstRow="0" w:lastRow="0" w:firstColumn="0" w:lastColumn="1" w:oddVBand="0" w:evenVBand="0" w:oddHBand="0" w:evenHBand="0" w:firstRowFirstColumn="0" w:firstRowLastColumn="0" w:lastRowFirstColumn="0" w:lastRowLastColumn="0"/>
            <w:tcW w:w="3155" w:type="dxa"/>
            <w:tcBorders>
              <w:right w:val="single" w:sz="18" w:space="0" w:color="B0C0C9" w:themeColor="accent3"/>
            </w:tcBorders>
          </w:tcPr>
          <w:p w14:paraId="32043EC6" w14:textId="4ED494AB" w:rsidR="003F7BAA" w:rsidRPr="00A045DC" w:rsidRDefault="003F7BAA" w:rsidP="000671F7">
            <w:pPr>
              <w:jc w:val="right"/>
            </w:pPr>
            <w:r w:rsidRPr="00A045DC">
              <w:t xml:space="preserve">2 </w:t>
            </w:r>
          </w:p>
        </w:tc>
      </w:tr>
      <w:tr w:rsidR="003F7BAA" w:rsidRPr="00A045DC" w14:paraId="16CC5855" w14:textId="77777777" w:rsidTr="00C81E8F">
        <w:trPr>
          <w:cnfStyle w:val="000000100000" w:firstRow="0" w:lastRow="0" w:firstColumn="0" w:lastColumn="0" w:oddVBand="0" w:evenVBand="0" w:oddHBand="1" w:evenHBand="0" w:firstRowFirstColumn="0" w:firstRowLastColumn="0" w:lastRowFirstColumn="0" w:lastRowLastColumn="0"/>
          <w:trHeight w:hRule="exact" w:val="567"/>
        </w:trPr>
        <w:tc>
          <w:tcPr>
            <w:cnfStyle w:val="001000000000" w:firstRow="0" w:lastRow="0" w:firstColumn="1" w:lastColumn="0" w:oddVBand="0" w:evenVBand="0" w:oddHBand="0" w:evenHBand="0" w:firstRowFirstColumn="0" w:firstRowLastColumn="0" w:lastRowFirstColumn="0" w:lastRowLastColumn="0"/>
            <w:tcW w:w="6345" w:type="dxa"/>
            <w:tcBorders>
              <w:left w:val="single" w:sz="18" w:space="0" w:color="B0C0C9" w:themeColor="accent3"/>
            </w:tcBorders>
            <w:vAlign w:val="center"/>
          </w:tcPr>
          <w:p w14:paraId="076798B5" w14:textId="74EE1FDD" w:rsidR="003F7BAA" w:rsidRPr="00A045DC" w:rsidRDefault="003F7BAA" w:rsidP="000671F7">
            <w:pPr>
              <w:jc w:val="left"/>
              <w:rPr>
                <w:b w:val="0"/>
              </w:rPr>
            </w:pPr>
            <w:r w:rsidRPr="00A045DC">
              <w:rPr>
                <w:b w:val="0"/>
              </w:rPr>
              <w:t>Passation des tests, analyse des résultats</w:t>
            </w:r>
          </w:p>
        </w:tc>
        <w:tc>
          <w:tcPr>
            <w:cnfStyle w:val="000100000000" w:firstRow="0" w:lastRow="0" w:firstColumn="0" w:lastColumn="1" w:oddVBand="0" w:evenVBand="0" w:oddHBand="0" w:evenHBand="0" w:firstRowFirstColumn="0" w:firstRowLastColumn="0" w:lastRowFirstColumn="0" w:lastRowLastColumn="0"/>
            <w:tcW w:w="3155" w:type="dxa"/>
            <w:tcBorders>
              <w:right w:val="single" w:sz="18" w:space="0" w:color="B0C0C9" w:themeColor="accent3"/>
            </w:tcBorders>
          </w:tcPr>
          <w:p w14:paraId="2C5A145F" w14:textId="4C5849E0" w:rsidR="003F7BAA" w:rsidRPr="00A045DC" w:rsidRDefault="003F7BAA" w:rsidP="000671F7">
            <w:pPr>
              <w:jc w:val="right"/>
            </w:pPr>
            <w:r w:rsidRPr="00A045DC">
              <w:t xml:space="preserve">2 </w:t>
            </w:r>
          </w:p>
        </w:tc>
      </w:tr>
      <w:tr w:rsidR="003F7BAA" w:rsidRPr="00A045DC" w14:paraId="2B48A3DA" w14:textId="77777777" w:rsidTr="00C81E8F">
        <w:trPr>
          <w:trHeight w:hRule="exact" w:val="567"/>
        </w:trPr>
        <w:tc>
          <w:tcPr>
            <w:cnfStyle w:val="001000000000" w:firstRow="0" w:lastRow="0" w:firstColumn="1" w:lastColumn="0" w:oddVBand="0" w:evenVBand="0" w:oddHBand="0" w:evenHBand="0" w:firstRowFirstColumn="0" w:firstRowLastColumn="0" w:lastRowFirstColumn="0" w:lastRowLastColumn="0"/>
            <w:tcW w:w="6345" w:type="dxa"/>
            <w:tcBorders>
              <w:left w:val="single" w:sz="18" w:space="0" w:color="B0C0C9" w:themeColor="accent3"/>
            </w:tcBorders>
            <w:vAlign w:val="center"/>
          </w:tcPr>
          <w:p w14:paraId="45E2D9E2" w14:textId="3EE28567" w:rsidR="003F7BAA" w:rsidRPr="00A045DC" w:rsidRDefault="003F7BAA" w:rsidP="000671F7">
            <w:pPr>
              <w:jc w:val="left"/>
              <w:rPr>
                <w:b w:val="0"/>
              </w:rPr>
            </w:pPr>
            <w:r w:rsidRPr="00A045DC">
              <w:rPr>
                <w:b w:val="0"/>
              </w:rPr>
              <w:t>Rédaction des documents finaux</w:t>
            </w:r>
          </w:p>
        </w:tc>
        <w:tc>
          <w:tcPr>
            <w:cnfStyle w:val="000100000000" w:firstRow="0" w:lastRow="0" w:firstColumn="0" w:lastColumn="1" w:oddVBand="0" w:evenVBand="0" w:oddHBand="0" w:evenHBand="0" w:firstRowFirstColumn="0" w:firstRowLastColumn="0" w:lastRowFirstColumn="0" w:lastRowLastColumn="0"/>
            <w:tcW w:w="3155" w:type="dxa"/>
            <w:tcBorders>
              <w:right w:val="single" w:sz="18" w:space="0" w:color="B0C0C9" w:themeColor="accent3"/>
            </w:tcBorders>
          </w:tcPr>
          <w:p w14:paraId="2ACD9137" w14:textId="7216E379" w:rsidR="003F7BAA" w:rsidRPr="00A045DC" w:rsidRDefault="003F7BAA" w:rsidP="000671F7">
            <w:pPr>
              <w:jc w:val="right"/>
            </w:pPr>
            <w:r w:rsidRPr="00A045DC">
              <w:t xml:space="preserve">2 </w:t>
            </w:r>
          </w:p>
        </w:tc>
      </w:tr>
      <w:tr w:rsidR="00C81E8F" w:rsidRPr="00A045DC" w14:paraId="15AE5A87" w14:textId="77777777" w:rsidTr="00C81E8F">
        <w:trPr>
          <w:cnfStyle w:val="010000000000" w:firstRow="0" w:lastRow="1" w:firstColumn="0" w:lastColumn="0" w:oddVBand="0" w:evenVBand="0" w:oddHBand="0" w:evenHBand="0" w:firstRowFirstColumn="0" w:firstRowLastColumn="0" w:lastRowFirstColumn="0" w:lastRowLastColumn="0"/>
          <w:trHeight w:hRule="exact" w:val="567"/>
        </w:trPr>
        <w:tc>
          <w:tcPr>
            <w:cnfStyle w:val="001000000000" w:firstRow="0" w:lastRow="0" w:firstColumn="1" w:lastColumn="0" w:oddVBand="0" w:evenVBand="0" w:oddHBand="0" w:evenHBand="0" w:firstRowFirstColumn="0" w:firstRowLastColumn="0" w:lastRowFirstColumn="0" w:lastRowLastColumn="0"/>
            <w:tcW w:w="6345" w:type="dxa"/>
            <w:tcBorders>
              <w:left w:val="single" w:sz="18" w:space="0" w:color="B0C0C9" w:themeColor="accent3"/>
              <w:bottom w:val="single" w:sz="18" w:space="0" w:color="B0C0C9" w:themeColor="accent3"/>
            </w:tcBorders>
            <w:shd w:val="clear" w:color="auto" w:fill="C6E7FC" w:themeFill="background2"/>
            <w:vAlign w:val="center"/>
          </w:tcPr>
          <w:p w14:paraId="58715CC7" w14:textId="7BB19BE1" w:rsidR="003F7BAA" w:rsidRPr="00A045DC" w:rsidRDefault="000671F7" w:rsidP="000671F7">
            <w:pPr>
              <w:jc w:val="left"/>
            </w:pPr>
            <w:r w:rsidRPr="00A045DC">
              <w:t xml:space="preserve">Total </w:t>
            </w:r>
          </w:p>
        </w:tc>
        <w:tc>
          <w:tcPr>
            <w:cnfStyle w:val="000100000000" w:firstRow="0" w:lastRow="0" w:firstColumn="0" w:lastColumn="1" w:oddVBand="0" w:evenVBand="0" w:oddHBand="0" w:evenHBand="0" w:firstRowFirstColumn="0" w:firstRowLastColumn="0" w:lastRowFirstColumn="0" w:lastRowLastColumn="0"/>
            <w:tcW w:w="3155" w:type="dxa"/>
            <w:tcBorders>
              <w:bottom w:val="single" w:sz="18" w:space="0" w:color="B0C0C9" w:themeColor="accent3"/>
              <w:right w:val="single" w:sz="18" w:space="0" w:color="B0C0C9" w:themeColor="accent3"/>
            </w:tcBorders>
            <w:shd w:val="clear" w:color="auto" w:fill="C6E7FC" w:themeFill="background2"/>
          </w:tcPr>
          <w:p w14:paraId="10011C7B" w14:textId="27BA93D6" w:rsidR="003F7BAA" w:rsidRPr="00A045DC" w:rsidRDefault="000671F7" w:rsidP="003F7BAA">
            <w:pPr>
              <w:jc w:val="right"/>
            </w:pPr>
            <w:r w:rsidRPr="00A045DC">
              <w:t>15 semaines</w:t>
            </w:r>
          </w:p>
        </w:tc>
      </w:tr>
    </w:tbl>
    <w:p w14:paraId="520E2A85" w14:textId="4198AC5B" w:rsidR="003F7BAA" w:rsidRPr="00A045DC" w:rsidRDefault="00C81E8F" w:rsidP="008B7330">
      <w:pPr>
        <w:pStyle w:val="Lgende"/>
      </w:pPr>
      <w:r w:rsidRPr="00A045DC">
        <w:t>Tableau 1</w:t>
      </w:r>
      <w:r w:rsidR="00C14890">
        <w:t xml:space="preserve"> </w:t>
      </w:r>
      <w:r w:rsidRPr="00A045DC">
        <w:t>: Planning du projet</w:t>
      </w:r>
    </w:p>
    <w:p w14:paraId="7973B497" w14:textId="77777777" w:rsidR="00AC4A14" w:rsidRPr="00A045DC" w:rsidRDefault="00AC4A14" w:rsidP="00F40AC1"/>
    <w:p w14:paraId="71C3AF8F" w14:textId="0D650113" w:rsidR="00F40AC1" w:rsidRPr="00A045DC" w:rsidRDefault="00F40AC1" w:rsidP="00F40AC1">
      <w:r w:rsidRPr="00A045DC">
        <w:t xml:space="preserve">Pour un total de 17 semaines disponibles jusqu’au 09/03/12, nous avions prévu de garder deux semaines tampons dans le </w:t>
      </w:r>
      <w:r w:rsidR="00B927F0" w:rsidRPr="00A045DC">
        <w:t xml:space="preserve">cas de </w:t>
      </w:r>
      <w:r w:rsidR="00A045DC" w:rsidRPr="00A045DC">
        <w:t>diff</w:t>
      </w:r>
      <w:r w:rsidR="00A045DC">
        <w:t>ic</w:t>
      </w:r>
      <w:r w:rsidR="00A045DC" w:rsidRPr="00A045DC">
        <w:t>ultés</w:t>
      </w:r>
      <w:r w:rsidR="00B927F0" w:rsidRPr="00A045DC">
        <w:t xml:space="preserve"> particulières ou d’indisponibilité causée par d’autres projets scolaires ou professionnels.</w:t>
      </w:r>
    </w:p>
    <w:p w14:paraId="41184B3F" w14:textId="703A5B85" w:rsidR="00762819" w:rsidRPr="00A045DC" w:rsidRDefault="002016A0" w:rsidP="00F40AC1">
      <w:r w:rsidRPr="00A045DC">
        <w:t>De plus</w:t>
      </w:r>
      <w:r w:rsidR="00F40AC1" w:rsidRPr="00A045DC">
        <w:t xml:space="preserve">, certains points comme la reconnaissance de la spirale et l’utilisation d’Open GL ES sur l’iPad était difficile à </w:t>
      </w:r>
      <w:r w:rsidR="00FA4F51">
        <w:t>estimer,</w:t>
      </w:r>
      <w:r w:rsidR="00F40AC1" w:rsidRPr="00A045DC">
        <w:t xml:space="preserve"> car nous n’avions</w:t>
      </w:r>
      <w:r w:rsidRPr="00A045DC">
        <w:t xml:space="preserve"> jamais</w:t>
      </w:r>
      <w:r w:rsidR="00F40AC1" w:rsidRPr="00A045DC">
        <w:t xml:space="preserve"> </w:t>
      </w:r>
      <w:r w:rsidR="00A045DC" w:rsidRPr="00A045DC">
        <w:t>travaillé</w:t>
      </w:r>
      <w:r w:rsidR="00F40AC1" w:rsidRPr="00A045DC">
        <w:t xml:space="preserve"> dans ces domaines.</w:t>
      </w:r>
    </w:p>
    <w:p w14:paraId="6674FDD1" w14:textId="58F3525D" w:rsidR="00F40AC1" w:rsidRPr="00A045DC" w:rsidRDefault="00F40AC1" w:rsidP="00F40AC1">
      <w:r w:rsidRPr="00A045DC">
        <w:t xml:space="preserve">La découverte des outils et du langage de développement propre à l’iPad </w:t>
      </w:r>
      <w:r w:rsidR="00A045DC" w:rsidRPr="00A045DC">
        <w:t>a</w:t>
      </w:r>
      <w:r w:rsidRPr="00A045DC">
        <w:t xml:space="preserve"> pu être </w:t>
      </w:r>
      <w:r w:rsidR="00FA4F51">
        <w:t>réduite,</w:t>
      </w:r>
      <w:r w:rsidRPr="00A045DC">
        <w:t xml:space="preserve"> car l’un d’entre nous était déjà expérimenté dans ce domaine.</w:t>
      </w:r>
    </w:p>
    <w:p w14:paraId="2E1F0D6F" w14:textId="4ED672D7" w:rsidR="00B927F0" w:rsidRPr="00A045DC" w:rsidRDefault="00B927F0" w:rsidP="00F40AC1">
      <w:r w:rsidRPr="00A045DC">
        <w:t>Enfin nous avons convenu d’un rythme bimensuel pour des réunions de suivi et de travail avec nos deux tuteurs.</w:t>
      </w:r>
    </w:p>
    <w:p w14:paraId="5753D94D" w14:textId="77777777" w:rsidR="004A2832" w:rsidRPr="00A045DC" w:rsidRDefault="004A2832" w:rsidP="004A2832">
      <w:pPr>
        <w:pStyle w:val="Titre2"/>
        <w:numPr>
          <w:ilvl w:val="1"/>
          <w:numId w:val="14"/>
        </w:numPr>
      </w:pPr>
      <w:bookmarkStart w:id="7" w:name="_Toc193006896"/>
      <w:r w:rsidRPr="00A045DC">
        <w:t>Gestion des documents et du code</w:t>
      </w:r>
      <w:bookmarkEnd w:id="7"/>
    </w:p>
    <w:p w14:paraId="5668C97C" w14:textId="171D095C" w:rsidR="002F2662" w:rsidRPr="00A045DC" w:rsidRDefault="002F2662" w:rsidP="002F2662">
      <w:r w:rsidRPr="00A045DC">
        <w:t xml:space="preserve">Dans le but de faciliter l’échange de code source, le suivi des modifications et le travail simultané sur les mêmes fichiers, nous avons </w:t>
      </w:r>
      <w:r w:rsidR="00FA4F51">
        <w:t>opté</w:t>
      </w:r>
      <w:r w:rsidRPr="00A045DC">
        <w:t xml:space="preserve"> pour le service web d'hébergement et de gestion de développement GitHub. </w:t>
      </w:r>
    </w:p>
    <w:p w14:paraId="0E8E1170" w14:textId="6F09F911" w:rsidR="002F2662" w:rsidRPr="00A045DC" w:rsidRDefault="002F2662" w:rsidP="002F2662">
      <w:r w:rsidRPr="00A045DC">
        <w:t xml:space="preserve">Cette plateforme propose </w:t>
      </w:r>
      <w:r w:rsidR="00FA4F51">
        <w:t>entre autres</w:t>
      </w:r>
      <w:r w:rsidRPr="00A045DC">
        <w:t xml:space="preserve"> des fonctionnalités suivantes : gestions des conflits, suivi de personnes ou de projets, graphes de réseau pour les </w:t>
      </w:r>
      <w:hyperlink r:id="rId17" w:tooltip="Dépôt (informatique)" w:history="1">
        <w:r w:rsidRPr="00A045DC">
          <w:t>dépôts</w:t>
        </w:r>
      </w:hyperlink>
      <w:r w:rsidRPr="00A045DC">
        <w:t xml:space="preserve">, </w:t>
      </w:r>
      <w:r w:rsidR="00A045DC" w:rsidRPr="00A045DC">
        <w:t>etc.</w:t>
      </w:r>
      <w:r w:rsidRPr="00A045DC">
        <w:t>… Ces diverses fonctionnalités permettent une gestion cl</w:t>
      </w:r>
      <w:r w:rsidR="0035777F" w:rsidRPr="00A045DC">
        <w:t xml:space="preserve">aire et transparente du projet. </w:t>
      </w:r>
      <w:r w:rsidR="00FA4F51">
        <w:t>Grâce</w:t>
      </w:r>
      <w:r w:rsidR="0035777F" w:rsidRPr="00A045DC">
        <w:t xml:space="preserve"> à un fichier de suivi que nous avons </w:t>
      </w:r>
      <w:r w:rsidR="00A045DC" w:rsidRPr="00A045DC">
        <w:t>ajouté</w:t>
      </w:r>
      <w:r w:rsidR="0035777F" w:rsidRPr="00A045DC">
        <w:t xml:space="preserve"> au répertoire de </w:t>
      </w:r>
      <w:r w:rsidR="00FA4F51">
        <w:t>travail,</w:t>
      </w:r>
      <w:r w:rsidR="0035777F" w:rsidRPr="00A045DC">
        <w:t xml:space="preserve"> il sera aisé pour nos tuteurs de suivre l’état d’avancement du projet.</w:t>
      </w:r>
    </w:p>
    <w:p w14:paraId="0080729F" w14:textId="2850E5ED" w:rsidR="002F2662" w:rsidRPr="00A045DC" w:rsidRDefault="002F2662" w:rsidP="002F2662">
      <w:r w:rsidRPr="00A045DC">
        <w:t xml:space="preserve">La gestion du </w:t>
      </w:r>
      <w:r w:rsidR="00A045DC" w:rsidRPr="00A045DC">
        <w:t>répertoire</w:t>
      </w:r>
      <w:r w:rsidR="0035777F" w:rsidRPr="00A045DC">
        <w:t xml:space="preserve"> de travail à proprement </w:t>
      </w:r>
      <w:proofErr w:type="gramStart"/>
      <w:r w:rsidR="0035777F" w:rsidRPr="00A045DC">
        <w:t>parlé</w:t>
      </w:r>
      <w:proofErr w:type="gramEnd"/>
      <w:r w:rsidRPr="00A045DC">
        <w:t xml:space="preserve"> peut se faire par deux moyens:</w:t>
      </w:r>
    </w:p>
    <w:p w14:paraId="5AB9EE04" w14:textId="6C667921" w:rsidR="002F2662" w:rsidRPr="00A045DC" w:rsidRDefault="002F2662" w:rsidP="00950FFC">
      <w:pPr>
        <w:pStyle w:val="Listepuces"/>
      </w:pPr>
      <w:r w:rsidRPr="00A045DC">
        <w:t>Par l’</w:t>
      </w:r>
      <w:r w:rsidR="00FA4F51">
        <w:t>interface</w:t>
      </w:r>
      <w:r w:rsidRPr="00A045DC">
        <w:t xml:space="preserve"> console en utilisant les commandes GitHub usuelles</w:t>
      </w:r>
      <w:r w:rsidRPr="00A045DC">
        <w:rPr>
          <w:rStyle w:val="Marquenotebasdepage"/>
        </w:rPr>
        <w:footnoteReference w:id="1"/>
      </w:r>
    </w:p>
    <w:p w14:paraId="51F3B8F6" w14:textId="0F982562" w:rsidR="002F2662" w:rsidRPr="00A045DC" w:rsidRDefault="002F2662" w:rsidP="00950FFC">
      <w:pPr>
        <w:pStyle w:val="Listepuces"/>
      </w:pPr>
      <w:r w:rsidRPr="00A045DC">
        <w:t>Par l’interface graphique disponible sur Mac OS X 10.6+</w:t>
      </w:r>
    </w:p>
    <w:p w14:paraId="261A4618" w14:textId="77777777" w:rsidR="0035777F" w:rsidRPr="00A045DC" w:rsidRDefault="0035777F" w:rsidP="00950FFC">
      <w:pPr>
        <w:pStyle w:val="Listepuces"/>
        <w:numPr>
          <w:ilvl w:val="0"/>
          <w:numId w:val="0"/>
        </w:numPr>
        <w:ind w:left="360"/>
      </w:pPr>
    </w:p>
    <w:p w14:paraId="0417E276" w14:textId="23A2C7E5" w:rsidR="0035777F" w:rsidRPr="00A045DC" w:rsidRDefault="0035777F" w:rsidP="005A3CE3">
      <w:r w:rsidRPr="00A045DC">
        <w:t xml:space="preserve">Globalement nous préférerons l’interface </w:t>
      </w:r>
      <w:r w:rsidR="00FA4F51">
        <w:t>console,</w:t>
      </w:r>
      <w:r w:rsidRPr="00A045DC">
        <w:t xml:space="preserve"> car l’outil graphique, visant à </w:t>
      </w:r>
      <w:r w:rsidR="00FA4F51">
        <w:t>faciliter</w:t>
      </w:r>
      <w:r w:rsidRPr="00A045DC">
        <w:t xml:space="preserve"> les tâches courantes</w:t>
      </w:r>
      <w:r w:rsidR="00243D46" w:rsidRPr="00A045DC">
        <w:t>,</w:t>
      </w:r>
      <w:r w:rsidRPr="00A045DC">
        <w:t xml:space="preserve"> ne propose pas toutes les fonctionnalités comme la suppression d’un fichier du répertoire de travail par exemple.</w:t>
      </w:r>
    </w:p>
    <w:p w14:paraId="460E76DB" w14:textId="03323E6B" w:rsidR="002F2662" w:rsidRPr="00A045DC" w:rsidRDefault="00950FFC" w:rsidP="005A3CE3">
      <w:r w:rsidRPr="00A045DC">
        <w:t>Le code source ainsi que des captures d’écran</w:t>
      </w:r>
      <w:r w:rsidR="0035777F" w:rsidRPr="00A045DC">
        <w:t xml:space="preserve"> </w:t>
      </w:r>
      <w:r w:rsidRPr="00A045DC">
        <w:t>sont</w:t>
      </w:r>
      <w:r w:rsidR="0035777F" w:rsidRPr="00A045DC">
        <w:t xml:space="preserve"> consultable</w:t>
      </w:r>
      <w:r w:rsidRPr="00A045DC">
        <w:t>s</w:t>
      </w:r>
      <w:r w:rsidR="0035777F" w:rsidRPr="00A045DC">
        <w:t xml:space="preserve"> à l’adresse suivante: </w:t>
      </w:r>
      <w:r w:rsidR="0035777F" w:rsidRPr="00A045DC">
        <w:rPr>
          <w:color w:val="073E87" w:themeColor="text2"/>
        </w:rPr>
        <w:t>https://github.com/dorbauer/gestureRecognition</w:t>
      </w:r>
    </w:p>
    <w:p w14:paraId="0690C6CC" w14:textId="4831B70C" w:rsidR="00B54CB4" w:rsidRPr="00A045DC" w:rsidRDefault="00DA1899" w:rsidP="00B54CB4">
      <w:pPr>
        <w:pStyle w:val="Titre1"/>
        <w:numPr>
          <w:ilvl w:val="0"/>
          <w:numId w:val="14"/>
        </w:numPr>
      </w:pPr>
      <w:bookmarkStart w:id="8" w:name="_Toc193006897"/>
      <w:r>
        <w:t>Étape </w:t>
      </w:r>
      <w:r w:rsidR="00B54CB4" w:rsidRPr="00A045DC">
        <w:t>1: Détection d’un pattern de type spirale</w:t>
      </w:r>
      <w:bookmarkEnd w:id="8"/>
    </w:p>
    <w:p w14:paraId="0E95F701" w14:textId="7675E16D" w:rsidR="00D2190F" w:rsidRPr="00A045DC" w:rsidRDefault="00D2190F" w:rsidP="004A2832">
      <w:pPr>
        <w:pStyle w:val="Titre2"/>
        <w:numPr>
          <w:ilvl w:val="1"/>
          <w:numId w:val="14"/>
        </w:numPr>
      </w:pPr>
      <w:bookmarkStart w:id="9" w:name="_Toc193006898"/>
      <w:r w:rsidRPr="00A045DC">
        <w:t>Terminologie</w:t>
      </w:r>
      <w:r w:rsidR="00E97D89" w:rsidRPr="00A045DC">
        <w:t xml:space="preserve"> et hypothèse</w:t>
      </w:r>
      <w:bookmarkEnd w:id="9"/>
    </w:p>
    <w:p w14:paraId="38C6E564" w14:textId="2D7EA91C" w:rsidR="00266C2A" w:rsidRPr="00A045DC" w:rsidRDefault="00266C2A" w:rsidP="00CB55A6">
      <w:r w:rsidRPr="00A045DC">
        <w:t xml:space="preserve">Pour simplifier la compréhension de la suite du rapport, nous identifions dans cette partie les différentes spirales que l’utilisateur pourra effectué et qui seront reconnues. Nous avons séparé les spirales selon deux </w:t>
      </w:r>
      <w:r w:rsidR="00A045DC" w:rsidRPr="00A045DC">
        <w:t>types</w:t>
      </w:r>
      <w:r w:rsidRPr="00A045DC">
        <w:t>:</w:t>
      </w:r>
    </w:p>
    <w:p w14:paraId="590432C3" w14:textId="0B82B74F" w:rsidR="00266C2A" w:rsidRPr="00A045DC" w:rsidRDefault="00266C2A" w:rsidP="00CB55A6">
      <w:r w:rsidRPr="00A045DC">
        <w:t xml:space="preserve">Les spirales </w:t>
      </w:r>
      <w:r w:rsidRPr="00A045DC">
        <w:rPr>
          <w:b/>
        </w:rPr>
        <w:t>vissante</w:t>
      </w:r>
      <w:r w:rsidR="0083410D" w:rsidRPr="00A045DC">
        <w:rPr>
          <w:b/>
        </w:rPr>
        <w:t>s</w:t>
      </w:r>
      <w:r w:rsidRPr="00A045DC">
        <w:t xml:space="preserve"> dont le mouvement général </w:t>
      </w:r>
      <w:r w:rsidR="00A045DC" w:rsidRPr="00A045DC">
        <w:t>représentent</w:t>
      </w:r>
      <w:r w:rsidRPr="00A045DC">
        <w:t xml:space="preserve"> la rotation </w:t>
      </w:r>
      <w:r w:rsidR="00A045DC" w:rsidRPr="00A045DC">
        <w:t>horaire</w:t>
      </w:r>
      <w:r w:rsidRPr="00A045DC">
        <w:t xml:space="preserve"> avec un tournevis:</w:t>
      </w:r>
    </w:p>
    <w:p w14:paraId="59021A35" w14:textId="0109EF40" w:rsidR="00275A3F" w:rsidRPr="00A045DC" w:rsidRDefault="00275A3F" w:rsidP="00275A3F">
      <w:pPr>
        <w:keepNext/>
      </w:pPr>
      <w:r w:rsidRPr="00A045DC">
        <w:rPr>
          <w:noProof/>
        </w:rPr>
        <w:drawing>
          <wp:inline distT="0" distB="0" distL="0" distR="0" wp14:anchorId="142EDCAB" wp14:editId="423E902E">
            <wp:extent cx="2875806" cy="1007305"/>
            <wp:effectExtent l="0" t="0" r="0" b="8890"/>
            <wp:docPr id="9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flipH="1">
                      <a:off x="0" y="0"/>
                      <a:ext cx="2875806" cy="1007305"/>
                    </a:xfrm>
                    <a:prstGeom prst="rect">
                      <a:avLst/>
                    </a:prstGeom>
                    <a:noFill/>
                    <a:ln>
                      <a:noFill/>
                    </a:ln>
                  </pic:spPr>
                </pic:pic>
              </a:graphicData>
            </a:graphic>
          </wp:inline>
        </w:drawing>
      </w:r>
      <w:r w:rsidR="006C604F" w:rsidRPr="00A045DC">
        <w:t xml:space="preserve"> </w:t>
      </w:r>
      <w:r w:rsidR="006C604F" w:rsidRPr="00A045DC">
        <w:rPr>
          <w:noProof/>
        </w:rPr>
        <w:drawing>
          <wp:inline distT="0" distB="0" distL="0" distR="0" wp14:anchorId="132A887B" wp14:editId="61C29639">
            <wp:extent cx="2877790" cy="1008000"/>
            <wp:effectExtent l="0" t="0" r="0" b="8255"/>
            <wp:docPr id="9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flipV="1">
                      <a:off x="0" y="0"/>
                      <a:ext cx="2877790" cy="1008000"/>
                    </a:xfrm>
                    <a:prstGeom prst="rect">
                      <a:avLst/>
                    </a:prstGeom>
                    <a:noFill/>
                    <a:ln>
                      <a:noFill/>
                    </a:ln>
                  </pic:spPr>
                </pic:pic>
              </a:graphicData>
            </a:graphic>
          </wp:inline>
        </w:drawing>
      </w:r>
    </w:p>
    <w:p w14:paraId="2927D253" w14:textId="2E0AF708" w:rsidR="00266C2A" w:rsidRPr="00A045DC" w:rsidRDefault="00275A3F" w:rsidP="00275A3F">
      <w:pPr>
        <w:pStyle w:val="Lgende"/>
      </w:pPr>
      <w:bookmarkStart w:id="10" w:name="_Toc192846617"/>
      <w:bookmarkStart w:id="11" w:name="_Toc193006930"/>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1</w:t>
      </w:r>
      <w:r w:rsidR="0083410D" w:rsidRPr="00A045DC">
        <w:fldChar w:fldCharType="end"/>
      </w:r>
      <w:r w:rsidRPr="00A045DC">
        <w:t xml:space="preserve"> : Spirale vissante gauche et droite</w:t>
      </w:r>
      <w:bookmarkEnd w:id="10"/>
      <w:bookmarkEnd w:id="11"/>
    </w:p>
    <w:p w14:paraId="4DFD908C" w14:textId="77777777" w:rsidR="00275A3F" w:rsidRPr="00A045DC" w:rsidRDefault="00275A3F" w:rsidP="00CB55A6"/>
    <w:p w14:paraId="7EC21F63" w14:textId="77A31881" w:rsidR="00266C2A" w:rsidRPr="00A045DC" w:rsidRDefault="00266C2A" w:rsidP="00266C2A">
      <w:r w:rsidRPr="00A045DC">
        <w:t xml:space="preserve">Les spirales </w:t>
      </w:r>
      <w:r w:rsidR="00A045DC" w:rsidRPr="00A045DC">
        <w:rPr>
          <w:b/>
        </w:rPr>
        <w:t>dévissante</w:t>
      </w:r>
      <w:r w:rsidR="00A045DC">
        <w:rPr>
          <w:b/>
        </w:rPr>
        <w:t>s</w:t>
      </w:r>
      <w:r w:rsidRPr="00A045DC">
        <w:t xml:space="preserve"> dont le mouvement général </w:t>
      </w:r>
      <w:r w:rsidR="00A045DC" w:rsidRPr="00A045DC">
        <w:t>représentent</w:t>
      </w:r>
      <w:r w:rsidRPr="00A045DC">
        <w:t xml:space="preserve"> la rotation </w:t>
      </w:r>
      <w:r w:rsidR="00A045DC" w:rsidRPr="00A045DC">
        <w:t>antihoraire</w:t>
      </w:r>
      <w:r w:rsidRPr="00A045DC">
        <w:t xml:space="preserve"> avec un tournevis:</w:t>
      </w:r>
    </w:p>
    <w:p w14:paraId="747E8EB7" w14:textId="7CF290CD" w:rsidR="00275A3F" w:rsidRPr="00A045DC" w:rsidRDefault="00275A3F" w:rsidP="00275A3F">
      <w:pPr>
        <w:keepNext/>
      </w:pPr>
      <w:r w:rsidRPr="00A045DC">
        <w:rPr>
          <w:noProof/>
        </w:rPr>
        <w:drawing>
          <wp:inline distT="0" distB="0" distL="0" distR="0" wp14:anchorId="05633E55" wp14:editId="708ABF6C">
            <wp:extent cx="2877790" cy="1008000"/>
            <wp:effectExtent l="0" t="0" r="0" b="8255"/>
            <wp:docPr id="9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flipH="1" flipV="1">
                      <a:off x="0" y="0"/>
                      <a:ext cx="2877790" cy="1008000"/>
                    </a:xfrm>
                    <a:prstGeom prst="rect">
                      <a:avLst/>
                    </a:prstGeom>
                    <a:noFill/>
                    <a:ln>
                      <a:noFill/>
                    </a:ln>
                  </pic:spPr>
                </pic:pic>
              </a:graphicData>
            </a:graphic>
          </wp:inline>
        </w:drawing>
      </w:r>
      <w:r w:rsidR="006C604F" w:rsidRPr="00A045DC">
        <w:t xml:space="preserve"> </w:t>
      </w:r>
      <w:r w:rsidR="006C604F" w:rsidRPr="00A045DC">
        <w:rPr>
          <w:noProof/>
        </w:rPr>
        <w:drawing>
          <wp:inline distT="0" distB="0" distL="0" distR="0" wp14:anchorId="73EC1A7D" wp14:editId="43C1109E">
            <wp:extent cx="2875806" cy="1007305"/>
            <wp:effectExtent l="0" t="0" r="0" b="8890"/>
            <wp:docPr id="9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5806" cy="1007305"/>
                    </a:xfrm>
                    <a:prstGeom prst="rect">
                      <a:avLst/>
                    </a:prstGeom>
                    <a:noFill/>
                    <a:ln>
                      <a:noFill/>
                    </a:ln>
                  </pic:spPr>
                </pic:pic>
              </a:graphicData>
            </a:graphic>
          </wp:inline>
        </w:drawing>
      </w:r>
    </w:p>
    <w:p w14:paraId="20977D43" w14:textId="52471B55" w:rsidR="00275A3F" w:rsidRPr="00A045DC" w:rsidRDefault="00275A3F" w:rsidP="00275A3F">
      <w:pPr>
        <w:pStyle w:val="Lgende"/>
      </w:pPr>
      <w:bookmarkStart w:id="12" w:name="_Toc192846618"/>
      <w:bookmarkStart w:id="13" w:name="_Toc193006931"/>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2</w:t>
      </w:r>
      <w:r w:rsidR="0083410D" w:rsidRPr="00A045DC">
        <w:fldChar w:fldCharType="end"/>
      </w:r>
      <w:r w:rsidRPr="00A045DC">
        <w:t xml:space="preserve"> : Spirale dévissante gauche et droite</w:t>
      </w:r>
      <w:bookmarkEnd w:id="12"/>
      <w:bookmarkEnd w:id="13"/>
    </w:p>
    <w:p w14:paraId="0CF07E4C" w14:textId="77777777" w:rsidR="00275A3F" w:rsidRPr="00A045DC" w:rsidRDefault="00275A3F" w:rsidP="00275A3F"/>
    <w:p w14:paraId="299AF572" w14:textId="073CFE11" w:rsidR="00266C2A" w:rsidRPr="00A045DC" w:rsidRDefault="00266C2A" w:rsidP="00CB55A6">
      <w:r w:rsidRPr="00A045DC">
        <w:t xml:space="preserve">En observant les différentes spirales, nous pouvons </w:t>
      </w:r>
      <w:r w:rsidR="00DA1899">
        <w:t>constater</w:t>
      </w:r>
      <w:r w:rsidRPr="00A045DC">
        <w:t xml:space="preserve"> une des difficultés de la reconnaissance du motif de spirale: la direction horizontale du mouvement n’est pas suffisante pour déterminer le type de spirale.</w:t>
      </w:r>
    </w:p>
    <w:p w14:paraId="355918B4" w14:textId="7F83589B" w:rsidR="004A2832" w:rsidRPr="00A045DC" w:rsidRDefault="004A2832" w:rsidP="004A2832">
      <w:pPr>
        <w:pStyle w:val="Titre2"/>
        <w:numPr>
          <w:ilvl w:val="1"/>
          <w:numId w:val="14"/>
        </w:numPr>
      </w:pPr>
      <w:bookmarkStart w:id="14" w:name="_Toc193006899"/>
      <w:r w:rsidRPr="00A045DC">
        <w:t>Première approche</w:t>
      </w:r>
      <w:bookmarkEnd w:id="14"/>
    </w:p>
    <w:p w14:paraId="7AE10767" w14:textId="64BD2B5E" w:rsidR="00A26018" w:rsidRPr="00A045DC" w:rsidRDefault="00A26018" w:rsidP="00DA421E">
      <w:pPr>
        <w:pStyle w:val="Titre3"/>
      </w:pPr>
      <w:bookmarkStart w:id="15" w:name="_Toc193006900"/>
      <w:r w:rsidRPr="00A045DC">
        <w:t>Théorie</w:t>
      </w:r>
      <w:bookmarkEnd w:id="15"/>
    </w:p>
    <w:p w14:paraId="10F2B4E0" w14:textId="3B57F675" w:rsidR="008B7330" w:rsidRPr="00A045DC" w:rsidRDefault="00B927F0" w:rsidP="00B927F0">
      <w:r w:rsidRPr="00A045DC">
        <w:t xml:space="preserve">Dans un premier temps, il nous a fallu réfléchir à une méthode permettant de détecter simplement une spirale grâce à une </w:t>
      </w:r>
      <w:r w:rsidR="00A045DC" w:rsidRPr="00A045DC">
        <w:t>succession</w:t>
      </w:r>
      <w:r w:rsidRPr="00A045DC">
        <w:t xml:space="preserve"> de points. </w:t>
      </w:r>
      <w:r w:rsidR="000951B0" w:rsidRPr="00A045DC">
        <w:t xml:space="preserve">Notre première approche se base sur le fait qu’une spirale </w:t>
      </w:r>
      <w:r w:rsidR="00D2190F" w:rsidRPr="00A045DC">
        <w:t xml:space="preserve">puisse être décomposée en </w:t>
      </w:r>
      <w:r w:rsidR="000951B0" w:rsidRPr="00A045DC">
        <w:t xml:space="preserve">une succession de quart de cercle. En effet, </w:t>
      </w:r>
      <w:r w:rsidR="00A045DC" w:rsidRPr="00A045DC">
        <w:t>observons</w:t>
      </w:r>
      <w:r w:rsidR="000951B0" w:rsidRPr="00A045DC">
        <w:t xml:space="preserve"> la spirale suivante:</w:t>
      </w:r>
    </w:p>
    <w:p w14:paraId="767710CF" w14:textId="5535F326" w:rsidR="008B7330" w:rsidRPr="00A045DC" w:rsidRDefault="00275A3F" w:rsidP="008B7330">
      <w:pPr>
        <w:keepNext/>
        <w:jc w:val="center"/>
      </w:pPr>
      <w:r w:rsidRPr="00A045DC">
        <w:rPr>
          <w:noProof/>
        </w:rPr>
        <w:drawing>
          <wp:inline distT="0" distB="0" distL="0" distR="0" wp14:anchorId="11BDCB4E" wp14:editId="392D394A">
            <wp:extent cx="2875806" cy="1007305"/>
            <wp:effectExtent l="0" t="0" r="0" b="8890"/>
            <wp:docPr id="97"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5806" cy="1007305"/>
                    </a:xfrm>
                    <a:prstGeom prst="rect">
                      <a:avLst/>
                    </a:prstGeom>
                    <a:noFill/>
                    <a:ln>
                      <a:noFill/>
                    </a:ln>
                  </pic:spPr>
                </pic:pic>
              </a:graphicData>
            </a:graphic>
          </wp:inline>
        </w:drawing>
      </w:r>
    </w:p>
    <w:p w14:paraId="4A11AC39" w14:textId="191906FD" w:rsidR="008B7330" w:rsidRPr="00A045DC" w:rsidRDefault="008B7330" w:rsidP="008B7330">
      <w:pPr>
        <w:pStyle w:val="Lgende"/>
      </w:pPr>
      <w:bookmarkStart w:id="16" w:name="_Toc192846619"/>
      <w:bookmarkStart w:id="17" w:name="_Toc193006932"/>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3</w:t>
      </w:r>
      <w:r w:rsidR="0083410D" w:rsidRPr="00A045DC">
        <w:fldChar w:fldCharType="end"/>
      </w:r>
      <w:r w:rsidR="00C14890">
        <w:t xml:space="preserve"> </w:t>
      </w:r>
      <w:r w:rsidR="006C604F" w:rsidRPr="00A045DC">
        <w:t>: Spirale à décomposer</w:t>
      </w:r>
      <w:bookmarkEnd w:id="16"/>
      <w:bookmarkEnd w:id="17"/>
    </w:p>
    <w:p w14:paraId="71F628C8" w14:textId="77777777" w:rsidR="008B7330" w:rsidRPr="00A045DC" w:rsidRDefault="008B7330" w:rsidP="00B927F0"/>
    <w:p w14:paraId="0B8FEAD5" w14:textId="3896B93A" w:rsidR="00D2190F" w:rsidRPr="00A045DC" w:rsidRDefault="00A26018" w:rsidP="00B927F0">
      <w:r w:rsidRPr="00A045DC">
        <w:t>En terme de quart de cercle, elle pourrait</w:t>
      </w:r>
      <w:r w:rsidR="00DA421E" w:rsidRPr="00A045DC">
        <w:t xml:space="preserve"> se </w:t>
      </w:r>
      <w:r w:rsidR="00D2190F" w:rsidRPr="00A045DC">
        <w:t>traduire par la succession suivante</w:t>
      </w:r>
      <w:r w:rsidR="00DA421E" w:rsidRPr="00A045DC">
        <w:t>:</w:t>
      </w:r>
    </w:p>
    <w:p w14:paraId="591D6FA2" w14:textId="77777777" w:rsidR="008B7330" w:rsidRPr="00A045DC" w:rsidRDefault="00DA421E" w:rsidP="008B7330">
      <w:pPr>
        <w:keepNext/>
        <w:jc w:val="center"/>
      </w:pPr>
      <w:r w:rsidRPr="00A045DC">
        <w:rPr>
          <w:noProof/>
        </w:rPr>
        <w:drawing>
          <wp:inline distT="0" distB="0" distL="0" distR="0" wp14:anchorId="7FBF5B27" wp14:editId="48235F5F">
            <wp:extent cx="603250" cy="615950"/>
            <wp:effectExtent l="0" t="0" r="6350" b="0"/>
            <wp:docPr id="1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flipH="1">
                      <a:off x="0" y="0"/>
                      <a:ext cx="603250" cy="615950"/>
                    </a:xfrm>
                    <a:prstGeom prst="rect">
                      <a:avLst/>
                    </a:prstGeom>
                    <a:noFill/>
                    <a:ln>
                      <a:noFill/>
                    </a:ln>
                  </pic:spPr>
                </pic:pic>
              </a:graphicData>
            </a:graphic>
          </wp:inline>
        </w:drawing>
      </w:r>
      <w:r w:rsidRPr="00A045DC">
        <w:rPr>
          <w:noProof/>
        </w:rPr>
        <w:drawing>
          <wp:inline distT="0" distB="0" distL="0" distR="0" wp14:anchorId="2A9C3003" wp14:editId="6818D758">
            <wp:extent cx="603250" cy="615950"/>
            <wp:effectExtent l="0" t="6350" r="0" b="0"/>
            <wp:docPr id="1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flipH="1">
                      <a:off x="0" y="0"/>
                      <a:ext cx="603250" cy="615950"/>
                    </a:xfrm>
                    <a:prstGeom prst="rect">
                      <a:avLst/>
                    </a:prstGeom>
                    <a:noFill/>
                    <a:ln>
                      <a:noFill/>
                    </a:ln>
                  </pic:spPr>
                </pic:pic>
              </a:graphicData>
            </a:graphic>
          </wp:inline>
        </w:drawing>
      </w:r>
      <w:r w:rsidRPr="00A045DC">
        <w:rPr>
          <w:noProof/>
        </w:rPr>
        <w:drawing>
          <wp:inline distT="0" distB="0" distL="0" distR="0" wp14:anchorId="3D75ED1E" wp14:editId="0B51CD59">
            <wp:extent cx="603250" cy="615950"/>
            <wp:effectExtent l="0" t="0" r="6350" b="0"/>
            <wp:docPr id="1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603250" cy="615950"/>
                    </a:xfrm>
                    <a:prstGeom prst="rect">
                      <a:avLst/>
                    </a:prstGeom>
                    <a:noFill/>
                    <a:ln>
                      <a:noFill/>
                    </a:ln>
                  </pic:spPr>
                </pic:pic>
              </a:graphicData>
            </a:graphic>
          </wp:inline>
        </w:drawing>
      </w:r>
      <w:r w:rsidRPr="00A045DC">
        <w:rPr>
          <w:noProof/>
        </w:rPr>
        <w:drawing>
          <wp:inline distT="0" distB="0" distL="0" distR="0" wp14:anchorId="2581B7E8" wp14:editId="77CAD20B">
            <wp:extent cx="603250" cy="615950"/>
            <wp:effectExtent l="0" t="6350" r="0" b="0"/>
            <wp:docPr id="1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flipH="1">
                      <a:off x="0" y="0"/>
                      <a:ext cx="603250" cy="615950"/>
                    </a:xfrm>
                    <a:prstGeom prst="rect">
                      <a:avLst/>
                    </a:prstGeom>
                    <a:noFill/>
                    <a:ln>
                      <a:noFill/>
                    </a:ln>
                  </pic:spPr>
                </pic:pic>
              </a:graphicData>
            </a:graphic>
          </wp:inline>
        </w:drawing>
      </w:r>
      <w:r w:rsidRPr="00A045DC">
        <w:rPr>
          <w:noProof/>
        </w:rPr>
        <w:drawing>
          <wp:inline distT="0" distB="0" distL="0" distR="0" wp14:anchorId="4AACE990" wp14:editId="55107AF0">
            <wp:extent cx="603250" cy="615950"/>
            <wp:effectExtent l="0" t="0" r="6350" b="0"/>
            <wp:docPr id="1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flipH="1">
                      <a:off x="0" y="0"/>
                      <a:ext cx="603250" cy="615950"/>
                    </a:xfrm>
                    <a:prstGeom prst="rect">
                      <a:avLst/>
                    </a:prstGeom>
                    <a:noFill/>
                    <a:ln>
                      <a:noFill/>
                    </a:ln>
                  </pic:spPr>
                </pic:pic>
              </a:graphicData>
            </a:graphic>
          </wp:inline>
        </w:drawing>
      </w:r>
      <w:r w:rsidRPr="00A045DC">
        <w:rPr>
          <w:noProof/>
        </w:rPr>
        <w:drawing>
          <wp:inline distT="0" distB="0" distL="0" distR="0" wp14:anchorId="33B65095" wp14:editId="5AF3F748">
            <wp:extent cx="603250" cy="615950"/>
            <wp:effectExtent l="0" t="6350" r="0" b="0"/>
            <wp:docPr id="2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flipH="1">
                      <a:off x="0" y="0"/>
                      <a:ext cx="603250" cy="615950"/>
                    </a:xfrm>
                    <a:prstGeom prst="rect">
                      <a:avLst/>
                    </a:prstGeom>
                    <a:noFill/>
                    <a:ln>
                      <a:noFill/>
                    </a:ln>
                  </pic:spPr>
                </pic:pic>
              </a:graphicData>
            </a:graphic>
          </wp:inline>
        </w:drawing>
      </w:r>
      <w:r w:rsidRPr="00A045DC">
        <w:rPr>
          <w:noProof/>
        </w:rPr>
        <w:drawing>
          <wp:inline distT="0" distB="0" distL="0" distR="0" wp14:anchorId="118EB3C5" wp14:editId="50949A73">
            <wp:extent cx="603250" cy="615950"/>
            <wp:effectExtent l="0" t="0" r="6350" b="0"/>
            <wp:docPr id="2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603250" cy="615950"/>
                    </a:xfrm>
                    <a:prstGeom prst="rect">
                      <a:avLst/>
                    </a:prstGeom>
                    <a:noFill/>
                    <a:ln>
                      <a:noFill/>
                    </a:ln>
                  </pic:spPr>
                </pic:pic>
              </a:graphicData>
            </a:graphic>
          </wp:inline>
        </w:drawing>
      </w:r>
      <w:r w:rsidRPr="00A045DC">
        <w:rPr>
          <w:noProof/>
        </w:rPr>
        <w:drawing>
          <wp:inline distT="0" distB="0" distL="0" distR="0" wp14:anchorId="70A799A9" wp14:editId="140AA4A3">
            <wp:extent cx="603250" cy="615950"/>
            <wp:effectExtent l="0" t="6350" r="0" b="0"/>
            <wp:docPr id="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flipH="1">
                      <a:off x="0" y="0"/>
                      <a:ext cx="603250" cy="615950"/>
                    </a:xfrm>
                    <a:prstGeom prst="rect">
                      <a:avLst/>
                    </a:prstGeom>
                    <a:noFill/>
                    <a:ln>
                      <a:noFill/>
                    </a:ln>
                  </pic:spPr>
                </pic:pic>
              </a:graphicData>
            </a:graphic>
          </wp:inline>
        </w:drawing>
      </w:r>
    </w:p>
    <w:p w14:paraId="5EA3D0B2" w14:textId="702DC8E9" w:rsidR="00DA421E" w:rsidRPr="00A045DC" w:rsidRDefault="008B7330" w:rsidP="008B7330">
      <w:pPr>
        <w:pStyle w:val="Lgende"/>
      </w:pPr>
      <w:bookmarkStart w:id="18" w:name="_Toc192846620"/>
      <w:bookmarkStart w:id="19" w:name="_Toc193006933"/>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4</w:t>
      </w:r>
      <w:r w:rsidR="0083410D" w:rsidRPr="00A045DC">
        <w:fldChar w:fldCharType="end"/>
      </w:r>
      <w:r w:rsidR="00C14890">
        <w:t xml:space="preserve"> </w:t>
      </w:r>
      <w:r w:rsidRPr="00A045DC">
        <w:t xml:space="preserve">: </w:t>
      </w:r>
      <w:r w:rsidR="00A045DC" w:rsidRPr="00A045DC">
        <w:t>Décomposition</w:t>
      </w:r>
      <w:r w:rsidRPr="00A045DC">
        <w:t xml:space="preserve"> d'une spirale en quart de cercle</w:t>
      </w:r>
      <w:bookmarkEnd w:id="18"/>
      <w:bookmarkEnd w:id="19"/>
    </w:p>
    <w:p w14:paraId="1E66B3E1" w14:textId="77777777" w:rsidR="008B7330" w:rsidRPr="00A045DC" w:rsidRDefault="008B7330" w:rsidP="00DA421E"/>
    <w:p w14:paraId="4D8A38AB" w14:textId="7A57A285" w:rsidR="00DA421E" w:rsidRPr="00A045DC" w:rsidRDefault="008B7330" w:rsidP="00DA421E">
      <w:r w:rsidRPr="00A045DC">
        <w:t xml:space="preserve">Cette décomposition s’applique à toute spirale, seul l’ordre </w:t>
      </w:r>
      <w:r w:rsidR="00A045DC" w:rsidRPr="00A045DC">
        <w:t>des différents quarts</w:t>
      </w:r>
      <w:r w:rsidRPr="00A045DC">
        <w:t xml:space="preserve"> de cercle qui la compose</w:t>
      </w:r>
      <w:r w:rsidR="0061580F" w:rsidRPr="00A045DC">
        <w:t xml:space="preserve"> permet de</w:t>
      </w:r>
      <w:r w:rsidRPr="00A045DC">
        <w:t xml:space="preserve"> détermine</w:t>
      </w:r>
      <w:r w:rsidR="0061580F" w:rsidRPr="00A045DC">
        <w:t>r</w:t>
      </w:r>
      <w:r w:rsidRPr="00A045DC">
        <w:t xml:space="preserve"> son type</w:t>
      </w:r>
      <w:r w:rsidR="00020A88" w:rsidRPr="00A045DC">
        <w:t>.</w:t>
      </w:r>
      <w:r w:rsidRPr="00A045DC">
        <w:t xml:space="preserve"> </w:t>
      </w:r>
    </w:p>
    <w:p w14:paraId="16FBB070" w14:textId="77777777" w:rsidR="00275A3F" w:rsidRPr="00A045DC" w:rsidRDefault="00275A3F" w:rsidP="00B927F0"/>
    <w:p w14:paraId="50AC8962" w14:textId="77777777" w:rsidR="00275A3F" w:rsidRPr="00A045DC" w:rsidRDefault="00275A3F" w:rsidP="00B927F0"/>
    <w:p w14:paraId="061F667F" w14:textId="77777777" w:rsidR="00275A3F" w:rsidRPr="00A045DC" w:rsidRDefault="00275A3F" w:rsidP="00B927F0"/>
    <w:p w14:paraId="7DABCD35" w14:textId="77777777" w:rsidR="00275A3F" w:rsidRPr="00A045DC" w:rsidRDefault="00275A3F" w:rsidP="00B927F0"/>
    <w:p w14:paraId="2C445478" w14:textId="6B846890" w:rsidR="00E97D89" w:rsidRPr="00A045DC" w:rsidRDefault="00B25EA1" w:rsidP="00B927F0">
      <w:r w:rsidRPr="00A045DC">
        <w:t>Pour cela, c</w:t>
      </w:r>
      <w:r w:rsidR="0061580F" w:rsidRPr="00A045DC">
        <w:t xml:space="preserve">onsidérons la </w:t>
      </w:r>
      <w:r w:rsidR="00A045DC" w:rsidRPr="00A045DC">
        <w:t>succession</w:t>
      </w:r>
      <w:r w:rsidR="0061580F" w:rsidRPr="00A045DC">
        <w:t xml:space="preserve"> des </w:t>
      </w:r>
      <w:r w:rsidR="00DA1899">
        <w:t>quarts de cercle</w:t>
      </w:r>
      <w:r w:rsidR="00730E38" w:rsidRPr="00A045DC">
        <w:t xml:space="preserve"> pour les </w:t>
      </w:r>
      <w:r w:rsidR="00A045DC" w:rsidRPr="00A045DC">
        <w:t>quatre</w:t>
      </w:r>
      <w:r w:rsidR="0061580F" w:rsidRPr="00A045DC">
        <w:t xml:space="preserve"> spirale</w:t>
      </w:r>
      <w:r w:rsidR="00730E38" w:rsidRPr="00A045DC">
        <w:t>s</w:t>
      </w:r>
      <w:r w:rsidR="0061580F" w:rsidRPr="00A045DC">
        <w:t>:</w:t>
      </w:r>
    </w:p>
    <w:p w14:paraId="739917C8" w14:textId="57338669" w:rsidR="00E97D89" w:rsidRPr="00A045DC" w:rsidRDefault="00730E38" w:rsidP="00A538D8">
      <w:pPr>
        <w:pStyle w:val="Listepuces"/>
      </w:pPr>
      <w:r w:rsidRPr="00A045DC">
        <w:t>Spirale v</w:t>
      </w:r>
      <w:r w:rsidR="0061580F" w:rsidRPr="00A045DC">
        <w:t>issante à droite</w:t>
      </w:r>
      <w:r w:rsidR="00020A88" w:rsidRPr="00A045DC">
        <w:t>:</w:t>
      </w:r>
    </w:p>
    <w:p w14:paraId="5461F9F6" w14:textId="77777777" w:rsidR="00AC4A14" w:rsidRPr="00A045DC" w:rsidRDefault="00020A88" w:rsidP="00950FFC">
      <w:pPr>
        <w:pStyle w:val="Listepuces"/>
        <w:numPr>
          <w:ilvl w:val="0"/>
          <w:numId w:val="0"/>
        </w:numPr>
        <w:ind w:left="720"/>
      </w:pPr>
      <w:r w:rsidRPr="00A045DC">
        <w:rPr>
          <w:noProof/>
        </w:rPr>
        <w:drawing>
          <wp:inline distT="0" distB="0" distL="0" distR="0" wp14:anchorId="2684CB15" wp14:editId="34F33C09">
            <wp:extent cx="603250" cy="615950"/>
            <wp:effectExtent l="0" t="6350" r="0" b="0"/>
            <wp:docPr id="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603250" cy="615950"/>
                    </a:xfrm>
                    <a:prstGeom prst="rect">
                      <a:avLst/>
                    </a:prstGeom>
                    <a:noFill/>
                    <a:ln>
                      <a:noFill/>
                    </a:ln>
                  </pic:spPr>
                </pic:pic>
              </a:graphicData>
            </a:graphic>
          </wp:inline>
        </w:drawing>
      </w:r>
      <w:r w:rsidRPr="00A045DC">
        <w:rPr>
          <w:noProof/>
        </w:rPr>
        <w:drawing>
          <wp:inline distT="0" distB="0" distL="0" distR="0" wp14:anchorId="77028EF5" wp14:editId="38334B2F">
            <wp:extent cx="603250" cy="615950"/>
            <wp:effectExtent l="0" t="0" r="6350" b="0"/>
            <wp:docPr id="5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3250" cy="615950"/>
                    </a:xfrm>
                    <a:prstGeom prst="rect">
                      <a:avLst/>
                    </a:prstGeom>
                    <a:noFill/>
                    <a:ln>
                      <a:noFill/>
                    </a:ln>
                  </pic:spPr>
                </pic:pic>
              </a:graphicData>
            </a:graphic>
          </wp:inline>
        </w:drawing>
      </w:r>
      <w:r w:rsidRPr="00A045DC">
        <w:rPr>
          <w:noProof/>
          <w:bdr w:val="single" w:sz="18" w:space="0" w:color="B0C0C9" w:themeColor="accent3"/>
        </w:rPr>
        <w:drawing>
          <wp:inline distT="0" distB="0" distL="0" distR="0" wp14:anchorId="57BE9C0E" wp14:editId="583A2170">
            <wp:extent cx="603250" cy="615950"/>
            <wp:effectExtent l="0" t="6350" r="0" b="0"/>
            <wp:docPr id="5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603250" cy="615950"/>
                    </a:xfrm>
                    <a:prstGeom prst="rect">
                      <a:avLst/>
                    </a:prstGeom>
                    <a:noFill/>
                    <a:ln>
                      <a:noFill/>
                    </a:ln>
                  </pic:spPr>
                </pic:pic>
              </a:graphicData>
            </a:graphic>
          </wp:inline>
        </w:drawing>
      </w:r>
      <w:r w:rsidRPr="00A045DC">
        <w:rPr>
          <w:noProof/>
          <w:bdr w:val="single" w:sz="18" w:space="0" w:color="B0C0C9" w:themeColor="accent3"/>
        </w:rPr>
        <w:drawing>
          <wp:inline distT="0" distB="0" distL="0" distR="0" wp14:anchorId="4013CE37" wp14:editId="4CEFA784">
            <wp:extent cx="603250" cy="615950"/>
            <wp:effectExtent l="0" t="0" r="6350" b="0"/>
            <wp:docPr id="6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a:off x="0" y="0"/>
                      <a:ext cx="603250" cy="615950"/>
                    </a:xfrm>
                    <a:prstGeom prst="rect">
                      <a:avLst/>
                    </a:prstGeom>
                    <a:noFill/>
                    <a:ln>
                      <a:noFill/>
                    </a:ln>
                  </pic:spPr>
                </pic:pic>
              </a:graphicData>
            </a:graphic>
          </wp:inline>
        </w:drawing>
      </w:r>
      <w:r w:rsidR="00E97D89" w:rsidRPr="00A045DC">
        <w:rPr>
          <w:noProof/>
          <w:bdr w:val="single" w:sz="18" w:space="0" w:color="B0C0C9" w:themeColor="accent3"/>
        </w:rPr>
        <w:drawing>
          <wp:inline distT="0" distB="0" distL="0" distR="0" wp14:anchorId="7DC27E2B" wp14:editId="7386A345">
            <wp:extent cx="603250" cy="615950"/>
            <wp:effectExtent l="0" t="6350" r="0" b="0"/>
            <wp:docPr id="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603250" cy="615950"/>
                    </a:xfrm>
                    <a:prstGeom prst="rect">
                      <a:avLst/>
                    </a:prstGeom>
                    <a:noFill/>
                    <a:ln>
                      <a:noFill/>
                    </a:ln>
                  </pic:spPr>
                </pic:pic>
              </a:graphicData>
            </a:graphic>
          </wp:inline>
        </w:drawing>
      </w:r>
      <w:r w:rsidR="00E97D89" w:rsidRPr="00A045DC">
        <w:rPr>
          <w:noProof/>
          <w:bdr w:val="single" w:sz="18" w:space="0" w:color="B0C0C9" w:themeColor="accent3"/>
        </w:rPr>
        <w:drawing>
          <wp:inline distT="0" distB="0" distL="0" distR="0" wp14:anchorId="2A0E135D" wp14:editId="7909ACF3">
            <wp:extent cx="603250" cy="615950"/>
            <wp:effectExtent l="0" t="0" r="6350" b="0"/>
            <wp:docPr id="6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3250" cy="615950"/>
                    </a:xfrm>
                    <a:prstGeom prst="rect">
                      <a:avLst/>
                    </a:prstGeom>
                    <a:noFill/>
                    <a:ln>
                      <a:noFill/>
                    </a:ln>
                  </pic:spPr>
                </pic:pic>
              </a:graphicData>
            </a:graphic>
          </wp:inline>
        </w:drawing>
      </w:r>
      <w:r w:rsidR="00E97D89" w:rsidRPr="00A045DC">
        <w:rPr>
          <w:noProof/>
        </w:rPr>
        <w:drawing>
          <wp:inline distT="0" distB="0" distL="0" distR="0" wp14:anchorId="033CE223" wp14:editId="51BC15EE">
            <wp:extent cx="603250" cy="615950"/>
            <wp:effectExtent l="0" t="6350" r="0" b="0"/>
            <wp:docPr id="6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603250" cy="615950"/>
                    </a:xfrm>
                    <a:prstGeom prst="rect">
                      <a:avLst/>
                    </a:prstGeom>
                    <a:noFill/>
                    <a:ln>
                      <a:noFill/>
                    </a:ln>
                  </pic:spPr>
                </pic:pic>
              </a:graphicData>
            </a:graphic>
          </wp:inline>
        </w:drawing>
      </w:r>
      <w:r w:rsidR="00E97D89" w:rsidRPr="00A045DC">
        <w:rPr>
          <w:noProof/>
        </w:rPr>
        <w:drawing>
          <wp:inline distT="0" distB="0" distL="0" distR="0" wp14:anchorId="37A234AA" wp14:editId="64CB2922">
            <wp:extent cx="603250" cy="615950"/>
            <wp:effectExtent l="0" t="0" r="6350" b="0"/>
            <wp:docPr id="6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a:off x="0" y="0"/>
                      <a:ext cx="603250" cy="615950"/>
                    </a:xfrm>
                    <a:prstGeom prst="rect">
                      <a:avLst/>
                    </a:prstGeom>
                    <a:noFill/>
                    <a:ln>
                      <a:noFill/>
                    </a:ln>
                  </pic:spPr>
                </pic:pic>
              </a:graphicData>
            </a:graphic>
          </wp:inline>
        </w:drawing>
      </w:r>
    </w:p>
    <w:p w14:paraId="4B11908B" w14:textId="75FD2988" w:rsidR="00020A88" w:rsidRPr="00A045DC" w:rsidRDefault="00AC4A14" w:rsidP="00AC4A14">
      <w:pPr>
        <w:pStyle w:val="LgendePerso"/>
        <w:rPr>
          <w:color w:val="073E87" w:themeColor="text2"/>
        </w:rPr>
      </w:pPr>
      <w:r w:rsidRPr="00A045DC">
        <w:rPr>
          <w:color w:val="073E87" w:themeColor="text2"/>
        </w:rPr>
        <w:t>Schéma vissant</w:t>
      </w:r>
    </w:p>
    <w:p w14:paraId="2B2E3BD2" w14:textId="06CE803D" w:rsidR="00E97D89" w:rsidRPr="00A045DC" w:rsidRDefault="00730E38" w:rsidP="00A538D8">
      <w:pPr>
        <w:pStyle w:val="Listepuces"/>
      </w:pPr>
      <w:r w:rsidRPr="00A045DC">
        <w:t>Spirale v</w:t>
      </w:r>
      <w:r w:rsidR="00020A88" w:rsidRPr="00A045DC">
        <w:t>issante à gauche:</w:t>
      </w:r>
    </w:p>
    <w:p w14:paraId="520E3013" w14:textId="29F1E268" w:rsidR="00E97D89" w:rsidRPr="00A045DC" w:rsidRDefault="00E97D89" w:rsidP="00950FFC">
      <w:pPr>
        <w:pStyle w:val="Listepuces"/>
        <w:numPr>
          <w:ilvl w:val="0"/>
          <w:numId w:val="0"/>
        </w:numPr>
        <w:ind w:left="720"/>
      </w:pPr>
      <w:r w:rsidRPr="00A045DC">
        <w:rPr>
          <w:noProof/>
        </w:rPr>
        <w:drawing>
          <wp:inline distT="0" distB="0" distL="0" distR="0" wp14:anchorId="306797BD" wp14:editId="2FCAF6C2">
            <wp:extent cx="603250" cy="615950"/>
            <wp:effectExtent l="0" t="6350" r="0" b="0"/>
            <wp:docPr id="6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603250" cy="615950"/>
                    </a:xfrm>
                    <a:prstGeom prst="rect">
                      <a:avLst/>
                    </a:prstGeom>
                    <a:noFill/>
                    <a:ln>
                      <a:noFill/>
                    </a:ln>
                  </pic:spPr>
                </pic:pic>
              </a:graphicData>
            </a:graphic>
          </wp:inline>
        </w:drawing>
      </w:r>
      <w:r w:rsidRPr="00A045DC">
        <w:rPr>
          <w:noProof/>
        </w:rPr>
        <w:drawing>
          <wp:inline distT="0" distB="0" distL="0" distR="0" wp14:anchorId="3A1D0ECB" wp14:editId="07CD5B70">
            <wp:extent cx="603250" cy="615950"/>
            <wp:effectExtent l="0" t="0" r="6350" b="0"/>
            <wp:docPr id="6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a:off x="0" y="0"/>
                      <a:ext cx="603250" cy="615950"/>
                    </a:xfrm>
                    <a:prstGeom prst="rect">
                      <a:avLst/>
                    </a:prstGeom>
                    <a:noFill/>
                    <a:ln>
                      <a:noFill/>
                    </a:ln>
                  </pic:spPr>
                </pic:pic>
              </a:graphicData>
            </a:graphic>
          </wp:inline>
        </w:drawing>
      </w:r>
      <w:r w:rsidRPr="00A045DC">
        <w:rPr>
          <w:noProof/>
        </w:rPr>
        <w:drawing>
          <wp:inline distT="0" distB="0" distL="0" distR="0" wp14:anchorId="6C399B6C" wp14:editId="790C5FDD">
            <wp:extent cx="603250" cy="615950"/>
            <wp:effectExtent l="0" t="6350" r="0" b="0"/>
            <wp:docPr id="6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603250" cy="615950"/>
                    </a:xfrm>
                    <a:prstGeom prst="rect">
                      <a:avLst/>
                    </a:prstGeom>
                    <a:noFill/>
                    <a:ln>
                      <a:noFill/>
                    </a:ln>
                  </pic:spPr>
                </pic:pic>
              </a:graphicData>
            </a:graphic>
          </wp:inline>
        </w:drawing>
      </w:r>
      <w:r w:rsidRPr="00A045DC">
        <w:rPr>
          <w:noProof/>
        </w:rPr>
        <w:drawing>
          <wp:inline distT="0" distB="0" distL="0" distR="0" wp14:anchorId="6AC69532" wp14:editId="5F569F5D">
            <wp:extent cx="603250" cy="615950"/>
            <wp:effectExtent l="0" t="0" r="6350" b="0"/>
            <wp:docPr id="7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3250" cy="615950"/>
                    </a:xfrm>
                    <a:prstGeom prst="rect">
                      <a:avLst/>
                    </a:prstGeom>
                    <a:noFill/>
                    <a:ln>
                      <a:noFill/>
                    </a:ln>
                  </pic:spPr>
                </pic:pic>
              </a:graphicData>
            </a:graphic>
          </wp:inline>
        </w:drawing>
      </w:r>
      <w:r w:rsidRPr="00A045DC">
        <w:rPr>
          <w:noProof/>
          <w:bdr w:val="single" w:sz="18" w:space="0" w:color="B0C0C9" w:themeColor="accent3"/>
        </w:rPr>
        <w:drawing>
          <wp:inline distT="0" distB="0" distL="0" distR="0" wp14:anchorId="192CAAE6" wp14:editId="61A4F38C">
            <wp:extent cx="603250" cy="615950"/>
            <wp:effectExtent l="0" t="6350" r="0" b="0"/>
            <wp:docPr id="7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603250" cy="615950"/>
                    </a:xfrm>
                    <a:prstGeom prst="rect">
                      <a:avLst/>
                    </a:prstGeom>
                    <a:noFill/>
                    <a:ln>
                      <a:noFill/>
                    </a:ln>
                  </pic:spPr>
                </pic:pic>
              </a:graphicData>
            </a:graphic>
          </wp:inline>
        </w:drawing>
      </w:r>
      <w:r w:rsidRPr="00A045DC">
        <w:rPr>
          <w:noProof/>
          <w:bdr w:val="single" w:sz="18" w:space="0" w:color="B0C0C9" w:themeColor="accent3"/>
        </w:rPr>
        <w:drawing>
          <wp:inline distT="0" distB="0" distL="0" distR="0" wp14:anchorId="10203254" wp14:editId="3E378CA5">
            <wp:extent cx="603250" cy="615950"/>
            <wp:effectExtent l="0" t="0" r="6350" b="0"/>
            <wp:docPr id="7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a:off x="0" y="0"/>
                      <a:ext cx="603250" cy="615950"/>
                    </a:xfrm>
                    <a:prstGeom prst="rect">
                      <a:avLst/>
                    </a:prstGeom>
                    <a:noFill/>
                    <a:ln>
                      <a:noFill/>
                    </a:ln>
                  </pic:spPr>
                </pic:pic>
              </a:graphicData>
            </a:graphic>
          </wp:inline>
        </w:drawing>
      </w:r>
      <w:r w:rsidRPr="00A045DC">
        <w:rPr>
          <w:noProof/>
          <w:bdr w:val="single" w:sz="18" w:space="0" w:color="B0C0C9" w:themeColor="accent3"/>
        </w:rPr>
        <w:drawing>
          <wp:inline distT="0" distB="0" distL="0" distR="0" wp14:anchorId="7664D923" wp14:editId="15EB17AB">
            <wp:extent cx="603250" cy="615950"/>
            <wp:effectExtent l="0" t="6350" r="0" b="0"/>
            <wp:docPr id="7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603250" cy="615950"/>
                    </a:xfrm>
                    <a:prstGeom prst="rect">
                      <a:avLst/>
                    </a:prstGeom>
                    <a:noFill/>
                    <a:ln>
                      <a:noFill/>
                    </a:ln>
                  </pic:spPr>
                </pic:pic>
              </a:graphicData>
            </a:graphic>
          </wp:inline>
        </w:drawing>
      </w:r>
      <w:r w:rsidRPr="00A045DC">
        <w:rPr>
          <w:noProof/>
          <w:bdr w:val="single" w:sz="18" w:space="0" w:color="B0C0C9" w:themeColor="accent3"/>
        </w:rPr>
        <w:drawing>
          <wp:inline distT="0" distB="0" distL="0" distR="0" wp14:anchorId="3F877491" wp14:editId="4A8FAEC6">
            <wp:extent cx="603250" cy="615950"/>
            <wp:effectExtent l="0" t="0" r="6350" b="0"/>
            <wp:docPr id="7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3250" cy="615950"/>
                    </a:xfrm>
                    <a:prstGeom prst="rect">
                      <a:avLst/>
                    </a:prstGeom>
                    <a:noFill/>
                    <a:ln>
                      <a:noFill/>
                    </a:ln>
                  </pic:spPr>
                </pic:pic>
              </a:graphicData>
            </a:graphic>
          </wp:inline>
        </w:drawing>
      </w:r>
    </w:p>
    <w:p w14:paraId="1D0FC5E4" w14:textId="1834DA2A" w:rsidR="00020A88" w:rsidRPr="00A045DC" w:rsidRDefault="00AC4A14" w:rsidP="00AC4A14">
      <w:pPr>
        <w:pStyle w:val="LgendePerso"/>
        <w:ind w:left="5040" w:firstLine="720"/>
        <w:jc w:val="left"/>
        <w:rPr>
          <w:color w:val="073E87" w:themeColor="text2"/>
        </w:rPr>
      </w:pPr>
      <w:r w:rsidRPr="00A045DC">
        <w:rPr>
          <w:color w:val="073E87" w:themeColor="text2"/>
        </w:rPr>
        <w:t>Schéma vissant</w:t>
      </w:r>
    </w:p>
    <w:p w14:paraId="27B9B07F" w14:textId="03B268B1" w:rsidR="00E97D89" w:rsidRPr="00A045DC" w:rsidRDefault="00730E38" w:rsidP="00A538D8">
      <w:pPr>
        <w:pStyle w:val="Listepuces"/>
      </w:pPr>
      <w:r w:rsidRPr="00A045DC">
        <w:t>Spirale dé</w:t>
      </w:r>
      <w:r w:rsidR="00020A88" w:rsidRPr="00A045DC">
        <w:t>vissante à gauche:</w:t>
      </w:r>
    </w:p>
    <w:p w14:paraId="300BB1F2" w14:textId="228594F9" w:rsidR="00020A88" w:rsidRPr="00A045DC" w:rsidRDefault="00020A88" w:rsidP="00950FFC">
      <w:pPr>
        <w:pStyle w:val="Listepuces"/>
        <w:numPr>
          <w:ilvl w:val="0"/>
          <w:numId w:val="0"/>
        </w:numPr>
        <w:ind w:left="720"/>
      </w:pPr>
      <w:r w:rsidRPr="00A045DC">
        <w:rPr>
          <w:noProof/>
        </w:rPr>
        <w:drawing>
          <wp:inline distT="0" distB="0" distL="0" distR="0" wp14:anchorId="29568023" wp14:editId="5D37B21F">
            <wp:extent cx="603250" cy="615950"/>
            <wp:effectExtent l="0" t="6350" r="0" b="0"/>
            <wp:docPr id="4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flipH="1">
                      <a:off x="0" y="0"/>
                      <a:ext cx="603250" cy="615950"/>
                    </a:xfrm>
                    <a:prstGeom prst="rect">
                      <a:avLst/>
                    </a:prstGeom>
                    <a:noFill/>
                    <a:ln>
                      <a:noFill/>
                    </a:ln>
                  </pic:spPr>
                </pic:pic>
              </a:graphicData>
            </a:graphic>
          </wp:inline>
        </w:drawing>
      </w:r>
      <w:r w:rsidRPr="00A045DC">
        <w:rPr>
          <w:noProof/>
        </w:rPr>
        <w:drawing>
          <wp:inline distT="0" distB="0" distL="0" distR="0" wp14:anchorId="71C0907B" wp14:editId="0373A5B7">
            <wp:extent cx="603250" cy="615950"/>
            <wp:effectExtent l="0" t="0" r="6350" b="0"/>
            <wp:docPr id="5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603250" cy="615950"/>
                    </a:xfrm>
                    <a:prstGeom prst="rect">
                      <a:avLst/>
                    </a:prstGeom>
                    <a:noFill/>
                    <a:ln>
                      <a:noFill/>
                    </a:ln>
                  </pic:spPr>
                </pic:pic>
              </a:graphicData>
            </a:graphic>
          </wp:inline>
        </w:drawing>
      </w:r>
      <w:r w:rsidRPr="00A045DC">
        <w:rPr>
          <w:noProof/>
        </w:rPr>
        <w:drawing>
          <wp:inline distT="0" distB="0" distL="0" distR="0" wp14:anchorId="06A907AB" wp14:editId="1D97E8B7">
            <wp:extent cx="603250" cy="615950"/>
            <wp:effectExtent l="0" t="6350" r="0" b="0"/>
            <wp:docPr id="5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flipH="1">
                      <a:off x="0" y="0"/>
                      <a:ext cx="603250" cy="615950"/>
                    </a:xfrm>
                    <a:prstGeom prst="rect">
                      <a:avLst/>
                    </a:prstGeom>
                    <a:noFill/>
                    <a:ln>
                      <a:noFill/>
                    </a:ln>
                  </pic:spPr>
                </pic:pic>
              </a:graphicData>
            </a:graphic>
          </wp:inline>
        </w:drawing>
      </w:r>
      <w:r w:rsidRPr="00A045DC">
        <w:rPr>
          <w:noProof/>
          <w:bdr w:val="single" w:sz="18" w:space="0" w:color="B0C0C9" w:themeColor="accent3"/>
        </w:rPr>
        <w:drawing>
          <wp:inline distT="0" distB="0" distL="0" distR="0" wp14:anchorId="67C773CB" wp14:editId="69B21F3D">
            <wp:extent cx="603250" cy="615950"/>
            <wp:effectExtent l="0" t="0" r="6350" b="0"/>
            <wp:docPr id="5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flipH="1">
                      <a:off x="0" y="0"/>
                      <a:ext cx="603250" cy="615950"/>
                    </a:xfrm>
                    <a:prstGeom prst="rect">
                      <a:avLst/>
                    </a:prstGeom>
                    <a:noFill/>
                    <a:ln>
                      <a:noFill/>
                    </a:ln>
                  </pic:spPr>
                </pic:pic>
              </a:graphicData>
            </a:graphic>
          </wp:inline>
        </w:drawing>
      </w:r>
      <w:r w:rsidRPr="00A045DC">
        <w:rPr>
          <w:noProof/>
          <w:bdr w:val="single" w:sz="18" w:space="0" w:color="B0C0C9" w:themeColor="accent3"/>
        </w:rPr>
        <w:drawing>
          <wp:inline distT="0" distB="0" distL="0" distR="0" wp14:anchorId="716567F6" wp14:editId="5A522B6C">
            <wp:extent cx="603250" cy="615950"/>
            <wp:effectExtent l="0" t="6350" r="0" b="0"/>
            <wp:docPr id="5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flipH="1">
                      <a:off x="0" y="0"/>
                      <a:ext cx="603250" cy="615950"/>
                    </a:xfrm>
                    <a:prstGeom prst="rect">
                      <a:avLst/>
                    </a:prstGeom>
                    <a:noFill/>
                    <a:ln>
                      <a:noFill/>
                    </a:ln>
                  </pic:spPr>
                </pic:pic>
              </a:graphicData>
            </a:graphic>
          </wp:inline>
        </w:drawing>
      </w:r>
      <w:r w:rsidRPr="00A045DC">
        <w:rPr>
          <w:noProof/>
          <w:bdr w:val="single" w:sz="18" w:space="0" w:color="B0C0C9" w:themeColor="accent3"/>
        </w:rPr>
        <w:drawing>
          <wp:inline distT="0" distB="0" distL="0" distR="0" wp14:anchorId="1D58AD2C" wp14:editId="6DF829C7">
            <wp:extent cx="603250" cy="615950"/>
            <wp:effectExtent l="0" t="0" r="6350" b="0"/>
            <wp:docPr id="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603250" cy="615950"/>
                    </a:xfrm>
                    <a:prstGeom prst="rect">
                      <a:avLst/>
                    </a:prstGeom>
                    <a:noFill/>
                    <a:ln>
                      <a:noFill/>
                    </a:ln>
                  </pic:spPr>
                </pic:pic>
              </a:graphicData>
            </a:graphic>
          </wp:inline>
        </w:drawing>
      </w:r>
      <w:r w:rsidRPr="00A045DC">
        <w:rPr>
          <w:noProof/>
          <w:bdr w:val="single" w:sz="18" w:space="0" w:color="B0C0C9" w:themeColor="accent3"/>
        </w:rPr>
        <w:drawing>
          <wp:inline distT="0" distB="0" distL="0" distR="0" wp14:anchorId="6467AB5B" wp14:editId="7825A9D5">
            <wp:extent cx="603250" cy="615950"/>
            <wp:effectExtent l="0" t="6350" r="0" b="0"/>
            <wp:docPr id="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flipH="1">
                      <a:off x="0" y="0"/>
                      <a:ext cx="603250" cy="615950"/>
                    </a:xfrm>
                    <a:prstGeom prst="rect">
                      <a:avLst/>
                    </a:prstGeom>
                    <a:noFill/>
                    <a:ln>
                      <a:noFill/>
                    </a:ln>
                  </pic:spPr>
                </pic:pic>
              </a:graphicData>
            </a:graphic>
          </wp:inline>
        </w:drawing>
      </w:r>
      <w:r w:rsidRPr="00A045DC">
        <w:rPr>
          <w:noProof/>
        </w:rPr>
        <w:drawing>
          <wp:inline distT="0" distB="0" distL="0" distR="0" wp14:anchorId="79B0D677" wp14:editId="10209469">
            <wp:extent cx="603250" cy="615950"/>
            <wp:effectExtent l="0" t="0" r="6350" b="0"/>
            <wp:docPr id="5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flipH="1">
                      <a:off x="0" y="0"/>
                      <a:ext cx="603250" cy="615950"/>
                    </a:xfrm>
                    <a:prstGeom prst="rect">
                      <a:avLst/>
                    </a:prstGeom>
                    <a:noFill/>
                    <a:ln>
                      <a:noFill/>
                    </a:ln>
                  </pic:spPr>
                </pic:pic>
              </a:graphicData>
            </a:graphic>
          </wp:inline>
        </w:drawing>
      </w:r>
    </w:p>
    <w:p w14:paraId="4CEA3950" w14:textId="5FD44251" w:rsidR="00020A88" w:rsidRPr="00A045DC" w:rsidRDefault="00AC4A14" w:rsidP="00AC4A14">
      <w:pPr>
        <w:pStyle w:val="LgendePerso"/>
        <w:ind w:left="4320" w:firstLine="720"/>
        <w:jc w:val="left"/>
        <w:rPr>
          <w:color w:val="073E87" w:themeColor="text2"/>
        </w:rPr>
      </w:pPr>
      <w:r w:rsidRPr="00A045DC">
        <w:rPr>
          <w:color w:val="073E87" w:themeColor="text2"/>
        </w:rPr>
        <w:t>Schéma dévissant</w:t>
      </w:r>
    </w:p>
    <w:p w14:paraId="19B4BD60" w14:textId="5B9E869E" w:rsidR="00E97D89" w:rsidRPr="00A045DC" w:rsidRDefault="00730E38" w:rsidP="00A538D8">
      <w:pPr>
        <w:pStyle w:val="Listepuces"/>
      </w:pPr>
      <w:r w:rsidRPr="00A045DC">
        <w:t>Spirale dé</w:t>
      </w:r>
      <w:r w:rsidR="00020A88" w:rsidRPr="00A045DC">
        <w:t>vissante à droite:</w:t>
      </w:r>
    </w:p>
    <w:p w14:paraId="20B8B6F0" w14:textId="77777777" w:rsidR="00020A88" w:rsidRPr="00A045DC" w:rsidRDefault="00020A88" w:rsidP="00950FFC">
      <w:pPr>
        <w:pStyle w:val="Listepuces"/>
        <w:numPr>
          <w:ilvl w:val="0"/>
          <w:numId w:val="0"/>
        </w:numPr>
        <w:ind w:left="720"/>
      </w:pPr>
      <w:r w:rsidRPr="00A045DC">
        <w:rPr>
          <w:noProof/>
          <w:bdr w:val="single" w:sz="18" w:space="0" w:color="B0C0C9" w:themeColor="accent3"/>
        </w:rPr>
        <w:drawing>
          <wp:inline distT="0" distB="0" distL="0" distR="0" wp14:anchorId="694EC97C" wp14:editId="0E949203">
            <wp:extent cx="603250" cy="615950"/>
            <wp:effectExtent l="0" t="0" r="6350" b="0"/>
            <wp:docPr id="3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flipH="1">
                      <a:off x="0" y="0"/>
                      <a:ext cx="603250" cy="615950"/>
                    </a:xfrm>
                    <a:prstGeom prst="rect">
                      <a:avLst/>
                    </a:prstGeom>
                    <a:noFill/>
                    <a:ln>
                      <a:noFill/>
                    </a:ln>
                  </pic:spPr>
                </pic:pic>
              </a:graphicData>
            </a:graphic>
          </wp:inline>
        </w:drawing>
      </w:r>
      <w:r w:rsidRPr="00A045DC">
        <w:rPr>
          <w:noProof/>
          <w:bdr w:val="single" w:sz="18" w:space="0" w:color="B0C0C9" w:themeColor="accent3"/>
        </w:rPr>
        <w:drawing>
          <wp:inline distT="0" distB="0" distL="0" distR="0" wp14:anchorId="74B22925" wp14:editId="71E16926">
            <wp:extent cx="603250" cy="615950"/>
            <wp:effectExtent l="0" t="6350" r="0" b="0"/>
            <wp:docPr id="3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flipH="1">
                      <a:off x="0" y="0"/>
                      <a:ext cx="603250" cy="615950"/>
                    </a:xfrm>
                    <a:prstGeom prst="rect">
                      <a:avLst/>
                    </a:prstGeom>
                    <a:noFill/>
                    <a:ln>
                      <a:noFill/>
                    </a:ln>
                  </pic:spPr>
                </pic:pic>
              </a:graphicData>
            </a:graphic>
          </wp:inline>
        </w:drawing>
      </w:r>
      <w:r w:rsidRPr="00A045DC">
        <w:rPr>
          <w:noProof/>
          <w:bdr w:val="single" w:sz="18" w:space="0" w:color="B0C0C9" w:themeColor="accent3"/>
        </w:rPr>
        <w:drawing>
          <wp:inline distT="0" distB="0" distL="0" distR="0" wp14:anchorId="6F8BC89E" wp14:editId="609C524D">
            <wp:extent cx="603250" cy="615950"/>
            <wp:effectExtent l="0" t="0" r="6350" b="0"/>
            <wp:docPr id="3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603250" cy="615950"/>
                    </a:xfrm>
                    <a:prstGeom prst="rect">
                      <a:avLst/>
                    </a:prstGeom>
                    <a:noFill/>
                    <a:ln>
                      <a:noFill/>
                    </a:ln>
                  </pic:spPr>
                </pic:pic>
              </a:graphicData>
            </a:graphic>
          </wp:inline>
        </w:drawing>
      </w:r>
      <w:r w:rsidRPr="00A045DC">
        <w:rPr>
          <w:noProof/>
          <w:bdr w:val="single" w:sz="18" w:space="0" w:color="B0C0C9" w:themeColor="accent3"/>
        </w:rPr>
        <w:drawing>
          <wp:inline distT="0" distB="0" distL="0" distR="0" wp14:anchorId="680E4C61" wp14:editId="07952179">
            <wp:extent cx="603250" cy="615950"/>
            <wp:effectExtent l="0" t="6350" r="0" b="0"/>
            <wp:docPr id="3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flipH="1">
                      <a:off x="0" y="0"/>
                      <a:ext cx="603250" cy="615950"/>
                    </a:xfrm>
                    <a:prstGeom prst="rect">
                      <a:avLst/>
                    </a:prstGeom>
                    <a:noFill/>
                    <a:ln>
                      <a:noFill/>
                    </a:ln>
                  </pic:spPr>
                </pic:pic>
              </a:graphicData>
            </a:graphic>
          </wp:inline>
        </w:drawing>
      </w:r>
      <w:r w:rsidRPr="00A045DC">
        <w:rPr>
          <w:noProof/>
        </w:rPr>
        <w:drawing>
          <wp:inline distT="0" distB="0" distL="0" distR="0" wp14:anchorId="7F31D893" wp14:editId="364E7364">
            <wp:extent cx="603250" cy="615950"/>
            <wp:effectExtent l="0" t="0" r="6350" b="0"/>
            <wp:docPr id="3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flipH="1">
                      <a:off x="0" y="0"/>
                      <a:ext cx="603250" cy="615950"/>
                    </a:xfrm>
                    <a:prstGeom prst="rect">
                      <a:avLst/>
                    </a:prstGeom>
                    <a:noFill/>
                    <a:ln>
                      <a:noFill/>
                    </a:ln>
                  </pic:spPr>
                </pic:pic>
              </a:graphicData>
            </a:graphic>
          </wp:inline>
        </w:drawing>
      </w:r>
      <w:r w:rsidRPr="00A045DC">
        <w:rPr>
          <w:noProof/>
        </w:rPr>
        <w:drawing>
          <wp:inline distT="0" distB="0" distL="0" distR="0" wp14:anchorId="7AADA40F" wp14:editId="727BC064">
            <wp:extent cx="603250" cy="615950"/>
            <wp:effectExtent l="0" t="6350" r="0" b="0"/>
            <wp:docPr id="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flipH="1">
                      <a:off x="0" y="0"/>
                      <a:ext cx="603250" cy="615950"/>
                    </a:xfrm>
                    <a:prstGeom prst="rect">
                      <a:avLst/>
                    </a:prstGeom>
                    <a:noFill/>
                    <a:ln>
                      <a:noFill/>
                    </a:ln>
                  </pic:spPr>
                </pic:pic>
              </a:graphicData>
            </a:graphic>
          </wp:inline>
        </w:drawing>
      </w:r>
      <w:r w:rsidRPr="00A045DC">
        <w:rPr>
          <w:noProof/>
        </w:rPr>
        <w:drawing>
          <wp:inline distT="0" distB="0" distL="0" distR="0" wp14:anchorId="1090C0BB" wp14:editId="1C3E77EA">
            <wp:extent cx="603250" cy="615950"/>
            <wp:effectExtent l="0" t="0" r="6350" b="0"/>
            <wp:docPr id="3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603250" cy="615950"/>
                    </a:xfrm>
                    <a:prstGeom prst="rect">
                      <a:avLst/>
                    </a:prstGeom>
                    <a:noFill/>
                    <a:ln>
                      <a:noFill/>
                    </a:ln>
                  </pic:spPr>
                </pic:pic>
              </a:graphicData>
            </a:graphic>
          </wp:inline>
        </w:drawing>
      </w:r>
      <w:r w:rsidRPr="00A045DC">
        <w:rPr>
          <w:noProof/>
        </w:rPr>
        <w:drawing>
          <wp:inline distT="0" distB="0" distL="0" distR="0" wp14:anchorId="238B0568" wp14:editId="275B1F81">
            <wp:extent cx="603250" cy="615950"/>
            <wp:effectExtent l="0" t="6350" r="0" b="0"/>
            <wp:docPr id="3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flipH="1">
                      <a:off x="0" y="0"/>
                      <a:ext cx="603250" cy="615950"/>
                    </a:xfrm>
                    <a:prstGeom prst="rect">
                      <a:avLst/>
                    </a:prstGeom>
                    <a:noFill/>
                    <a:ln>
                      <a:noFill/>
                    </a:ln>
                  </pic:spPr>
                </pic:pic>
              </a:graphicData>
            </a:graphic>
          </wp:inline>
        </w:drawing>
      </w:r>
    </w:p>
    <w:p w14:paraId="61193FFD" w14:textId="0091CFBF" w:rsidR="00020A88" w:rsidRPr="00A045DC" w:rsidRDefault="00AC4A14" w:rsidP="00AC4A14">
      <w:pPr>
        <w:pStyle w:val="LgendePerso"/>
        <w:ind w:left="1440" w:firstLine="720"/>
        <w:jc w:val="left"/>
        <w:rPr>
          <w:color w:val="073E87" w:themeColor="text2"/>
        </w:rPr>
      </w:pPr>
      <w:r w:rsidRPr="00A045DC">
        <w:rPr>
          <w:color w:val="073E87" w:themeColor="text2"/>
        </w:rPr>
        <w:t>Schéma dévissant</w:t>
      </w:r>
    </w:p>
    <w:p w14:paraId="285DF8F0" w14:textId="77777777" w:rsidR="005A3CE3" w:rsidRPr="00A045DC" w:rsidRDefault="005A3CE3" w:rsidP="00B927F0"/>
    <w:p w14:paraId="3823DACA" w14:textId="77777777" w:rsidR="005A3CE3" w:rsidRPr="00A045DC" w:rsidRDefault="005A3CE3" w:rsidP="00B927F0"/>
    <w:p w14:paraId="19EFD656" w14:textId="77777777" w:rsidR="00B25EA1" w:rsidRPr="00A045DC" w:rsidRDefault="00CD61C1" w:rsidP="00B927F0">
      <w:r w:rsidRPr="00A045DC">
        <w:t>En observant ces décomposition</w:t>
      </w:r>
      <w:r w:rsidR="00730E38" w:rsidRPr="00A045DC">
        <w:t>s</w:t>
      </w:r>
      <w:r w:rsidRPr="00A045DC">
        <w:t>, on constate qu’un schéma</w:t>
      </w:r>
      <w:r w:rsidR="00B25EA1" w:rsidRPr="00A045DC">
        <w:t xml:space="preserve"> de 4 quarts de cercle</w:t>
      </w:r>
      <w:r w:rsidRPr="00A045DC">
        <w:t xml:space="preserve"> se répète pour chaque type de spirale (vissante et dévissante), seul le début du mo</w:t>
      </w:r>
      <w:r w:rsidR="00A0496A" w:rsidRPr="00A045DC">
        <w:t>uvement</w:t>
      </w:r>
      <w:r w:rsidR="00B25EA1" w:rsidRPr="00A045DC">
        <w:t xml:space="preserve"> peut être</w:t>
      </w:r>
      <w:r w:rsidR="00A0496A" w:rsidRPr="00A045DC">
        <w:t xml:space="preserve"> différent. </w:t>
      </w:r>
      <w:r w:rsidR="00730E38" w:rsidRPr="00A045DC">
        <w:t>On constate aussi qu’aucun des quart</w:t>
      </w:r>
      <w:r w:rsidR="00B25EA1" w:rsidRPr="00A045DC">
        <w:t>s</w:t>
      </w:r>
      <w:r w:rsidR="00730E38" w:rsidRPr="00A045DC">
        <w:t xml:space="preserve"> de cercle impliqué dans un</w:t>
      </w:r>
      <w:r w:rsidR="00A0496A" w:rsidRPr="00A045DC">
        <w:t>e</w:t>
      </w:r>
      <w:r w:rsidR="00730E38" w:rsidRPr="00A045DC">
        <w:t xml:space="preserve"> spirale</w:t>
      </w:r>
      <w:r w:rsidR="00B25EA1" w:rsidRPr="00A045DC">
        <w:t xml:space="preserve"> vissante</w:t>
      </w:r>
      <w:r w:rsidR="00730E38" w:rsidRPr="00A045DC">
        <w:t xml:space="preserve"> n’est présent dans </w:t>
      </w:r>
      <w:r w:rsidR="00A0496A" w:rsidRPr="00A045DC">
        <w:t>une</w:t>
      </w:r>
      <w:r w:rsidR="00730E38" w:rsidRPr="00A045DC">
        <w:t xml:space="preserve"> spirale</w:t>
      </w:r>
      <w:r w:rsidR="00A0496A" w:rsidRPr="00A045DC">
        <w:t xml:space="preserve"> dévissante et vice</w:t>
      </w:r>
      <w:r w:rsidR="007A7B14" w:rsidRPr="00A045DC">
        <w:t xml:space="preserve"> versa</w:t>
      </w:r>
      <w:r w:rsidR="00730E38" w:rsidRPr="00A045DC">
        <w:t>.</w:t>
      </w:r>
      <w:r w:rsidR="007A7B14" w:rsidRPr="00A045DC">
        <w:t xml:space="preserve"> </w:t>
      </w:r>
    </w:p>
    <w:p w14:paraId="65777526" w14:textId="73FF9203" w:rsidR="00B25EA1" w:rsidRPr="00A045DC" w:rsidRDefault="007A7B14" w:rsidP="00B927F0">
      <w:r w:rsidRPr="00A045DC">
        <w:t>Dès lors qu’</w:t>
      </w:r>
      <w:r w:rsidR="00B25EA1" w:rsidRPr="00A045DC">
        <w:t>on aura déterminé une succe</w:t>
      </w:r>
      <w:r w:rsidRPr="00A045DC">
        <w:t xml:space="preserve">ssion de deux </w:t>
      </w:r>
      <w:r w:rsidR="00DA1899">
        <w:t>quarts de cercle</w:t>
      </w:r>
      <w:r w:rsidRPr="00A045DC">
        <w:t xml:space="preserve"> s’inscrivant dans l’un des deux schéma</w:t>
      </w:r>
      <w:r w:rsidR="00B25EA1" w:rsidRPr="00A045DC">
        <w:t>s</w:t>
      </w:r>
      <w:r w:rsidRPr="00A045DC">
        <w:t xml:space="preserve"> </w:t>
      </w:r>
      <w:r w:rsidR="00DA1899">
        <w:t>identifiés</w:t>
      </w:r>
      <w:r w:rsidRPr="00A045DC">
        <w:t xml:space="preserve"> précédemment, on pourra </w:t>
      </w:r>
      <w:r w:rsidR="00B25EA1" w:rsidRPr="00A045DC">
        <w:t>déterminer</w:t>
      </w:r>
      <w:r w:rsidRPr="00A045DC">
        <w:t xml:space="preserve"> le type de spirale que dessine l’utilisateur.</w:t>
      </w:r>
      <w:r w:rsidR="00D76230" w:rsidRPr="00A045DC">
        <w:t xml:space="preserve"> </w:t>
      </w:r>
      <w:r w:rsidR="00B25EA1" w:rsidRPr="00A045DC">
        <w:t>L’étape suivante est donc de détecter un quart de cercle</w:t>
      </w:r>
      <w:r w:rsidR="00B431F1" w:rsidRPr="00A045DC">
        <w:t xml:space="preserve">, </w:t>
      </w:r>
      <w:r w:rsidR="00DA1899">
        <w:t>pour ce faire</w:t>
      </w:r>
      <w:r w:rsidR="00B431F1" w:rsidRPr="00A045DC">
        <w:t xml:space="preserve"> nous avon</w:t>
      </w:r>
      <w:r w:rsidR="00D76230" w:rsidRPr="00A045DC">
        <w:t>s procédé de la façon suivante.</w:t>
      </w:r>
    </w:p>
    <w:p w14:paraId="699B576B" w14:textId="44C5B9DD" w:rsidR="00D76230" w:rsidRPr="00A045DC" w:rsidRDefault="00D76230" w:rsidP="00D76230">
      <w:pPr>
        <w:pStyle w:val="Titre3"/>
      </w:pPr>
      <w:bookmarkStart w:id="20" w:name="_Toc193006901"/>
      <w:r w:rsidRPr="00A045DC">
        <w:t>Détection des quarts de cercle</w:t>
      </w:r>
      <w:bookmarkEnd w:id="20"/>
    </w:p>
    <w:p w14:paraId="41D491CC" w14:textId="727D1F3D" w:rsidR="0012119C" w:rsidRPr="00A045DC" w:rsidRDefault="0012119C" w:rsidP="0012119C">
      <w:r w:rsidRPr="00A045DC">
        <w:t>L’idée est ici de décomposer le quart de cercle en une succession de directions</w:t>
      </w:r>
      <w:r w:rsidR="009D2B13" w:rsidRPr="00A045DC">
        <w:t xml:space="preserve"> </w:t>
      </w:r>
      <w:r w:rsidR="00A045DC" w:rsidRPr="00A045DC">
        <w:t>intermédiaires</w:t>
      </w:r>
      <w:r w:rsidR="009D2B13" w:rsidRPr="00A045DC">
        <w:t xml:space="preserve"> </w:t>
      </w:r>
      <w:r w:rsidR="00A045DC" w:rsidRPr="00A045DC">
        <w:t>représentables</w:t>
      </w:r>
      <w:r w:rsidRPr="00A045DC">
        <w:t xml:space="preserve"> par</w:t>
      </w:r>
      <w:r w:rsidR="009D2B13" w:rsidRPr="00A045DC">
        <w:t xml:space="preserve"> les</w:t>
      </w:r>
      <w:r w:rsidRPr="00A045DC">
        <w:t xml:space="preserve"> points cardinaux suivants</w:t>
      </w:r>
      <w:proofErr w:type="gramStart"/>
      <w:r w:rsidRPr="00A045DC">
        <w:t xml:space="preserve">: </w:t>
      </w:r>
      <w:r w:rsidRPr="00A045DC">
        <w:rPr>
          <w:rFonts w:ascii="Didot" w:hAnsi="Didot" w:cs="Didot"/>
          <w:color w:val="auto"/>
          <w:sz w:val="18"/>
          <w:szCs w:val="18"/>
        </w:rPr>
        <w:t xml:space="preserve"> </w:t>
      </w:r>
      <w:r w:rsidRPr="00A045DC">
        <w:t>N</w:t>
      </w:r>
      <w:proofErr w:type="gramEnd"/>
      <w:r w:rsidRPr="00A045DC">
        <w:t>, NE, E, SE, S, SW, W, NW</w:t>
      </w:r>
    </w:p>
    <w:p w14:paraId="12EA1CEC" w14:textId="77777777" w:rsidR="0012119C" w:rsidRPr="00A045DC" w:rsidRDefault="0012119C" w:rsidP="0012119C">
      <w:pPr>
        <w:keepNext/>
        <w:jc w:val="center"/>
      </w:pPr>
      <w:r w:rsidRPr="00A045DC">
        <w:rPr>
          <w:noProof/>
        </w:rPr>
        <w:drawing>
          <wp:inline distT="0" distB="0" distL="0" distR="0" wp14:anchorId="3A644D18" wp14:editId="34EE76DF">
            <wp:extent cx="2068830" cy="1532503"/>
            <wp:effectExtent l="0" t="0" r="0" b="0"/>
            <wp:docPr id="8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8830" cy="1532503"/>
                    </a:xfrm>
                    <a:prstGeom prst="rect">
                      <a:avLst/>
                    </a:prstGeom>
                    <a:noFill/>
                    <a:ln>
                      <a:noFill/>
                    </a:ln>
                  </pic:spPr>
                </pic:pic>
              </a:graphicData>
            </a:graphic>
          </wp:inline>
        </w:drawing>
      </w:r>
    </w:p>
    <w:p w14:paraId="25578257" w14:textId="27818AE8" w:rsidR="0012119C" w:rsidRPr="00A045DC" w:rsidRDefault="0012119C" w:rsidP="009D2B13">
      <w:pPr>
        <w:pStyle w:val="Lgende"/>
      </w:pPr>
      <w:bookmarkStart w:id="21" w:name="_Toc192846621"/>
      <w:bookmarkStart w:id="22" w:name="_Toc193006934"/>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5</w:t>
      </w:r>
      <w:r w:rsidR="0083410D" w:rsidRPr="00A045DC">
        <w:fldChar w:fldCharType="end"/>
      </w:r>
      <w:r w:rsidR="00C14890">
        <w:t xml:space="preserve"> </w:t>
      </w:r>
      <w:r w:rsidRPr="00A045DC">
        <w:t>: Système cardinal utilisé</w:t>
      </w:r>
      <w:bookmarkEnd w:id="21"/>
      <w:bookmarkEnd w:id="22"/>
    </w:p>
    <w:p w14:paraId="36A57235" w14:textId="77777777" w:rsidR="009D2B13" w:rsidRPr="00A045DC" w:rsidRDefault="009D2B13" w:rsidP="009D2B13"/>
    <w:p w14:paraId="7FE59D0B" w14:textId="1A224A61" w:rsidR="00275A3F" w:rsidRPr="00A045DC" w:rsidRDefault="00DA1899" w:rsidP="009D2B13">
      <w:r>
        <w:t>À</w:t>
      </w:r>
      <w:r w:rsidR="00A045DC" w:rsidRPr="00A045DC">
        <w:t xml:space="preserve"> chaque événement «</w:t>
      </w:r>
      <w:r w:rsidR="00A045DC" w:rsidRPr="00A045DC">
        <w:rPr>
          <w:i/>
          <w:iCs/>
        </w:rPr>
        <w:t>touchesMoved</w:t>
      </w:r>
      <w:r w:rsidR="00A045DC" w:rsidRPr="00A045DC">
        <w:t xml:space="preserve">», qui correspond au déplacement du doigt sur l’écran, nous stockons les coordonnées du point de contact puis nous déterminons </w:t>
      </w:r>
      <w:r w:rsidR="00A045DC">
        <w:t>la dire</w:t>
      </w:r>
      <w:r w:rsidR="00A045DC" w:rsidRPr="00A045DC">
        <w:t xml:space="preserve">ction entre ces deux points grâce à la différence des coordonnées selon l’axe des abscisses et des ordonnées. </w:t>
      </w:r>
      <w:r w:rsidR="00B431F1" w:rsidRPr="00A045DC">
        <w:t xml:space="preserve">Nous répétons cette méthode, jusqu’à l’obtention d’un nombre K </w:t>
      </w:r>
      <w:r w:rsidR="00821225" w:rsidRPr="00A045DC">
        <w:t xml:space="preserve">de </w:t>
      </w:r>
      <w:r w:rsidR="00B431F1" w:rsidRPr="00A045DC">
        <w:t xml:space="preserve">points qui réponde à 2 critères. </w:t>
      </w:r>
    </w:p>
    <w:p w14:paraId="6B3F71EC" w14:textId="77777777" w:rsidR="0028520C" w:rsidRPr="00A045DC" w:rsidRDefault="0028520C">
      <w:pPr>
        <w:spacing w:line="276" w:lineRule="auto"/>
        <w:jc w:val="left"/>
      </w:pPr>
      <w:r w:rsidRPr="00A045DC">
        <w:br w:type="page"/>
      </w:r>
    </w:p>
    <w:p w14:paraId="17514D6D" w14:textId="66E49BF2" w:rsidR="009D2B13" w:rsidRPr="00A045DC" w:rsidRDefault="00B431F1" w:rsidP="009D2B13">
      <w:r w:rsidRPr="00A045DC">
        <w:t xml:space="preserve">Premièrement, </w:t>
      </w:r>
      <w:r w:rsidR="00B817CC" w:rsidRPr="00A045DC">
        <w:t>il ne doit pas être trop faible</w:t>
      </w:r>
      <w:r w:rsidRPr="00A045DC">
        <w:t xml:space="preserve"> pour exclure les cas</w:t>
      </w:r>
      <w:r w:rsidR="00D76230" w:rsidRPr="00A045DC">
        <w:t xml:space="preserve"> où le mouvement a été imprécis. En effet, après quelques tests rapides, nous avons constaté qu’un simple tremblement ou changement de pression du doigt lors du tracé pouvait </w:t>
      </w:r>
      <w:r w:rsidR="009D2B13" w:rsidRPr="00A045DC">
        <w:t>induire</w:t>
      </w:r>
      <w:r w:rsidR="00D76230" w:rsidRPr="00A045DC">
        <w:t xml:space="preserve"> un point parasite et que par conséquent le mouvement pouvait être aisément faussé.</w:t>
      </w:r>
      <w:r w:rsidR="00821225" w:rsidRPr="00A045DC">
        <w:t xml:space="preserve"> La figure ci-dessous représente cette situation : Les K premiers points représentent une direction Sud-Est alors qu’on voit bien que le mouvement général est Nord-Est.</w:t>
      </w:r>
    </w:p>
    <w:p w14:paraId="4FFA26B9" w14:textId="77777777" w:rsidR="00821225" w:rsidRPr="00A045DC" w:rsidRDefault="00821225" w:rsidP="00821225">
      <w:pPr>
        <w:keepNext/>
        <w:jc w:val="center"/>
      </w:pPr>
      <w:r w:rsidRPr="00A045DC">
        <w:rPr>
          <w:noProof/>
        </w:rPr>
        <w:drawing>
          <wp:inline distT="0" distB="0" distL="0" distR="0" wp14:anchorId="10C4A4D6" wp14:editId="661AF238">
            <wp:extent cx="1447800" cy="882015"/>
            <wp:effectExtent l="0" t="0" r="0" b="6985"/>
            <wp:docPr id="8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7800" cy="882015"/>
                    </a:xfrm>
                    <a:prstGeom prst="rect">
                      <a:avLst/>
                    </a:prstGeom>
                    <a:noFill/>
                    <a:ln>
                      <a:noFill/>
                    </a:ln>
                  </pic:spPr>
                </pic:pic>
              </a:graphicData>
            </a:graphic>
          </wp:inline>
        </w:drawing>
      </w:r>
    </w:p>
    <w:p w14:paraId="0660FB97" w14:textId="2FBAAE4A" w:rsidR="00821225" w:rsidRPr="00A045DC" w:rsidRDefault="00821225" w:rsidP="00821225">
      <w:pPr>
        <w:pStyle w:val="Lgende"/>
      </w:pPr>
      <w:bookmarkStart w:id="23" w:name="_Toc192846622"/>
      <w:bookmarkStart w:id="24" w:name="_Toc193006935"/>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6</w:t>
      </w:r>
      <w:r w:rsidR="0083410D" w:rsidRPr="00A045DC">
        <w:fldChar w:fldCharType="end"/>
      </w:r>
      <w:r w:rsidR="00C14890">
        <w:t xml:space="preserve"> </w:t>
      </w:r>
      <w:r w:rsidRPr="00A045DC">
        <w:t>: Nombre K trop faible. K = 3</w:t>
      </w:r>
      <w:bookmarkEnd w:id="23"/>
      <w:bookmarkEnd w:id="24"/>
    </w:p>
    <w:p w14:paraId="7B8D95D4" w14:textId="77777777" w:rsidR="00821225" w:rsidRPr="00A045DC" w:rsidRDefault="00821225" w:rsidP="009D2B13"/>
    <w:p w14:paraId="13788FE0" w14:textId="5410BE5F" w:rsidR="00B431F1" w:rsidRPr="00A045DC" w:rsidRDefault="00B817CC" w:rsidP="009D2B13">
      <w:r w:rsidRPr="00A045DC">
        <w:t>Deuxièmement, le nombre K</w:t>
      </w:r>
      <w:r w:rsidR="00B431F1" w:rsidRPr="00A045DC">
        <w:t xml:space="preserve"> ne doit pas être trop </w:t>
      </w:r>
      <w:r w:rsidRPr="00A045DC">
        <w:t>élevé</w:t>
      </w:r>
      <w:r w:rsidR="00B431F1" w:rsidRPr="00A045DC">
        <w:t xml:space="preserve"> pour </w:t>
      </w:r>
      <w:r w:rsidRPr="00A045DC">
        <w:t>éviter que l’ensemble des K directions intermédia</w:t>
      </w:r>
      <w:r w:rsidR="009D2B13" w:rsidRPr="00A045DC">
        <w:t>i</w:t>
      </w:r>
      <w:r w:rsidRPr="00A045DC">
        <w:t xml:space="preserve">res ne </w:t>
      </w:r>
      <w:r w:rsidR="00DA1899">
        <w:t>représente</w:t>
      </w:r>
      <w:r w:rsidRPr="00A045DC">
        <w:t xml:space="preserve"> </w:t>
      </w:r>
      <w:r w:rsidR="00DA1899">
        <w:t>davantage</w:t>
      </w:r>
      <w:r w:rsidRPr="00A045DC">
        <w:t xml:space="preserve"> qu’un quart de cercle.</w:t>
      </w:r>
      <w:r w:rsidR="00821225" w:rsidRPr="00A045DC">
        <w:t xml:space="preserve"> La figure ci-dessous représente cette situation : Les K points </w:t>
      </w:r>
      <w:r w:rsidR="00A045DC" w:rsidRPr="00A045DC">
        <w:t>représentent</w:t>
      </w:r>
      <w:r w:rsidR="00821225" w:rsidRPr="00A045DC">
        <w:t xml:space="preserve"> deux quarts de cercle.</w:t>
      </w:r>
    </w:p>
    <w:p w14:paraId="629BFAAC" w14:textId="77777777" w:rsidR="00821225" w:rsidRPr="00A045DC" w:rsidRDefault="00821225" w:rsidP="00821225">
      <w:pPr>
        <w:keepNext/>
        <w:jc w:val="center"/>
      </w:pPr>
      <w:r w:rsidRPr="00A045DC">
        <w:rPr>
          <w:noProof/>
        </w:rPr>
        <w:drawing>
          <wp:inline distT="0" distB="0" distL="0" distR="0" wp14:anchorId="3D04C097" wp14:editId="6D5076CC">
            <wp:extent cx="1513205" cy="1589405"/>
            <wp:effectExtent l="0" t="0" r="10795" b="10795"/>
            <wp:docPr id="8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13205" cy="1589405"/>
                    </a:xfrm>
                    <a:prstGeom prst="rect">
                      <a:avLst/>
                    </a:prstGeom>
                    <a:noFill/>
                    <a:ln>
                      <a:noFill/>
                    </a:ln>
                  </pic:spPr>
                </pic:pic>
              </a:graphicData>
            </a:graphic>
          </wp:inline>
        </w:drawing>
      </w:r>
    </w:p>
    <w:p w14:paraId="744F9B92" w14:textId="1BF6D63D" w:rsidR="009D2B13" w:rsidRPr="00A045DC" w:rsidRDefault="00821225" w:rsidP="00821225">
      <w:pPr>
        <w:pStyle w:val="Lgende"/>
      </w:pPr>
      <w:bookmarkStart w:id="25" w:name="_Toc192846623"/>
      <w:bookmarkStart w:id="26" w:name="_Toc193006936"/>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7</w:t>
      </w:r>
      <w:r w:rsidR="0083410D" w:rsidRPr="00A045DC">
        <w:fldChar w:fldCharType="end"/>
      </w:r>
      <w:r w:rsidR="00C14890">
        <w:t xml:space="preserve"> </w:t>
      </w:r>
      <w:r w:rsidRPr="00A045DC">
        <w:t>: Nombre K trop élevé: K = 6</w:t>
      </w:r>
      <w:bookmarkEnd w:id="25"/>
      <w:bookmarkEnd w:id="26"/>
    </w:p>
    <w:p w14:paraId="2D1019B0" w14:textId="77777777" w:rsidR="009D2B13" w:rsidRPr="00A045DC" w:rsidRDefault="009D2B13" w:rsidP="009D2B13"/>
    <w:p w14:paraId="2C874885" w14:textId="181C663B" w:rsidR="00275A3F" w:rsidRPr="00A045DC" w:rsidRDefault="00821225" w:rsidP="00821225">
      <w:r w:rsidRPr="00A045DC">
        <w:t xml:space="preserve">Une fois ce nombre de K point atteint, une fonction détermine le quart de cercle actuel en analysant les K-1 directions </w:t>
      </w:r>
      <w:r w:rsidR="00A045DC" w:rsidRPr="00A045DC">
        <w:t>intermédiaires</w:t>
      </w:r>
      <w:r w:rsidRPr="00A045DC">
        <w:t xml:space="preserve"> </w:t>
      </w:r>
      <w:r w:rsidR="00A045DC" w:rsidRPr="00A045DC">
        <w:t>recueillies</w:t>
      </w:r>
      <w:r w:rsidRPr="00A045DC">
        <w:t xml:space="preserve"> précédemment.</w:t>
      </w:r>
      <w:r w:rsidR="001E7323" w:rsidRPr="00A045DC">
        <w:rPr>
          <w:rFonts w:ascii="Didot" w:hAnsi="Didot" w:cs="Didot"/>
          <w:color w:val="auto"/>
          <w:sz w:val="18"/>
          <w:szCs w:val="18"/>
        </w:rPr>
        <w:t xml:space="preserve"> </w:t>
      </w:r>
      <w:r w:rsidR="001E7323" w:rsidRPr="00A045DC">
        <w:t xml:space="preserve">Une fois ce quart de cercle découvert, nous vérifions si les points suivants sont conformes au mouvement. </w:t>
      </w:r>
    </w:p>
    <w:p w14:paraId="7FB65B9D" w14:textId="77777777" w:rsidR="008C3227" w:rsidRPr="00A045DC" w:rsidRDefault="008C3227" w:rsidP="00821225"/>
    <w:p w14:paraId="22D50D0C" w14:textId="1C916CFA" w:rsidR="00821225" w:rsidRPr="00A045DC" w:rsidRDefault="00DA1899" w:rsidP="00821225">
      <w:r>
        <w:t>C’est-à-dire</w:t>
      </w:r>
      <w:r w:rsidR="001E7323" w:rsidRPr="00A045DC">
        <w:t xml:space="preserve"> que la direction prise par les points suivants se doit d’être cohérente avec le quart de cercle découvert. Voici un exemple:</w:t>
      </w:r>
    </w:p>
    <w:p w14:paraId="098A6E6E" w14:textId="078C8AF6" w:rsidR="001E7323" w:rsidRPr="00A045DC" w:rsidRDefault="001E7323" w:rsidP="001E7323">
      <w:pPr>
        <w:ind w:firstLine="720"/>
        <w:rPr>
          <w:rFonts w:ascii="Didot" w:hAnsi="Didot" w:cs="Didot"/>
          <w:b/>
          <w:color w:val="auto"/>
          <w:sz w:val="18"/>
          <w:szCs w:val="18"/>
        </w:rPr>
      </w:pPr>
      <w:r w:rsidRPr="00A045DC">
        <w:rPr>
          <w:b/>
        </w:rPr>
        <w:t>Quart de cercle découvert:</w:t>
      </w:r>
      <w:r w:rsidRPr="00A045DC">
        <w:rPr>
          <w:b/>
        </w:rPr>
        <w:tab/>
      </w:r>
      <w:r w:rsidRPr="00A045DC">
        <w:rPr>
          <w:b/>
        </w:rPr>
        <w:tab/>
      </w:r>
      <w:r w:rsidRPr="00A045DC">
        <w:rPr>
          <w:b/>
        </w:rPr>
        <w:tab/>
        <w:t xml:space="preserve">Directions intermédiaires autorisées: </w:t>
      </w:r>
    </w:p>
    <w:p w14:paraId="73761891" w14:textId="7CCBBA02" w:rsidR="001E7323" w:rsidRPr="00A045DC" w:rsidRDefault="001E7323" w:rsidP="001E7323">
      <w:pPr>
        <w:keepNext/>
        <w:ind w:left="720" w:firstLine="720"/>
      </w:pPr>
      <w:r w:rsidRPr="00A045DC">
        <w:rPr>
          <w:noProof/>
        </w:rPr>
        <w:drawing>
          <wp:inline distT="0" distB="0" distL="0" distR="0" wp14:anchorId="03C36F9B" wp14:editId="7B9D334B">
            <wp:extent cx="603250" cy="615950"/>
            <wp:effectExtent l="0" t="0" r="6350" b="0"/>
            <wp:docPr id="8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flipH="1">
                      <a:off x="0" y="0"/>
                      <a:ext cx="603250" cy="615950"/>
                    </a:xfrm>
                    <a:prstGeom prst="rect">
                      <a:avLst/>
                    </a:prstGeom>
                    <a:noFill/>
                    <a:ln>
                      <a:noFill/>
                    </a:ln>
                  </pic:spPr>
                </pic:pic>
              </a:graphicData>
            </a:graphic>
          </wp:inline>
        </w:drawing>
      </w:r>
      <w:r w:rsidRPr="00A045DC">
        <w:tab/>
      </w:r>
      <w:r w:rsidRPr="00A045DC">
        <w:tab/>
      </w:r>
      <w:r w:rsidRPr="00A045DC">
        <w:tab/>
      </w:r>
      <w:r w:rsidRPr="00A045DC">
        <w:tab/>
      </w:r>
      <w:r w:rsidRPr="00A045DC">
        <w:tab/>
      </w:r>
      <w:r w:rsidRPr="00A045DC">
        <w:tab/>
        <w:t xml:space="preserve"> </w:t>
      </w:r>
      <w:r w:rsidRPr="00A045DC">
        <w:rPr>
          <w:noProof/>
        </w:rPr>
        <w:drawing>
          <wp:inline distT="0" distB="0" distL="0" distR="0" wp14:anchorId="1A204CC2" wp14:editId="6152F01B">
            <wp:extent cx="694690" cy="656590"/>
            <wp:effectExtent l="0" t="0" r="0" b="3810"/>
            <wp:docPr id="91"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4786" cy="656681"/>
                    </a:xfrm>
                    <a:prstGeom prst="rect">
                      <a:avLst/>
                    </a:prstGeom>
                    <a:noFill/>
                    <a:ln>
                      <a:noFill/>
                    </a:ln>
                  </pic:spPr>
                </pic:pic>
              </a:graphicData>
            </a:graphic>
          </wp:inline>
        </w:drawing>
      </w:r>
    </w:p>
    <w:p w14:paraId="607E5C63" w14:textId="27BD15B7" w:rsidR="00821225" w:rsidRPr="00A045DC" w:rsidRDefault="001E7323" w:rsidP="001E7323">
      <w:pPr>
        <w:pStyle w:val="Lgende"/>
      </w:pPr>
      <w:bookmarkStart w:id="27" w:name="_Toc192846624"/>
      <w:bookmarkStart w:id="28" w:name="_Toc193006937"/>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8</w:t>
      </w:r>
      <w:r w:rsidR="0083410D" w:rsidRPr="00A045DC">
        <w:fldChar w:fldCharType="end"/>
      </w:r>
      <w:r w:rsidR="00C14890">
        <w:t xml:space="preserve"> </w:t>
      </w:r>
      <w:r w:rsidRPr="00A045DC">
        <w:t>: Cohérence entre quart de cercle et direction suivante</w:t>
      </w:r>
      <w:bookmarkEnd w:id="27"/>
      <w:bookmarkEnd w:id="28"/>
    </w:p>
    <w:p w14:paraId="29FF572C" w14:textId="77777777" w:rsidR="001E7323" w:rsidRPr="00A045DC" w:rsidRDefault="001E7323" w:rsidP="001E7323">
      <w:pPr>
        <w:ind w:firstLine="720"/>
      </w:pPr>
    </w:p>
    <w:p w14:paraId="5486AD3D" w14:textId="0AAD7B95" w:rsidR="001E7323" w:rsidRPr="00A045DC" w:rsidRDefault="001E7323" w:rsidP="001E7323">
      <w:r w:rsidRPr="00A045DC">
        <w:t xml:space="preserve">Dans le cas où la direction du mouvement ne serait plus conforme au quart de cercle reconnu, nous marquons le premier point non valide comme suspect. </w:t>
      </w:r>
    </w:p>
    <w:p w14:paraId="11E4CA2D" w14:textId="1161B0B9" w:rsidR="001E7323" w:rsidRPr="00A045DC" w:rsidRDefault="001E7323" w:rsidP="001E7323">
      <w:r w:rsidRPr="00A045DC">
        <w:t xml:space="preserve">En effet un point peut ne plus être sur la trajectoire du quart de cercle pour 2 raisons: soit il s’agit d’une erreur involontaire de l’utilisateur, soit le point appartient à un nouveau quart de cercle, qui prend une trajectoire différente. On supposera qu’au bout de 2 points suspects, le mouvement est volontaire, et donc on se trouve bel et bien dans le cas d’un nouveau quart de cercle. Dans ce cas nous procédons de la </w:t>
      </w:r>
      <w:r w:rsidR="00CB55A6" w:rsidRPr="00A045DC">
        <w:t>même façon</w:t>
      </w:r>
      <w:r w:rsidRPr="00A045DC">
        <w:t xml:space="preserve"> pour reconnaître un nouveau quart de cercle, tout en conservant le précédent.</w:t>
      </w:r>
    </w:p>
    <w:p w14:paraId="120ACD47" w14:textId="77777777" w:rsidR="00406601" w:rsidRPr="00A045DC" w:rsidRDefault="00406601" w:rsidP="001E7323"/>
    <w:p w14:paraId="580D2642" w14:textId="7D645ECB" w:rsidR="00191883" w:rsidRPr="00A045DC" w:rsidRDefault="00406601" w:rsidP="00406601">
      <w:r w:rsidRPr="00A045DC">
        <w:t xml:space="preserve">Ensuite, </w:t>
      </w:r>
      <w:r w:rsidR="00DA1899">
        <w:t>lorsqu’</w:t>
      </w:r>
      <w:r w:rsidRPr="00A045DC">
        <w:t xml:space="preserve">au moins deux quarts de cercle </w:t>
      </w:r>
      <w:r w:rsidR="00DA1899">
        <w:t>ont</w:t>
      </w:r>
      <w:r w:rsidRPr="00A045DC">
        <w:t xml:space="preserve"> été </w:t>
      </w:r>
      <w:r w:rsidR="00DA1899">
        <w:t>découverts</w:t>
      </w:r>
      <w:r w:rsidRPr="00A045DC">
        <w:t>, nous déterminons si leur succession s’inscri</w:t>
      </w:r>
      <w:r w:rsidR="00191883" w:rsidRPr="00A045DC">
        <w:t>t dans le schéma d’une spirale :</w:t>
      </w:r>
    </w:p>
    <w:p w14:paraId="0EE51CF2" w14:textId="77777777" w:rsidR="008C3227" w:rsidRPr="00A045DC" w:rsidRDefault="008C3227" w:rsidP="00406601"/>
    <w:p w14:paraId="217090D0" w14:textId="1A2B25EA" w:rsidR="00191883" w:rsidRPr="00A045DC" w:rsidRDefault="00191883" w:rsidP="00191883">
      <w:pPr>
        <w:keepNext/>
      </w:pPr>
      <w:r w:rsidRPr="00A045DC">
        <w:rPr>
          <w:noProof/>
        </w:rPr>
        <w:drawing>
          <wp:inline distT="0" distB="0" distL="0" distR="0" wp14:anchorId="71C86969" wp14:editId="04A8259F">
            <wp:extent cx="603250" cy="615950"/>
            <wp:effectExtent l="0" t="6350" r="0" b="0"/>
            <wp:docPr id="10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603250" cy="615950"/>
                    </a:xfrm>
                    <a:prstGeom prst="rect">
                      <a:avLst/>
                    </a:prstGeom>
                    <a:noFill/>
                    <a:ln>
                      <a:noFill/>
                    </a:ln>
                  </pic:spPr>
                </pic:pic>
              </a:graphicData>
            </a:graphic>
          </wp:inline>
        </w:drawing>
      </w:r>
      <w:r w:rsidRPr="00A045DC">
        <w:t xml:space="preserve">    </w:t>
      </w:r>
      <w:r w:rsidRPr="00A045DC">
        <w:rPr>
          <w:noProof/>
        </w:rPr>
        <mc:AlternateContent>
          <mc:Choice Requires="wps">
            <w:drawing>
              <wp:inline distT="0" distB="0" distL="0" distR="0" wp14:anchorId="17584603" wp14:editId="5CD438E3">
                <wp:extent cx="513171" cy="430258"/>
                <wp:effectExtent l="0" t="0" r="0" b="0"/>
                <wp:docPr id="107" name="Croix 107"/>
                <wp:cNvGraphicFramePr/>
                <a:graphic xmlns:a="http://schemas.openxmlformats.org/drawingml/2006/main">
                  <a:graphicData uri="http://schemas.microsoft.com/office/word/2010/wordprocessingShape">
                    <wps:wsp>
                      <wps:cNvSpPr/>
                      <wps:spPr>
                        <a:xfrm>
                          <a:off x="0" y="0"/>
                          <a:ext cx="513171" cy="430258"/>
                        </a:xfrm>
                        <a:prstGeom prst="mathPlus">
                          <a:avLst>
                            <a:gd name="adj1" fmla="val 15943"/>
                          </a:avLst>
                        </a:prstGeom>
                        <a:solidFill>
                          <a:srgbClr val="9FC9EB"/>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Croix 107" o:spid="_x0000_s1026" style="width:40.4pt;height:33.9pt;visibility:visible;mso-wrap-style:square;mso-left-percent:-10001;mso-top-percent:-10001;mso-position-horizontal:absolute;mso-position-horizontal-relative:char;mso-position-vertical:absolute;mso-position-vertical-relative:line;mso-left-percent:-10001;mso-top-percent:-10001;v-text-anchor:middle" coordsize="513171,43025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" path="m68021,180831l222287,180831,222287,57031,290884,57031,290884,180831,445150,180831,445150,249427,290884,249427,290884,373227,222287,373227,222287,249427,68021,249427,68021,180831xe" fillcolor="#9fc9eb" strokecolor="#5590cc [3204]">
                <v:path arrowok="t" o:connecttype="custom" o:connectlocs="68021,180831;222287,180831;222287,57031;290884,57031;290884,180831;445150,180831;445150,249427;290884,249427;290884,373227;222287,373227;222287,249427;68021,249427;68021,180831" o:connectangles="0,0,0,0,0,0,0,0,0,0,0,0,0"/>
                <w10:anchorlock/>
              </v:shape>
            </w:pict>
          </mc:Fallback>
        </mc:AlternateContent>
      </w:r>
      <w:r w:rsidRPr="00A045DC">
        <w:t xml:space="preserve">    </w:t>
      </w:r>
      <w:r w:rsidRPr="00A045DC">
        <w:rPr>
          <w:noProof/>
        </w:rPr>
        <w:drawing>
          <wp:inline distT="0" distB="0" distL="0" distR="0" wp14:anchorId="59101F26" wp14:editId="5A87CC78">
            <wp:extent cx="603250" cy="615950"/>
            <wp:effectExtent l="0" t="0" r="6350" b="0"/>
            <wp:docPr id="10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3250" cy="615950"/>
                    </a:xfrm>
                    <a:prstGeom prst="rect">
                      <a:avLst/>
                    </a:prstGeom>
                    <a:noFill/>
                    <a:ln>
                      <a:noFill/>
                    </a:ln>
                  </pic:spPr>
                </pic:pic>
              </a:graphicData>
            </a:graphic>
          </wp:inline>
        </w:drawing>
      </w:r>
      <w:r w:rsidRPr="00A045DC">
        <w:t xml:space="preserve"> </w:t>
      </w:r>
      <w:r w:rsidRPr="00A045DC">
        <w:rPr>
          <w:noProof/>
        </w:rPr>
        <mc:AlternateContent>
          <mc:Choice Requires="wps">
            <w:drawing>
              <wp:inline distT="0" distB="0" distL="0" distR="0" wp14:anchorId="49D7CC8A" wp14:editId="3E241781">
                <wp:extent cx="574235" cy="574235"/>
                <wp:effectExtent l="0" t="0" r="0" b="0"/>
                <wp:docPr id="108" name="Égal 108"/>
                <wp:cNvGraphicFramePr/>
                <a:graphic xmlns:a="http://schemas.openxmlformats.org/drawingml/2006/main">
                  <a:graphicData uri="http://schemas.microsoft.com/office/word/2010/wordprocessingShape">
                    <wps:wsp>
                      <wps:cNvSpPr/>
                      <wps:spPr>
                        <a:xfrm>
                          <a:off x="0" y="0"/>
                          <a:ext cx="574235" cy="574235"/>
                        </a:xfrm>
                        <a:prstGeom prst="mathEqual">
                          <a:avLst/>
                        </a:prstGeom>
                        <a:solidFill>
                          <a:srgbClr val="9FC9EB"/>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Égal 108" o:spid="_x0000_s1026" style="width:45.2pt;height:45.2pt;visibility:visible;mso-wrap-style:square;mso-left-percent:-10001;mso-top-percent:-10001;mso-position-horizontal:absolute;mso-position-horizontal-relative:char;mso-position-vertical:absolute;mso-position-vertical-relative:line;mso-left-percent:-10001;mso-top-percent:-10001;v-text-anchor:middle" coordsize="574235,5742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" path="m76115,118292l498120,118292,498120,253352,76115,253352,76115,118292xm76115,320883l498120,320883,498120,455943,76115,455943,76115,320883xe" fillcolor="#9fc9eb" strokecolor="#5590cc [3204]">
                <v:path arrowok="t" o:connecttype="custom" o:connectlocs="76115,118292;498120,118292;498120,253352;76115,253352;76115,118292;76115,320883;498120,320883;498120,455943;76115,455943;76115,320883" o:connectangles="0,0,0,0,0,0,0,0,0,0"/>
                <w10:anchorlock/>
              </v:shape>
            </w:pict>
          </mc:Fallback>
        </mc:AlternateContent>
      </w:r>
      <w:r w:rsidRPr="00A045DC">
        <w:rPr>
          <w:noProof/>
        </w:rPr>
        <w:drawing>
          <wp:inline distT="0" distB="0" distL="0" distR="0" wp14:anchorId="76704A29" wp14:editId="5C2469AD">
            <wp:extent cx="1518170" cy="531767"/>
            <wp:effectExtent l="0" t="0" r="6350" b="1905"/>
            <wp:docPr id="10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flipH="1">
                      <a:off x="0" y="0"/>
                      <a:ext cx="1519667" cy="532292"/>
                    </a:xfrm>
                    <a:prstGeom prst="rect">
                      <a:avLst/>
                    </a:prstGeom>
                    <a:noFill/>
                    <a:ln>
                      <a:noFill/>
                    </a:ln>
                  </pic:spPr>
                </pic:pic>
              </a:graphicData>
            </a:graphic>
          </wp:inline>
        </w:drawing>
      </w:r>
      <w:r w:rsidR="008C3227" w:rsidRPr="00A045DC">
        <w:rPr>
          <w:noProof/>
        </w:rPr>
        <w:drawing>
          <wp:inline distT="0" distB="0" distL="0" distR="0" wp14:anchorId="045A4778" wp14:editId="65086A5B">
            <wp:extent cx="1521119" cy="532800"/>
            <wp:effectExtent l="0" t="0" r="3175" b="635"/>
            <wp:docPr id="1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flipV="1">
                      <a:off x="0" y="0"/>
                      <a:ext cx="1521119" cy="532800"/>
                    </a:xfrm>
                    <a:prstGeom prst="rect">
                      <a:avLst/>
                    </a:prstGeom>
                    <a:noFill/>
                    <a:ln>
                      <a:noFill/>
                    </a:ln>
                  </pic:spPr>
                </pic:pic>
              </a:graphicData>
            </a:graphic>
          </wp:inline>
        </w:drawing>
      </w:r>
    </w:p>
    <w:p w14:paraId="6E539B31" w14:textId="77777777" w:rsidR="00191883" w:rsidRPr="00A045DC" w:rsidRDefault="00191883" w:rsidP="00191883">
      <w:pPr>
        <w:pStyle w:val="LgendePerso"/>
        <w:ind w:left="2880" w:firstLine="720"/>
        <w:rPr>
          <w:color w:val="073E87" w:themeColor="text2"/>
        </w:rPr>
      </w:pPr>
      <w:r w:rsidRPr="00A045DC">
        <w:rPr>
          <w:color w:val="073E87" w:themeColor="text2"/>
        </w:rPr>
        <w:t>Schéma vissant</w:t>
      </w:r>
    </w:p>
    <w:p w14:paraId="4371C9D3" w14:textId="77777777" w:rsidR="00406601" w:rsidRPr="00A045DC" w:rsidRDefault="00406601" w:rsidP="001E7323"/>
    <w:p w14:paraId="6BC560A7" w14:textId="0BC41855" w:rsidR="00CB55A6" w:rsidRPr="00A045DC" w:rsidRDefault="00CB55A6" w:rsidP="001E7323">
      <w:pPr>
        <w:pStyle w:val="Titre2"/>
        <w:numPr>
          <w:ilvl w:val="1"/>
          <w:numId w:val="14"/>
        </w:numPr>
      </w:pPr>
      <w:bookmarkStart w:id="29" w:name="_Toc193006902"/>
      <w:r w:rsidRPr="00A045DC">
        <w:t>Seconde approche</w:t>
      </w:r>
      <w:bookmarkEnd w:id="29"/>
    </w:p>
    <w:p w14:paraId="7DE4C976" w14:textId="615EF003" w:rsidR="00406601" w:rsidRPr="00A045DC" w:rsidRDefault="00406601" w:rsidP="00406601">
      <w:r w:rsidRPr="00A045DC">
        <w:t xml:space="preserve">La seconde méthode se </w:t>
      </w:r>
      <w:proofErr w:type="gramStart"/>
      <w:r w:rsidRPr="00A045DC">
        <w:t>base….</w:t>
      </w:r>
      <w:proofErr w:type="gramEnd"/>
    </w:p>
    <w:p w14:paraId="743DA51F" w14:textId="7F01DA83" w:rsidR="004A2832" w:rsidRPr="00A045DC" w:rsidRDefault="004A2832" w:rsidP="004A2832">
      <w:pPr>
        <w:pStyle w:val="Titre2"/>
        <w:numPr>
          <w:ilvl w:val="1"/>
          <w:numId w:val="14"/>
        </w:numPr>
      </w:pPr>
      <w:bookmarkStart w:id="30" w:name="_Toc193006903"/>
      <w:r w:rsidRPr="00A045DC">
        <w:t>Développement des deux approches</w:t>
      </w:r>
      <w:bookmarkEnd w:id="30"/>
    </w:p>
    <w:p w14:paraId="17A1A578" w14:textId="2F55A910" w:rsidR="007E628E" w:rsidRPr="00A045DC" w:rsidRDefault="007E628E" w:rsidP="007E628E">
      <w:pPr>
        <w:pStyle w:val="Titre3"/>
      </w:pPr>
      <w:bookmarkStart w:id="31" w:name="_Toc193006904"/>
      <w:r w:rsidRPr="00A045DC">
        <w:t>Principe de fonctionnement</w:t>
      </w:r>
      <w:bookmarkEnd w:id="31"/>
    </w:p>
    <w:p w14:paraId="2237A88B" w14:textId="39626D6B" w:rsidR="007E628E" w:rsidRPr="00A045DC" w:rsidRDefault="007E628E" w:rsidP="00BD27D4">
      <w:pPr>
        <w:shd w:val="clear" w:color="auto" w:fill="FFFFFF"/>
      </w:pPr>
      <w:r w:rsidRPr="00A045DC">
        <w:t xml:space="preserve">Par </w:t>
      </w:r>
      <w:r w:rsidR="00A045DC" w:rsidRPr="00A045DC">
        <w:t>défaut</w:t>
      </w:r>
      <w:r w:rsidRPr="00A045DC">
        <w:t xml:space="preserve">, le SDK iOS </w:t>
      </w:r>
      <w:r w:rsidR="002016A0" w:rsidRPr="00A045DC">
        <w:t xml:space="preserve">propose une gestion </w:t>
      </w:r>
      <w:r w:rsidR="00A045DC" w:rsidRPr="00A045DC">
        <w:t>simplifiée</w:t>
      </w:r>
      <w:r w:rsidRPr="00A045DC">
        <w:t xml:space="preserve"> pour la reconnaissance de mouvement. Les gestes comme</w:t>
      </w:r>
      <w:r w:rsidR="002016A0" w:rsidRPr="00A045DC">
        <w:t xml:space="preserve"> :</w:t>
      </w:r>
      <w:r w:rsidR="00476561" w:rsidRPr="00A045DC">
        <w:t xml:space="preserve"> le clic, le double-clic</w:t>
      </w:r>
      <w:r w:rsidRPr="00A045DC">
        <w:t>, le zoom, la rotation, le glissement, ou encore la pression sont implémentés en tant que classe à par entière et sont facilement accessibles pour le développeur. Le mouvement que nous cherchons à reconnaître n’étant pas une compositio</w:t>
      </w:r>
      <w:r w:rsidR="002016A0" w:rsidRPr="00A045DC">
        <w:t>n de mouvements simples, nous n’avons pas pu</w:t>
      </w:r>
      <w:r w:rsidRPr="00A045DC">
        <w:t xml:space="preserve"> utiliser ces gestionnaires par </w:t>
      </w:r>
      <w:r w:rsidR="00A045DC" w:rsidRPr="00A045DC">
        <w:t>défaut</w:t>
      </w:r>
      <w:r w:rsidRPr="00A045DC">
        <w:t>.</w:t>
      </w:r>
    </w:p>
    <w:p w14:paraId="5BA81961" w14:textId="1C93D770" w:rsidR="007E628E" w:rsidRPr="00A045DC" w:rsidRDefault="007E628E" w:rsidP="007E628E">
      <w:pPr>
        <w:shd w:val="clear" w:color="auto" w:fill="FFFFFF"/>
      </w:pPr>
      <w:r w:rsidRPr="00A045DC">
        <w:t>En réalité, ces différentes classes héritent toutes de</w:t>
      </w:r>
      <w:r w:rsidR="00BD27D4" w:rsidRPr="00A045DC">
        <w:t xml:space="preserve"> la classe</w:t>
      </w:r>
      <w:r w:rsidR="00C4473A" w:rsidRPr="00A045DC">
        <w:t xml:space="preserve"> de base</w:t>
      </w:r>
      <w:r w:rsidR="00BD27D4" w:rsidRPr="00A045DC">
        <w:t xml:space="preserve"> UIGestureRecognizer </w:t>
      </w:r>
      <w:r w:rsidR="00DA1899">
        <w:t>dont le but est de faciliter</w:t>
      </w:r>
      <w:r w:rsidR="00C4473A" w:rsidRPr="00A045DC">
        <w:t xml:space="preserve"> la création d’une sous-classe pour la reconnaissance d’un mouvement particulier. L’idée est  aussi de permettre un découplage de  la logique de</w:t>
      </w:r>
      <w:r w:rsidR="00BD27D4" w:rsidRPr="00A045DC">
        <w:t xml:space="preserve"> reconnaissance d'un geste</w:t>
      </w:r>
      <w:r w:rsidR="00C4473A" w:rsidRPr="00A045DC">
        <w:t xml:space="preserve"> </w:t>
      </w:r>
      <w:r w:rsidR="00BD27D4" w:rsidRPr="00A045DC">
        <w:t>et d</w:t>
      </w:r>
      <w:r w:rsidR="00C4473A" w:rsidRPr="00A045DC">
        <w:t xml:space="preserve">e la tâche à </w:t>
      </w:r>
      <w:r w:rsidR="00A045DC" w:rsidRPr="00A045DC">
        <w:t>effectuer</w:t>
      </w:r>
      <w:r w:rsidR="00C4473A" w:rsidRPr="00A045DC">
        <w:t xml:space="preserve"> lorsque ce dernier est détecté.</w:t>
      </w:r>
      <w:r w:rsidRPr="00A045DC">
        <w:t xml:space="preserve"> </w:t>
      </w:r>
    </w:p>
    <w:p w14:paraId="53FC5573" w14:textId="7AA49071" w:rsidR="00C4473A" w:rsidRPr="00A045DC" w:rsidRDefault="00C4473A" w:rsidP="00696D06">
      <w:pPr>
        <w:shd w:val="clear" w:color="auto" w:fill="FFFFFF"/>
      </w:pPr>
      <w:r w:rsidRPr="00A045DC">
        <w:t>Le fonctionnement de la reconnaissance de mouvement peut être résumé par le schéma suivant :</w:t>
      </w:r>
    </w:p>
    <w:p w14:paraId="33E47BCD" w14:textId="77777777" w:rsidR="00696D06" w:rsidRPr="00A045DC" w:rsidRDefault="00C4473A" w:rsidP="00696D06">
      <w:pPr>
        <w:keepNext/>
        <w:shd w:val="clear" w:color="auto" w:fill="FFFFFF"/>
        <w:jc w:val="center"/>
      </w:pPr>
      <w:r w:rsidRPr="00A045DC">
        <w:rPr>
          <w:noProof/>
        </w:rPr>
        <w:drawing>
          <wp:inline distT="0" distB="0" distL="0" distR="0" wp14:anchorId="64467C24" wp14:editId="7DD8EB32">
            <wp:extent cx="3562985" cy="2245779"/>
            <wp:effectExtent l="0" t="0" r="0" b="0"/>
            <wp:docPr id="111"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65415" cy="2247311"/>
                    </a:xfrm>
                    <a:prstGeom prst="rect">
                      <a:avLst/>
                    </a:prstGeom>
                    <a:noFill/>
                    <a:ln>
                      <a:noFill/>
                    </a:ln>
                  </pic:spPr>
                </pic:pic>
              </a:graphicData>
            </a:graphic>
          </wp:inline>
        </w:drawing>
      </w:r>
    </w:p>
    <w:p w14:paraId="52547D90" w14:textId="6785A3F2" w:rsidR="00C4473A" w:rsidRPr="00A045DC" w:rsidRDefault="00696D06" w:rsidP="00696D06">
      <w:pPr>
        <w:pStyle w:val="Lgende"/>
      </w:pPr>
      <w:bookmarkStart w:id="32" w:name="_Toc192846625"/>
      <w:bookmarkStart w:id="33" w:name="_Toc193006938"/>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9</w:t>
      </w:r>
      <w:r w:rsidR="0083410D" w:rsidRPr="00A045DC">
        <w:fldChar w:fldCharType="end"/>
      </w:r>
      <w:r w:rsidR="00C14890">
        <w:t xml:space="preserve"> </w:t>
      </w:r>
      <w:r w:rsidRPr="00A045DC">
        <w:t>: Principe de fonctionnement de la détection de mouvement</w:t>
      </w:r>
      <w:bookmarkEnd w:id="32"/>
      <w:bookmarkEnd w:id="33"/>
    </w:p>
    <w:p w14:paraId="1589FF1D" w14:textId="237339C4" w:rsidR="002016A0" w:rsidRPr="00A045DC" w:rsidRDefault="002016A0" w:rsidP="00BD27D4">
      <w:pPr>
        <w:shd w:val="clear" w:color="auto" w:fill="FFFFFF"/>
        <w:rPr>
          <w:shd w:val="clear" w:color="auto" w:fill="F5F5F5"/>
        </w:rPr>
      </w:pPr>
      <w:r w:rsidRPr="00A045DC">
        <w:rPr>
          <w:shd w:val="clear" w:color="auto" w:fill="F5F5F5"/>
        </w:rPr>
        <w:t>Un</w:t>
      </w:r>
      <w:r w:rsidR="00696D06" w:rsidRPr="00A045DC">
        <w:rPr>
          <w:shd w:val="clear" w:color="auto" w:fill="F5F5F5"/>
        </w:rPr>
        <w:t xml:space="preserve"> gestionnaire de mouvement doit toujours être</w:t>
      </w:r>
      <w:r w:rsidRPr="00A045DC">
        <w:rPr>
          <w:shd w:val="clear" w:color="auto" w:fill="F5F5F5"/>
        </w:rPr>
        <w:t xml:space="preserve"> attaché à une vue,</w:t>
      </w:r>
      <w:r w:rsidR="00696D06" w:rsidRPr="00A045DC">
        <w:rPr>
          <w:shd w:val="clear" w:color="auto" w:fill="F5F5F5"/>
        </w:rPr>
        <w:t xml:space="preserve"> les points de </w:t>
      </w:r>
      <w:r w:rsidR="007F7426">
        <w:rPr>
          <w:shd w:val="clear" w:color="auto" w:fill="F5F5F5"/>
        </w:rPr>
        <w:t>contact</w:t>
      </w:r>
      <w:r w:rsidR="00696D06" w:rsidRPr="00A045DC">
        <w:rPr>
          <w:shd w:val="clear" w:color="auto" w:fill="F5F5F5"/>
        </w:rPr>
        <w:t xml:space="preserve"> symbolisés sur le schéma ci-dessus </w:t>
      </w:r>
      <w:r w:rsidRPr="00A045DC">
        <w:rPr>
          <w:shd w:val="clear" w:color="auto" w:fill="F5F5F5"/>
        </w:rPr>
        <w:t xml:space="preserve">proviennent de la vue qui a </w:t>
      </w:r>
      <w:r w:rsidR="00833FE9" w:rsidRPr="00A045DC">
        <w:rPr>
          <w:shd w:val="clear" w:color="auto" w:fill="F5F5F5"/>
        </w:rPr>
        <w:t>été présentée à l’utilisateur</w:t>
      </w:r>
      <w:r w:rsidR="00696D06" w:rsidRPr="00A045DC">
        <w:rPr>
          <w:shd w:val="clear" w:color="auto" w:fill="F5F5F5"/>
        </w:rPr>
        <w:t xml:space="preserve">. </w:t>
      </w:r>
      <w:r w:rsidR="00833FE9" w:rsidRPr="00A045DC">
        <w:rPr>
          <w:shd w:val="clear" w:color="auto" w:fill="F5F5F5"/>
        </w:rPr>
        <w:t>Les</w:t>
      </w:r>
      <w:r w:rsidR="00696D06" w:rsidRPr="00A045DC">
        <w:rPr>
          <w:shd w:val="clear" w:color="auto" w:fill="F5F5F5"/>
        </w:rPr>
        <w:t xml:space="preserve"> point</w:t>
      </w:r>
      <w:r w:rsidR="00833FE9" w:rsidRPr="00A045DC">
        <w:rPr>
          <w:shd w:val="clear" w:color="auto" w:fill="F5F5F5"/>
        </w:rPr>
        <w:t>s ainsi récupérés</w:t>
      </w:r>
      <w:r w:rsidR="00696D06" w:rsidRPr="00A045DC">
        <w:rPr>
          <w:shd w:val="clear" w:color="auto" w:fill="F5F5F5"/>
        </w:rPr>
        <w:t xml:space="preserve"> </w:t>
      </w:r>
      <w:r w:rsidRPr="00A045DC">
        <w:rPr>
          <w:shd w:val="clear" w:color="auto" w:fill="F5F5F5"/>
        </w:rPr>
        <w:t>contenant</w:t>
      </w:r>
      <w:r w:rsidR="00696D06" w:rsidRPr="00A045DC">
        <w:rPr>
          <w:shd w:val="clear" w:color="auto" w:fill="F5F5F5"/>
        </w:rPr>
        <w:t xml:space="preserve"> les </w:t>
      </w:r>
      <w:r w:rsidR="00A045DC" w:rsidRPr="00A045DC">
        <w:rPr>
          <w:shd w:val="clear" w:color="auto" w:fill="F5F5F5"/>
        </w:rPr>
        <w:t>coordonnées</w:t>
      </w:r>
      <w:r w:rsidR="00696D06" w:rsidRPr="00A045DC">
        <w:rPr>
          <w:shd w:val="clear" w:color="auto" w:fill="F5F5F5"/>
        </w:rPr>
        <w:t xml:space="preserve"> du/des doigt(s) de l’utilisateur</w:t>
      </w:r>
      <w:r w:rsidRPr="00A045DC">
        <w:rPr>
          <w:shd w:val="clear" w:color="auto" w:fill="F5F5F5"/>
        </w:rPr>
        <w:t xml:space="preserve"> </w:t>
      </w:r>
      <w:r w:rsidR="00833FE9" w:rsidRPr="00A045DC">
        <w:rPr>
          <w:shd w:val="clear" w:color="auto" w:fill="F5F5F5"/>
        </w:rPr>
        <w:t>seront</w:t>
      </w:r>
      <w:r w:rsidR="00696D06" w:rsidRPr="00A045DC">
        <w:rPr>
          <w:shd w:val="clear" w:color="auto" w:fill="F5F5F5"/>
        </w:rPr>
        <w:t xml:space="preserve"> analysés avec les approches expliquées précédemment.</w:t>
      </w:r>
    </w:p>
    <w:p w14:paraId="36D43905" w14:textId="77777777" w:rsidR="003D05D8" w:rsidRPr="00A045DC" w:rsidRDefault="003D05D8" w:rsidP="00BD27D4">
      <w:pPr>
        <w:shd w:val="clear" w:color="auto" w:fill="FFFFFF"/>
        <w:rPr>
          <w:shd w:val="clear" w:color="auto" w:fill="F5F5F5"/>
        </w:rPr>
      </w:pPr>
    </w:p>
    <w:p w14:paraId="46C65A87" w14:textId="45F9661A" w:rsidR="002016A0" w:rsidRPr="00A045DC" w:rsidRDefault="00DE151D" w:rsidP="002016A0">
      <w:pPr>
        <w:pStyle w:val="Titre3"/>
        <w:rPr>
          <w:shd w:val="clear" w:color="auto" w:fill="F5F5F5"/>
        </w:rPr>
      </w:pPr>
      <w:bookmarkStart w:id="34" w:name="_Toc193006905"/>
      <w:r w:rsidRPr="00A045DC">
        <w:rPr>
          <w:shd w:val="clear" w:color="auto" w:fill="F5F5F5"/>
        </w:rPr>
        <w:t>Implé</w:t>
      </w:r>
      <w:r w:rsidR="002016A0" w:rsidRPr="00A045DC">
        <w:rPr>
          <w:shd w:val="clear" w:color="auto" w:fill="F5F5F5"/>
        </w:rPr>
        <w:t>mentation</w:t>
      </w:r>
      <w:bookmarkEnd w:id="34"/>
    </w:p>
    <w:p w14:paraId="3773B949" w14:textId="1A73E4C3" w:rsidR="002016A0" w:rsidRPr="00A045DC" w:rsidRDefault="00A045DC" w:rsidP="00BD27D4">
      <w:pPr>
        <w:shd w:val="clear" w:color="auto" w:fill="FFFFFF"/>
      </w:pPr>
      <w:r w:rsidRPr="00A045DC">
        <w:t>Concrètement</w:t>
      </w:r>
      <w:r w:rsidR="002016A0" w:rsidRPr="00A045DC">
        <w:t xml:space="preserve">, la reconnaissance de mouvement </w:t>
      </w:r>
      <w:r w:rsidRPr="00A045DC">
        <w:t>a</w:t>
      </w:r>
      <w:r w:rsidR="002016A0" w:rsidRPr="00A045DC">
        <w:t xml:space="preserve"> été </w:t>
      </w:r>
      <w:r w:rsidRPr="00A045DC">
        <w:t>implémentée</w:t>
      </w:r>
      <w:r w:rsidR="002016A0" w:rsidRPr="00A045DC">
        <w:t xml:space="preserve"> selon le modèle suivant :</w:t>
      </w:r>
    </w:p>
    <w:p w14:paraId="54F5487D" w14:textId="77777777" w:rsidR="00090672" w:rsidRPr="00A045DC" w:rsidRDefault="00090672" w:rsidP="00090672">
      <w:pPr>
        <w:keepNext/>
        <w:shd w:val="clear" w:color="auto" w:fill="FFFFFF"/>
        <w:jc w:val="center"/>
      </w:pPr>
      <w:r w:rsidRPr="00A045DC">
        <w:rPr>
          <w:noProof/>
        </w:rPr>
        <w:drawing>
          <wp:inline distT="0" distB="0" distL="0" distR="0" wp14:anchorId="7CADC3E8" wp14:editId="65B04E08">
            <wp:extent cx="4252595" cy="2507307"/>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2912" cy="2507494"/>
                    </a:xfrm>
                    <a:prstGeom prst="rect">
                      <a:avLst/>
                    </a:prstGeom>
                    <a:noFill/>
                    <a:ln>
                      <a:noFill/>
                    </a:ln>
                  </pic:spPr>
                </pic:pic>
              </a:graphicData>
            </a:graphic>
          </wp:inline>
        </w:drawing>
      </w:r>
    </w:p>
    <w:p w14:paraId="6D46E52D" w14:textId="2F689B98" w:rsidR="002016A0" w:rsidRPr="00A045DC" w:rsidRDefault="00090672" w:rsidP="00090672">
      <w:pPr>
        <w:pStyle w:val="Lgende"/>
      </w:pPr>
      <w:bookmarkStart w:id="35" w:name="_Toc192846626"/>
      <w:bookmarkStart w:id="36" w:name="_Toc193006939"/>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10</w:t>
      </w:r>
      <w:r w:rsidR="0083410D" w:rsidRPr="00A045DC">
        <w:fldChar w:fldCharType="end"/>
      </w:r>
      <w:r w:rsidRPr="00A045DC">
        <w:t xml:space="preserve"> : Modèle pour la reconnaissance de spirale</w:t>
      </w:r>
      <w:bookmarkEnd w:id="35"/>
      <w:bookmarkEnd w:id="36"/>
    </w:p>
    <w:p w14:paraId="175E14DF" w14:textId="77777777" w:rsidR="00090672" w:rsidRPr="00A045DC" w:rsidRDefault="00090672" w:rsidP="00090672"/>
    <w:p w14:paraId="5B25D3BC" w14:textId="3BA87D61" w:rsidR="00090672" w:rsidRPr="00A045DC" w:rsidRDefault="00090672" w:rsidP="00090672">
      <w:r w:rsidRPr="00A045DC">
        <w:t>Nous avons créé deux classes héritant de UIGestureRecognizer, l’une qui se nomme “spiraleGestureRecognizer” implémente la méthode basée sur la reconnaissance des quarts de cercle, l’autre nommé “spiraleGestureRecognizerUsingAngles” implémente la méthode basée sur le calcul d’angle. Le tout fonctionnant selon le diagramme de classe suivant:</w:t>
      </w:r>
    </w:p>
    <w:p w14:paraId="2DFF2C13" w14:textId="77777777" w:rsidR="00090672" w:rsidRPr="00A045DC" w:rsidRDefault="00090672" w:rsidP="00090672"/>
    <w:p w14:paraId="1910F798" w14:textId="59EDB3E2" w:rsidR="006E2B24" w:rsidRPr="00A045DC" w:rsidRDefault="00B3492E" w:rsidP="00B54ADF">
      <w:pPr>
        <w:keepNext/>
        <w:jc w:val="center"/>
      </w:pPr>
      <w:r w:rsidRPr="00A045DC">
        <w:rPr>
          <w:noProof/>
        </w:rPr>
        <w:drawing>
          <wp:inline distT="0" distB="0" distL="0" distR="0" wp14:anchorId="2D83049F" wp14:editId="66673CBE">
            <wp:extent cx="6141665" cy="7200000"/>
            <wp:effectExtent l="0" t="0" r="5715" b="0"/>
            <wp:docPr id="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41665" cy="7200000"/>
                    </a:xfrm>
                    <a:prstGeom prst="rect">
                      <a:avLst/>
                    </a:prstGeom>
                    <a:noFill/>
                    <a:ln>
                      <a:noFill/>
                    </a:ln>
                  </pic:spPr>
                </pic:pic>
              </a:graphicData>
            </a:graphic>
          </wp:inline>
        </w:drawing>
      </w:r>
    </w:p>
    <w:p w14:paraId="3AF73E29" w14:textId="588F2DC2" w:rsidR="006E2B24" w:rsidRPr="00A045DC" w:rsidRDefault="006E2B24" w:rsidP="006E2B24">
      <w:pPr>
        <w:pStyle w:val="Lgende"/>
      </w:pPr>
      <w:bookmarkStart w:id="37" w:name="_Toc192846627"/>
      <w:bookmarkStart w:id="38" w:name="_Toc193006940"/>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11</w:t>
      </w:r>
      <w:r w:rsidR="0083410D" w:rsidRPr="00A045DC">
        <w:fldChar w:fldCharType="end"/>
      </w:r>
      <w:r w:rsidRPr="00A045DC">
        <w:t xml:space="preserve"> : Diagramme de classe</w:t>
      </w:r>
      <w:r w:rsidR="00274646" w:rsidRPr="00A045DC">
        <w:t>s </w:t>
      </w:r>
      <w:proofErr w:type="gramStart"/>
      <w:r w:rsidR="00274646" w:rsidRPr="00A045DC">
        <w:t xml:space="preserve">: </w:t>
      </w:r>
      <w:r w:rsidRPr="00A045DC">
        <w:t xml:space="preserve"> </w:t>
      </w:r>
      <w:r w:rsidR="00274646" w:rsidRPr="00A045DC">
        <w:t>Mise</w:t>
      </w:r>
      <w:proofErr w:type="gramEnd"/>
      <w:r w:rsidR="00274646" w:rsidRPr="00A045DC">
        <w:t xml:space="preserve"> en place de</w:t>
      </w:r>
      <w:r w:rsidR="00B54ADF" w:rsidRPr="00A045DC">
        <w:t xml:space="preserve"> la reconnaissance de spirale</w:t>
      </w:r>
      <w:bookmarkEnd w:id="37"/>
      <w:bookmarkEnd w:id="38"/>
    </w:p>
    <w:p w14:paraId="2A67D0EE" w14:textId="77777777" w:rsidR="00B54ADF" w:rsidRPr="00A045DC" w:rsidRDefault="00B54ADF" w:rsidP="00B54ADF"/>
    <w:p w14:paraId="180F0249" w14:textId="6132811C" w:rsidR="00B54ADF" w:rsidRPr="00A045DC" w:rsidRDefault="00C879E7" w:rsidP="00090672">
      <w:r w:rsidRPr="00A045DC">
        <w:t xml:space="preserve">Sur ce diagramme la classe viewController représente le </w:t>
      </w:r>
      <w:r w:rsidR="00A045DC" w:rsidRPr="00A045DC">
        <w:t>contrôleur</w:t>
      </w:r>
      <w:r w:rsidRPr="00A045DC">
        <w:t xml:space="preserve"> de vue qui contient et présentera une vue à l’utilisateur. Dans notre cas, ce sera soit un contrôleur de vue </w:t>
      </w:r>
      <w:r w:rsidR="00634BB1" w:rsidRPr="00A045DC">
        <w:t>contenant une</w:t>
      </w:r>
      <w:r w:rsidRPr="00A045DC">
        <w:t xml:space="preserve"> vue pour effectuer des tests avec les deux méthodes de reconnaissance d’une spirale </w:t>
      </w:r>
      <w:proofErr w:type="gramStart"/>
      <w:r w:rsidRPr="00A045DC">
        <w:t>( “</w:t>
      </w:r>
      <w:proofErr w:type="gramEnd"/>
      <w:r w:rsidRPr="00A045DC">
        <w:t>detectionTestViewController.m”) , soit un contrôleur de vue et une vue OpenGL pour effectuer la comparaison de la méthode spirale avec la méthode de Martinet (“openGLViewController</w:t>
      </w:r>
      <w:r w:rsidR="00634BB1" w:rsidRPr="00A045DC">
        <w:t>.m</w:t>
      </w:r>
      <w:r w:rsidRPr="00A045DC">
        <w:t>”).</w:t>
      </w:r>
      <w:r w:rsidR="00634BB1" w:rsidRPr="00A045DC">
        <w:t xml:space="preserve"> Nous utilisons un Protocol en </w:t>
      </w:r>
      <w:r w:rsidR="007F7426">
        <w:t>O</w:t>
      </w:r>
      <w:r w:rsidR="00634BB1" w:rsidRPr="00A045DC">
        <w:t xml:space="preserve">bjective-C qui est l’équivalent d’une interface en Java, ceci permet de gérer simplement la communication entre le gestionnaire de reconnaissance de la spirale et le </w:t>
      </w:r>
      <w:r w:rsidR="00A045DC" w:rsidRPr="00A045DC">
        <w:t>contrôleur</w:t>
      </w:r>
      <w:r w:rsidR="00634BB1" w:rsidRPr="00A045DC">
        <w:t xml:space="preserve"> de vue.</w:t>
      </w:r>
      <w:r w:rsidR="00B54ADF" w:rsidRPr="00A045DC">
        <w:t xml:space="preserve"> Cela permet aussi de connecter/déconnecter les différents gestionnaires de reconnaissance de mouvement à l’</w:t>
      </w:r>
      <w:r w:rsidR="00A045DC" w:rsidRPr="00A045DC">
        <w:t>exécution</w:t>
      </w:r>
      <w:r w:rsidR="00B54ADF" w:rsidRPr="00A045DC">
        <w:t>.</w:t>
      </w:r>
    </w:p>
    <w:p w14:paraId="12D76E7C" w14:textId="38933644" w:rsidR="00B54ADF" w:rsidRPr="00A045DC" w:rsidRDefault="00B54ADF" w:rsidP="00090672">
      <w:pPr>
        <w:rPr>
          <w:b/>
        </w:rPr>
      </w:pPr>
      <w:r w:rsidRPr="00A045DC">
        <w:rPr>
          <w:b/>
        </w:rPr>
        <w:t>Concrètement le déroulement est le suivant:</w:t>
      </w:r>
    </w:p>
    <w:p w14:paraId="50B02D96" w14:textId="51D05491" w:rsidR="00BD27D4" w:rsidRPr="00A045DC" w:rsidRDefault="00B54ADF" w:rsidP="003D05D8">
      <w:r w:rsidRPr="00A045DC">
        <w:t>L’objet UI</w:t>
      </w:r>
      <w:r w:rsidR="00975FF5" w:rsidRPr="00A045DC">
        <w:t>Window représentant la fenêtre de l’application détecte un/des doigt(s) sur l’écran puis fait</w:t>
      </w:r>
      <w:r w:rsidR="00BA43B3" w:rsidRPr="00A045DC">
        <w:t xml:space="preserve"> appel</w:t>
      </w:r>
      <w:r w:rsidR="00975FF5" w:rsidRPr="00A045DC">
        <w:t xml:space="preserve"> à la méthode “touchesBegan” du gestionnaire de reconnaissance rattaché à la vue visible par l’utilisateur. Si le mouvement s’arrête, la méthode “touchesEnded” est appelée, sinon la méthode “touchesMoved” est appelée. C’est dans cette méthode que la reconnaissance est faite </w:t>
      </w:r>
      <w:r w:rsidR="007F7426">
        <w:t>à</w:t>
      </w:r>
      <w:r w:rsidR="00975FF5" w:rsidRPr="00A045DC">
        <w:t xml:space="preserve"> proprement </w:t>
      </w:r>
      <w:proofErr w:type="gramStart"/>
      <w:r w:rsidR="00975FF5" w:rsidRPr="00A045DC">
        <w:t>parlé</w:t>
      </w:r>
      <w:proofErr w:type="gramEnd"/>
      <w:r w:rsidR="00975FF5" w:rsidRPr="00A045DC">
        <w:t>. Si un mouvement de spirale devait être reconnu, une</w:t>
      </w:r>
      <w:r w:rsidR="00BA43B3" w:rsidRPr="00A045DC">
        <w:t xml:space="preserve"> </w:t>
      </w:r>
      <w:r w:rsidR="00A045DC" w:rsidRPr="00A045DC">
        <w:t>des méthodes définies</w:t>
      </w:r>
      <w:r w:rsidR="00975FF5" w:rsidRPr="00A045DC">
        <w:t xml:space="preserve"> par le </w:t>
      </w:r>
      <w:r w:rsidR="00A045DC" w:rsidRPr="00A045DC">
        <w:t>protocole</w:t>
      </w:r>
      <w:r w:rsidR="00975FF5" w:rsidRPr="00A045DC">
        <w:t xml:space="preserve"> spiraleGestureRecognizerProtocol sera </w:t>
      </w:r>
      <w:r w:rsidR="007F7426">
        <w:t>appelée</w:t>
      </w:r>
      <w:r w:rsidR="00975FF5" w:rsidRPr="00A045DC">
        <w:t>.</w:t>
      </w:r>
      <w:r w:rsidR="0084158B" w:rsidRPr="00A045DC">
        <w:t xml:space="preserve"> Le</w:t>
      </w:r>
      <w:r w:rsidR="00BA43B3" w:rsidRPr="00A045DC">
        <w:t xml:space="preserve"> contrôleur de vue se chargera finalement d’actualiser la vue présentée à l’utilisateur.</w:t>
      </w:r>
    </w:p>
    <w:p w14:paraId="122A9369" w14:textId="72E3E4AD" w:rsidR="00406601" w:rsidRPr="00A045DC" w:rsidRDefault="00406601" w:rsidP="00406601"/>
    <w:p w14:paraId="705CEF10" w14:textId="7B92FF81" w:rsidR="004A2832" w:rsidRPr="00A045DC" w:rsidRDefault="004A2832" w:rsidP="004A2832">
      <w:pPr>
        <w:pStyle w:val="Titre2"/>
        <w:numPr>
          <w:ilvl w:val="1"/>
          <w:numId w:val="14"/>
        </w:numPr>
        <w:ind w:left="1418" w:hanging="1058"/>
      </w:pPr>
      <w:bookmarkStart w:id="39" w:name="_Toc193006906"/>
      <w:r w:rsidRPr="00A045DC">
        <w:t>Développement d’une méthode</w:t>
      </w:r>
      <w:r w:rsidR="00DF7315" w:rsidRPr="00A045DC">
        <w:t xml:space="preserve"> d’</w:t>
      </w:r>
      <w:r w:rsidR="00A045DC" w:rsidRPr="00A045DC">
        <w:t>affichage</w:t>
      </w:r>
      <w:r w:rsidR="00DF7315" w:rsidRPr="00A045DC">
        <w:t xml:space="preserve"> et</w:t>
      </w:r>
      <w:r w:rsidRPr="00A045DC">
        <w:t xml:space="preserve"> de comparaison de</w:t>
      </w:r>
      <w:r w:rsidR="00A44129" w:rsidRPr="00A045DC">
        <w:t>s</w:t>
      </w:r>
      <w:r w:rsidRPr="00A045DC">
        <w:t xml:space="preserve"> deux approches</w:t>
      </w:r>
      <w:bookmarkEnd w:id="39"/>
    </w:p>
    <w:p w14:paraId="0FE25BE8" w14:textId="5001C8D5" w:rsidR="00DF7315" w:rsidRPr="00A045DC" w:rsidRDefault="0084158B" w:rsidP="0084158B">
      <w:r w:rsidRPr="00A045DC">
        <w:t xml:space="preserve">Lors du développement des méthodes de reconnaissance de la spirale, nous avons très vite été </w:t>
      </w:r>
      <w:r w:rsidR="007F7426">
        <w:t>handicapés</w:t>
      </w:r>
      <w:r w:rsidRPr="00A045DC">
        <w:t xml:space="preserve"> par le fait </w:t>
      </w:r>
      <w:r w:rsidR="00DF7315" w:rsidRPr="00A045DC">
        <w:t xml:space="preserve">de ne pas pouvoir visualiser la spirale que nous venions de dessiner. En effet, il devenait fastidieux de tester </w:t>
      </w:r>
      <w:r w:rsidR="00A045DC" w:rsidRPr="00A045DC">
        <w:t>la viabilité</w:t>
      </w:r>
      <w:r w:rsidR="00DF7315" w:rsidRPr="00A045DC">
        <w:t xml:space="preserve"> des approches simplement en observant les coordonnées des points et la sortie console.</w:t>
      </w:r>
    </w:p>
    <w:p w14:paraId="34446A97" w14:textId="74FB9795" w:rsidR="0084158B" w:rsidRPr="00A045DC" w:rsidRDefault="00DF7315" w:rsidP="0084158B">
      <w:r w:rsidRPr="00A045DC">
        <w:t xml:space="preserve">Nous avons développé </w:t>
      </w:r>
      <w:r w:rsidR="007F7426">
        <w:t>une</w:t>
      </w:r>
      <w:r w:rsidRPr="00A045DC">
        <w:t xml:space="preserve"> vue et un </w:t>
      </w:r>
      <w:r w:rsidR="00A045DC" w:rsidRPr="00A045DC">
        <w:t>contrôleur</w:t>
      </w:r>
      <w:r w:rsidRPr="00A045DC">
        <w:t xml:space="preserve"> de vue qui </w:t>
      </w:r>
      <w:r w:rsidR="007F7426">
        <w:t>permettent</w:t>
      </w:r>
      <w:r w:rsidRPr="00A045DC">
        <w:t xml:space="preserve"> d’afficher tous les points captés par l’écran et de les relier au fil de leur apparition. Aussi nous avons, mis en place différente</w:t>
      </w:r>
      <w:r w:rsidR="00E718AA" w:rsidRPr="00A045DC">
        <w:t>s</w:t>
      </w:r>
      <w:r w:rsidRPr="00A045DC">
        <w:t xml:space="preserve"> mesure</w:t>
      </w:r>
      <w:r w:rsidR="00E718AA" w:rsidRPr="00A045DC">
        <w:t>s pour évaluer les méthodes. P</w:t>
      </w:r>
      <w:r w:rsidRPr="00A045DC">
        <w:t>armi ces mesures</w:t>
      </w:r>
      <w:r w:rsidR="00E718AA" w:rsidRPr="00A045DC">
        <w:t>,</w:t>
      </w:r>
      <w:r w:rsidRPr="00A045DC">
        <w:t xml:space="preserve"> nous avons </w:t>
      </w:r>
      <w:r w:rsidR="00E718AA" w:rsidRPr="00A045DC">
        <w:t>choisi</w:t>
      </w:r>
      <w:r w:rsidRPr="00A045DC">
        <w:t>:</w:t>
      </w:r>
    </w:p>
    <w:p w14:paraId="6F957317" w14:textId="65A0D398" w:rsidR="00DF7315" w:rsidRPr="00A045DC" w:rsidRDefault="00DF7315" w:rsidP="00950FFC">
      <w:pPr>
        <w:pStyle w:val="Listepuces"/>
      </w:pPr>
      <w:r w:rsidRPr="00A045DC">
        <w:t>Le temps nécessaire pour la reconnaissance de la première spirale.</w:t>
      </w:r>
    </w:p>
    <w:p w14:paraId="4732096F" w14:textId="346062C9" w:rsidR="00DF7315" w:rsidRPr="00A045DC" w:rsidRDefault="00DF7315" w:rsidP="00950FFC">
      <w:pPr>
        <w:pStyle w:val="Listepuces"/>
      </w:pPr>
      <w:r w:rsidRPr="00A045DC">
        <w:t>Le nombre de points</w:t>
      </w:r>
      <w:r w:rsidR="00530BD7" w:rsidRPr="00A045DC">
        <w:t xml:space="preserve"> nécessaires pour la reconnaissance de la première spirale.</w:t>
      </w:r>
    </w:p>
    <w:p w14:paraId="74748006" w14:textId="3ECF1456" w:rsidR="00530BD7" w:rsidRPr="00A045DC" w:rsidRDefault="00530BD7" w:rsidP="00950FFC">
      <w:pPr>
        <w:pStyle w:val="Listepuces"/>
      </w:pPr>
      <w:r w:rsidRPr="00A045DC">
        <w:t>Le nombre de fois qu’une spirale a été détectée sur l’ensemble du mouvement.</w:t>
      </w:r>
    </w:p>
    <w:p w14:paraId="6CF47080" w14:textId="77777777" w:rsidR="000357A4" w:rsidRPr="00A045DC" w:rsidRDefault="000357A4" w:rsidP="00950FFC">
      <w:pPr>
        <w:pStyle w:val="Listepuces"/>
        <w:numPr>
          <w:ilvl w:val="0"/>
          <w:numId w:val="0"/>
        </w:numPr>
        <w:ind w:left="720"/>
      </w:pPr>
    </w:p>
    <w:p w14:paraId="294BEB5B" w14:textId="635B8AED" w:rsidR="00530BD7" w:rsidRPr="00A045DC" w:rsidRDefault="00476561" w:rsidP="000357A4">
      <w:r w:rsidRPr="00A045DC">
        <w:t>Un double clic</w:t>
      </w:r>
      <w:r w:rsidR="000357A4" w:rsidRPr="00A045DC">
        <w:t xml:space="preserve"> permet de n</w:t>
      </w:r>
      <w:r w:rsidRPr="00A045DC">
        <w:t>ettoyer l’écran, un triple clic</w:t>
      </w:r>
      <w:r w:rsidR="000357A4" w:rsidRPr="00A045DC">
        <w:t xml:space="preserve"> permet de changer la méthode de reconnaissance utilisée.</w:t>
      </w:r>
    </w:p>
    <w:p w14:paraId="454F506A" w14:textId="77777777" w:rsidR="005F347D" w:rsidRPr="00A045DC" w:rsidRDefault="005F347D" w:rsidP="000357A4"/>
    <w:p w14:paraId="2A1B7751" w14:textId="77777777" w:rsidR="000357A4" w:rsidRPr="00A045DC" w:rsidRDefault="000357A4" w:rsidP="006C604F">
      <w:pPr>
        <w:keepNext/>
        <w:jc w:val="center"/>
      </w:pPr>
      <w:r w:rsidRPr="00A045DC">
        <w:rPr>
          <w:noProof/>
        </w:rPr>
        <w:drawing>
          <wp:inline distT="0" distB="0" distL="0" distR="0" wp14:anchorId="4A0C5043" wp14:editId="0546E914">
            <wp:extent cx="5068453" cy="3960000"/>
            <wp:effectExtent l="0" t="0" r="12065" b="25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ranTest.png"/>
                    <pic:cNvPicPr/>
                  </pic:nvPicPr>
                  <pic:blipFill>
                    <a:blip r:embed="rId29">
                      <a:extLst>
                        <a:ext uri="{28A0092B-C50C-407E-A947-70E740481C1C}">
                          <a14:useLocalDpi xmlns:a14="http://schemas.microsoft.com/office/drawing/2010/main" val="0"/>
                        </a:ext>
                      </a:extLst>
                    </a:blip>
                    <a:stretch>
                      <a:fillRect/>
                    </a:stretch>
                  </pic:blipFill>
                  <pic:spPr>
                    <a:xfrm>
                      <a:off x="0" y="0"/>
                      <a:ext cx="5068453" cy="3960000"/>
                    </a:xfrm>
                    <a:prstGeom prst="rect">
                      <a:avLst/>
                    </a:prstGeom>
                  </pic:spPr>
                </pic:pic>
              </a:graphicData>
            </a:graphic>
          </wp:inline>
        </w:drawing>
      </w:r>
    </w:p>
    <w:p w14:paraId="4A36B8B8" w14:textId="30594D3A" w:rsidR="000357A4" w:rsidRPr="00A045DC" w:rsidRDefault="000357A4" w:rsidP="000357A4">
      <w:pPr>
        <w:pStyle w:val="Lgende"/>
      </w:pPr>
      <w:bookmarkStart w:id="40" w:name="_Toc192846628"/>
      <w:bookmarkStart w:id="41" w:name="_Toc193006941"/>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12</w:t>
      </w:r>
      <w:r w:rsidR="0083410D" w:rsidRPr="00A045DC">
        <w:fldChar w:fldCharType="end"/>
      </w:r>
      <w:r w:rsidRPr="00A045DC">
        <w:t xml:space="preserve"> : Aperçu de l'écran test</w:t>
      </w:r>
      <w:bookmarkEnd w:id="40"/>
      <w:bookmarkEnd w:id="41"/>
    </w:p>
    <w:p w14:paraId="53C2C819" w14:textId="77777777" w:rsidR="000357A4" w:rsidRPr="00A045DC" w:rsidRDefault="000357A4" w:rsidP="000357A4"/>
    <w:p w14:paraId="18E1F718" w14:textId="3183FDB6" w:rsidR="000357A4" w:rsidRPr="00A045DC" w:rsidRDefault="000357A4" w:rsidP="000357A4">
      <w:r w:rsidRPr="00A045DC">
        <w:t xml:space="preserve">Le changement de couleur lors du tracé des points ne s’effectue pas selon les mêmes critères selon la méthode </w:t>
      </w:r>
      <w:r w:rsidR="00A045DC" w:rsidRPr="00A045DC">
        <w:t>sélectionnée</w:t>
      </w:r>
      <w:r w:rsidRPr="00A045DC">
        <w:t xml:space="preserve">. En effet, pour la première méthode, un changement de couleur est effectué à chaque détection d’un nouveau quart de cercle. Pour la seconde méthode, la couleur est </w:t>
      </w:r>
      <w:r w:rsidR="003D05D8" w:rsidRPr="00A045DC">
        <w:t>altérée</w:t>
      </w:r>
      <w:r w:rsidRPr="00A045DC">
        <w:t xml:space="preserve"> </w:t>
      </w:r>
      <w:r w:rsidR="003D05D8" w:rsidRPr="00A045DC">
        <w:t>uniquement pour</w:t>
      </w:r>
      <w:r w:rsidRPr="00A045DC">
        <w:t xml:space="preserve"> le point pour lequel </w:t>
      </w:r>
      <w:r w:rsidR="003D05D8" w:rsidRPr="00A045DC">
        <w:t xml:space="preserve">l’angle </w:t>
      </w:r>
      <w:r w:rsidR="007F7426">
        <w:t>a</w:t>
      </w:r>
      <w:r w:rsidR="003D05D8" w:rsidRPr="00A045DC">
        <w:t xml:space="preserve"> </w:t>
      </w:r>
      <w:r w:rsidR="007F7426">
        <w:t>commencé</w:t>
      </w:r>
      <w:r w:rsidR="003D05D8" w:rsidRPr="00A045DC">
        <w:t xml:space="preserve"> à décroitre.</w:t>
      </w:r>
    </w:p>
    <w:p w14:paraId="2FD121F2" w14:textId="004E2D43" w:rsidR="000357A4" w:rsidRPr="00A045DC" w:rsidRDefault="003D05D8" w:rsidP="000357A4">
      <w:r w:rsidRPr="00A045DC">
        <w:t xml:space="preserve">Cette méthode d’affichage n’est bien évidemment pas une approche mathématique pour la comparaison des deux détections. </w:t>
      </w:r>
      <w:r w:rsidR="00A045DC" w:rsidRPr="00A045DC">
        <w:t>En effet, les résultats dépende</w:t>
      </w:r>
      <w:r w:rsidR="00A045DC">
        <w:t>nt avant tout de la capacité à e</w:t>
      </w:r>
      <w:r w:rsidR="00A045DC" w:rsidRPr="00A045DC">
        <w:t xml:space="preserve">ffectuer le même mouvement deux fois et dans un temps égal. </w:t>
      </w:r>
      <w:r w:rsidRPr="00A045DC">
        <w:t xml:space="preserve">Elle nous a cependant </w:t>
      </w:r>
      <w:r w:rsidR="007F7426">
        <w:t>permis</w:t>
      </w:r>
      <w:r w:rsidRPr="00A045DC">
        <w:t xml:space="preserve"> de mettre en évidence les points faibles et points forts des différentes méthodes.</w:t>
      </w:r>
    </w:p>
    <w:p w14:paraId="71776BD5" w14:textId="77777777" w:rsidR="003D05D8" w:rsidRPr="00A045DC" w:rsidRDefault="003D05D8" w:rsidP="000357A4"/>
    <w:p w14:paraId="52CA484C" w14:textId="1C6D7905" w:rsidR="004A2832" w:rsidRPr="00A045DC" w:rsidRDefault="004A2832" w:rsidP="004A2832">
      <w:pPr>
        <w:pStyle w:val="Titre2"/>
        <w:numPr>
          <w:ilvl w:val="1"/>
          <w:numId w:val="14"/>
        </w:numPr>
      </w:pPr>
      <w:bookmarkStart w:id="42" w:name="_Toc193006907"/>
      <w:r w:rsidRPr="00A045DC">
        <w:t>Critique et choix de la méthode de détection</w:t>
      </w:r>
      <w:bookmarkEnd w:id="42"/>
    </w:p>
    <w:p w14:paraId="3B72BBED" w14:textId="77777777" w:rsidR="00950FFC" w:rsidRPr="00A045DC" w:rsidRDefault="00733C97" w:rsidP="00950FFC">
      <w:r w:rsidRPr="00A045DC">
        <w:t xml:space="preserve">Pour pouvoir critiquer les deux méthodes, il faut tout d’abord </w:t>
      </w:r>
      <w:r w:rsidR="00950FFC" w:rsidRPr="00A045DC">
        <w:t>se rappeler les objectifs futurs:</w:t>
      </w:r>
    </w:p>
    <w:p w14:paraId="04D0C09D" w14:textId="705CD1BB" w:rsidR="00733C97" w:rsidRPr="00A045DC" w:rsidRDefault="00733C97" w:rsidP="00950FFC">
      <w:pPr>
        <w:pStyle w:val="Listepuces"/>
      </w:pPr>
      <w:r w:rsidRPr="00A045DC">
        <w:t xml:space="preserve">Dans un premier temps, </w:t>
      </w:r>
      <w:r w:rsidR="00A045DC" w:rsidRPr="00A045DC">
        <w:t>déplacer</w:t>
      </w:r>
      <w:r w:rsidRPr="00A045DC">
        <w:t xml:space="preserve"> un objet en profondeur (axe Z).</w:t>
      </w:r>
    </w:p>
    <w:p w14:paraId="11E978F1" w14:textId="3DD3B9D8" w:rsidR="00733C97" w:rsidRPr="00A045DC" w:rsidRDefault="00733C97" w:rsidP="00950FFC">
      <w:pPr>
        <w:pStyle w:val="Listepuces"/>
      </w:pPr>
      <w:r w:rsidRPr="00A045DC">
        <w:t xml:space="preserve">Dans un second temps, </w:t>
      </w:r>
      <w:r w:rsidR="00A045DC" w:rsidRPr="00A045DC">
        <w:t>déplacer</w:t>
      </w:r>
      <w:r w:rsidRPr="00A045DC">
        <w:t xml:space="preserve"> un objet selon deux axes (Z et X ou Z et Y).</w:t>
      </w:r>
    </w:p>
    <w:p w14:paraId="3D026C40" w14:textId="12D25F6F" w:rsidR="00733C97" w:rsidRPr="00A045DC" w:rsidRDefault="00733C97" w:rsidP="007426FD">
      <w:pPr>
        <w:pStyle w:val="Listepuces"/>
      </w:pPr>
      <w:r w:rsidRPr="00A045DC">
        <w:t xml:space="preserve">Enfin, </w:t>
      </w:r>
      <w:r w:rsidR="00A045DC" w:rsidRPr="00A045DC">
        <w:t>déplacer</w:t>
      </w:r>
      <w:r w:rsidRPr="00A045DC">
        <w:t xml:space="preserve"> un objet selon les trois axes (X, Y et Z).</w:t>
      </w:r>
    </w:p>
    <w:p w14:paraId="69246759" w14:textId="66E422E1" w:rsidR="00733C97" w:rsidRPr="00A045DC" w:rsidRDefault="00733C97" w:rsidP="00950FFC">
      <w:r w:rsidRPr="00A045DC">
        <w:t xml:space="preserve">L’un </w:t>
      </w:r>
      <w:r w:rsidR="00A045DC" w:rsidRPr="00A045DC">
        <w:t>des premiers critères</w:t>
      </w:r>
      <w:r w:rsidRPr="00A045DC">
        <w:t xml:space="preserve"> d’évaluation a été le t</w:t>
      </w:r>
      <w:r w:rsidR="00950FFC" w:rsidRPr="00A045DC">
        <w:t>aux d’erreur dans la détection de la spirale. En effet, la reconnaissance doit être fiable pour pouvoir être correctement utilisée. Un second critère d’</w:t>
      </w:r>
      <w:r w:rsidR="00A045DC" w:rsidRPr="00A045DC">
        <w:t>évaluation</w:t>
      </w:r>
      <w:r w:rsidR="00950FFC" w:rsidRPr="00A045DC">
        <w:t xml:space="preserve"> a été le temps minimal </w:t>
      </w:r>
      <w:r w:rsidR="00A045DC" w:rsidRPr="00A045DC">
        <w:t>nécessaire</w:t>
      </w:r>
      <w:r w:rsidR="00950FFC" w:rsidRPr="00A045DC">
        <w:t xml:space="preserve"> à la détection de la première spirale. En effet, si le temps entre le début du mouvement et la première détection (par conséquent le </w:t>
      </w:r>
      <w:r w:rsidR="00A045DC" w:rsidRPr="00A045DC">
        <w:t>rafraî</w:t>
      </w:r>
      <w:r w:rsidR="00A045DC">
        <w:t>chi</w:t>
      </w:r>
      <w:r w:rsidR="00A045DC" w:rsidRPr="00A045DC">
        <w:t>ssement</w:t>
      </w:r>
      <w:r w:rsidR="00950FFC" w:rsidRPr="00A045DC">
        <w:t xml:space="preserve"> à l’écran) est trop important, l’utilisateur sera </w:t>
      </w:r>
      <w:r w:rsidR="00A045DC" w:rsidRPr="00A045DC">
        <w:t>perturbé</w:t>
      </w:r>
      <w:r w:rsidR="00950FFC" w:rsidRPr="00A045DC">
        <w:t xml:space="preserve"> lors de l’interaction. </w:t>
      </w:r>
    </w:p>
    <w:p w14:paraId="0BCED228" w14:textId="3B7CA789" w:rsidR="00DE151D" w:rsidRPr="00A045DC" w:rsidRDefault="00DE151D" w:rsidP="00DE151D">
      <w:pPr>
        <w:pStyle w:val="Titre3"/>
      </w:pPr>
      <w:bookmarkStart w:id="43" w:name="_Toc193006908"/>
      <w:r w:rsidRPr="00A045DC">
        <w:t>Critique de la première méthode</w:t>
      </w:r>
      <w:bookmarkEnd w:id="43"/>
    </w:p>
    <w:p w14:paraId="25F07B48" w14:textId="58879393" w:rsidR="00FD48B2" w:rsidRPr="00A045DC" w:rsidRDefault="00DE151D" w:rsidP="00DE151D">
      <w:r w:rsidRPr="00A045DC">
        <w:t>La première méthode, basée sur la reconnaissance de deux quart</w:t>
      </w:r>
      <w:r w:rsidR="00266B84" w:rsidRPr="00A045DC">
        <w:t>s</w:t>
      </w:r>
      <w:r w:rsidR="007C38D6" w:rsidRPr="00A045DC">
        <w:t xml:space="preserve"> de cercle consécutifs, donnait a priori</w:t>
      </w:r>
      <w:r w:rsidRPr="00A045DC">
        <w:t xml:space="preserve"> </w:t>
      </w:r>
      <w:r w:rsidR="00A045DC" w:rsidRPr="00A045DC">
        <w:t>de très bons résultats</w:t>
      </w:r>
      <w:r w:rsidRPr="00A045DC">
        <w:t xml:space="preserve"> en terme de rapidité de détection. Cependant, la fiabilité de la méthode </w:t>
      </w:r>
      <w:r w:rsidR="00266B84" w:rsidRPr="00A045DC">
        <w:t xml:space="preserve">n’est pas très bonne, il arrivait souvent qu’au milieu d’un mouvement de spirale, la méthode détecte une tout autre spirale. Aussi, le tracé d’une ligne droite pose problème: en effet la méthode s’efforçant de détecter </w:t>
      </w:r>
      <w:r w:rsidR="007F7426">
        <w:t>un</w:t>
      </w:r>
      <w:r w:rsidR="00266B84" w:rsidRPr="00A045DC">
        <w:t xml:space="preserve"> quart de cercle en </w:t>
      </w:r>
      <w:r w:rsidR="00A045DC">
        <w:t>permanenc</w:t>
      </w:r>
      <w:r w:rsidR="00A045DC" w:rsidRPr="00A045DC">
        <w:t>e</w:t>
      </w:r>
      <w:r w:rsidR="00266B84" w:rsidRPr="00A045DC">
        <w:t xml:space="preserve">, la moindre variation selon l’un des axes X ou Y, conduisait à la détection d’un quart de cercle. Avec peu de chance, un deuxième quart de cercle cohérent était détecté, ce qui conduit à un déplacement selon l’axe Z vu qu’une spirale aurait alors été </w:t>
      </w:r>
      <w:proofErr w:type="gramStart"/>
      <w:r w:rsidR="00A045DC" w:rsidRPr="00A045DC">
        <w:t>détectée</w:t>
      </w:r>
      <w:proofErr w:type="gramEnd"/>
      <w:r w:rsidR="00266B84" w:rsidRPr="00A045DC">
        <w:t>.</w:t>
      </w:r>
      <w:r w:rsidR="00013EFD" w:rsidRPr="00A045DC">
        <w:t xml:space="preserve"> </w:t>
      </w:r>
    </w:p>
    <w:p w14:paraId="08FACA67" w14:textId="77777777" w:rsidR="00FD48B2" w:rsidRPr="00A045DC" w:rsidRDefault="00FD48B2" w:rsidP="00FD48B2">
      <w:pPr>
        <w:keepNext/>
        <w:jc w:val="center"/>
      </w:pPr>
      <w:r w:rsidRPr="00A045DC">
        <w:rPr>
          <w:noProof/>
        </w:rPr>
        <w:drawing>
          <wp:inline distT="0" distB="0" distL="0" distR="0" wp14:anchorId="1BE2E5B8" wp14:editId="5F87CF5B">
            <wp:extent cx="4377298" cy="3420000"/>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neDroite.png"/>
                    <pic:cNvPicPr/>
                  </pic:nvPicPr>
                  <pic:blipFill>
                    <a:blip r:embed="rId30">
                      <a:extLst>
                        <a:ext uri="{28A0092B-C50C-407E-A947-70E740481C1C}">
                          <a14:useLocalDpi xmlns:a14="http://schemas.microsoft.com/office/drawing/2010/main" val="0"/>
                        </a:ext>
                      </a:extLst>
                    </a:blip>
                    <a:stretch>
                      <a:fillRect/>
                    </a:stretch>
                  </pic:blipFill>
                  <pic:spPr>
                    <a:xfrm>
                      <a:off x="0" y="0"/>
                      <a:ext cx="4377298" cy="3420000"/>
                    </a:xfrm>
                    <a:prstGeom prst="rect">
                      <a:avLst/>
                    </a:prstGeom>
                  </pic:spPr>
                </pic:pic>
              </a:graphicData>
            </a:graphic>
          </wp:inline>
        </w:drawing>
      </w:r>
    </w:p>
    <w:p w14:paraId="0B67972C" w14:textId="7BF9A756" w:rsidR="00FD48B2" w:rsidRPr="00A045DC" w:rsidRDefault="00FD48B2" w:rsidP="00FD48B2">
      <w:pPr>
        <w:pStyle w:val="Lgende"/>
      </w:pPr>
      <w:bookmarkStart w:id="44" w:name="_Toc192846629"/>
      <w:bookmarkStart w:id="45" w:name="_Toc193006942"/>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13</w:t>
      </w:r>
      <w:r w:rsidR="0083410D" w:rsidRPr="00A045DC">
        <w:fldChar w:fldCharType="end"/>
      </w:r>
      <w:r w:rsidRPr="00A045DC">
        <w:t xml:space="preserve"> : Ligne droite interprétée comme une spirale</w:t>
      </w:r>
      <w:bookmarkEnd w:id="44"/>
      <w:bookmarkEnd w:id="45"/>
    </w:p>
    <w:p w14:paraId="339584EE" w14:textId="77777777" w:rsidR="00FD48B2" w:rsidRPr="00A045DC" w:rsidRDefault="00FD48B2" w:rsidP="00FD48B2"/>
    <w:p w14:paraId="54505DC7" w14:textId="6CD350AA" w:rsidR="007309AB" w:rsidRPr="00A045DC" w:rsidRDefault="00013EFD" w:rsidP="00DE151D">
      <w:r w:rsidRPr="00A045DC">
        <w:t xml:space="preserve">Nous avons </w:t>
      </w:r>
      <w:r w:rsidR="007F7426">
        <w:t>résolu</w:t>
      </w:r>
      <w:r w:rsidRPr="00A045DC">
        <w:t xml:space="preserve"> ce problème en instaurant</w:t>
      </w:r>
      <w:r w:rsidR="00266B84" w:rsidRPr="00A045DC">
        <w:t xml:space="preserve"> une variation </w:t>
      </w:r>
      <w:r w:rsidR="00580A4A" w:rsidRPr="00A045DC">
        <w:t xml:space="preserve">minimale </w:t>
      </w:r>
      <w:r w:rsidR="00266B84" w:rsidRPr="00A045DC">
        <w:t xml:space="preserve">nécessaire </w:t>
      </w:r>
      <w:r w:rsidR="00580A4A" w:rsidRPr="00A045DC">
        <w:t xml:space="preserve">pour détecter un quart de cercle, cependant cette </w:t>
      </w:r>
      <w:r w:rsidRPr="00A045DC">
        <w:t xml:space="preserve">approche peut </w:t>
      </w:r>
      <w:r w:rsidR="00FD48B2" w:rsidRPr="00A045DC">
        <w:t>théoriquement empê</w:t>
      </w:r>
      <w:r w:rsidRPr="00A045DC">
        <w:t>cher la détection de spirale de faible amplitude.</w:t>
      </w:r>
      <w:r w:rsidR="00FD48B2" w:rsidRPr="00A045DC">
        <w:t xml:space="preserve"> </w:t>
      </w:r>
      <w:r w:rsidRPr="00A045DC">
        <w:t xml:space="preserve">Un mouvement de type vague pose </w:t>
      </w:r>
      <w:r w:rsidR="00FD48B2" w:rsidRPr="00A045DC">
        <w:t>finalement le même problème</w:t>
      </w:r>
      <w:r w:rsidR="00E373A8" w:rsidRPr="00A045DC">
        <w:t xml:space="preserve"> bien que l’amplitude soit bien plus grande</w:t>
      </w:r>
      <w:r w:rsidR="00FD48B2" w:rsidRPr="00A045DC">
        <w:t>.</w:t>
      </w:r>
    </w:p>
    <w:p w14:paraId="317B3CAB" w14:textId="3A7D234E" w:rsidR="005A3CE3" w:rsidRPr="00A045DC" w:rsidRDefault="007309AB" w:rsidP="007309AB">
      <w:pPr>
        <w:pStyle w:val="Listepuces"/>
        <w:numPr>
          <w:ilvl w:val="0"/>
          <w:numId w:val="0"/>
        </w:numPr>
      </w:pPr>
      <w:r w:rsidRPr="00A045DC">
        <w:rPr>
          <w:szCs w:val="20"/>
        </w:rPr>
        <w:t xml:space="preserve">Outre le déplacement concernant la profondeur, l’utilisateur doit toujours avoir la possibilité de </w:t>
      </w:r>
      <w:r w:rsidR="00A045DC" w:rsidRPr="00A045DC">
        <w:rPr>
          <w:szCs w:val="20"/>
        </w:rPr>
        <w:t>déplacer</w:t>
      </w:r>
      <w:r w:rsidRPr="00A045DC">
        <w:rPr>
          <w:szCs w:val="20"/>
        </w:rPr>
        <w:t xml:space="preserve"> un objet dans l’espace 2D </w:t>
      </w:r>
      <w:r w:rsidR="00A045DC" w:rsidRPr="00A045DC">
        <w:rPr>
          <w:szCs w:val="20"/>
        </w:rPr>
        <w:t>(axes</w:t>
      </w:r>
      <w:r w:rsidRPr="00A045DC">
        <w:rPr>
          <w:szCs w:val="20"/>
        </w:rPr>
        <w:t xml:space="preserve"> X et </w:t>
      </w:r>
      <w:r w:rsidR="00A045DC" w:rsidRPr="00A045DC">
        <w:rPr>
          <w:szCs w:val="20"/>
        </w:rPr>
        <w:t>Y)</w:t>
      </w:r>
      <w:r w:rsidRPr="00A045DC">
        <w:rPr>
          <w:szCs w:val="20"/>
        </w:rPr>
        <w:t xml:space="preserve">, nous constatons alors que notre méthode pose un problème puisque dans le cas d’une vague (déplacement X et Y), notre méthode engendre un </w:t>
      </w:r>
      <w:r w:rsidR="00A045DC" w:rsidRPr="00A045DC">
        <w:rPr>
          <w:szCs w:val="20"/>
        </w:rPr>
        <w:t>déplacement</w:t>
      </w:r>
      <w:r w:rsidRPr="00A045DC">
        <w:rPr>
          <w:szCs w:val="20"/>
        </w:rPr>
        <w:t xml:space="preserve"> dans la profondeur (axe Z). Il </w:t>
      </w:r>
      <w:r w:rsidRPr="00A045DC">
        <w:t>est donc</w:t>
      </w:r>
      <w:r w:rsidR="00E373A8" w:rsidRPr="00A045DC">
        <w:t xml:space="preserve"> nécessaire de reconnaître le schéma vissant (ou dévissant) dans son intégralité pour affirmer que l’utilisateur </w:t>
      </w:r>
      <w:r w:rsidRPr="00A045DC">
        <w:t>souhaite bien un déplacement selon l’axe Z.</w:t>
      </w:r>
      <w:r w:rsidR="00E373A8" w:rsidRPr="00A045DC">
        <w:t xml:space="preserve"> </w:t>
      </w:r>
      <w:r w:rsidRPr="00A045DC">
        <w:t xml:space="preserve">C’est un problème que nous </w:t>
      </w:r>
      <w:r w:rsidR="00A045DC" w:rsidRPr="00A045DC">
        <w:t>n’avion pas du tout anticipé</w:t>
      </w:r>
      <w:r w:rsidRPr="00A045DC">
        <w:t xml:space="preserve"> dans l’approche théorique de la méthode</w:t>
      </w:r>
      <w:r w:rsidR="007C38D6" w:rsidRPr="00A045DC">
        <w:t>, l’atout de rapidité de la méthode est donc remis en cause.</w:t>
      </w:r>
    </w:p>
    <w:p w14:paraId="52AF0CC5" w14:textId="50C5636E" w:rsidR="00DF696A" w:rsidRPr="00A045DC" w:rsidRDefault="00DF696A" w:rsidP="007309AB">
      <w:pPr>
        <w:pStyle w:val="Listepuces"/>
        <w:numPr>
          <w:ilvl w:val="0"/>
          <w:numId w:val="0"/>
        </w:numPr>
      </w:pPr>
      <w:r w:rsidRPr="00A045DC">
        <w:t xml:space="preserve">Un autre problème est survenu lorsque nous avons voulu </w:t>
      </w:r>
      <w:r w:rsidR="007F7426">
        <w:t>gérer</w:t>
      </w:r>
      <w:r w:rsidRPr="00A045DC">
        <w:t xml:space="preserve"> le dé</w:t>
      </w:r>
      <w:r w:rsidR="007426FD" w:rsidRPr="00A045DC">
        <w:t>placement de l’objet selon les trois</w:t>
      </w:r>
      <w:r w:rsidRPr="00A045DC">
        <w:t xml:space="preserve"> degré</w:t>
      </w:r>
      <w:r w:rsidR="007426FD" w:rsidRPr="00A045DC">
        <w:t>s</w:t>
      </w:r>
      <w:r w:rsidRPr="00A045DC">
        <w:t xml:space="preserve"> de liberté (X</w:t>
      </w:r>
      <w:r w:rsidR="00A045DC" w:rsidRPr="00A045DC">
        <w:t>, Y</w:t>
      </w:r>
      <w:r w:rsidRPr="00A045DC">
        <w:t xml:space="preserve"> et Z). La question était de savoir quand </w:t>
      </w:r>
      <w:r w:rsidR="00A045DC" w:rsidRPr="00A045DC">
        <w:t>actualiser</w:t>
      </w:r>
      <w:r w:rsidRPr="00A045DC">
        <w:t xml:space="preserve"> la position de l’objet à l’écran. La première contrainte est donc de reconnaître le schéma vissant/dévissant dans son intégralité, la seconde était de prendre en compte l’amplitude de la spirale pour déterminer le déplacement de l’objet selon les axes X et Y. </w:t>
      </w:r>
      <w:r w:rsidR="00E25997" w:rsidRPr="00A045DC">
        <w:t xml:space="preserve">En effet, une spirale de petite amplitude générerait un </w:t>
      </w:r>
      <w:r w:rsidR="00A045DC" w:rsidRPr="00A045DC">
        <w:t>déplacement</w:t>
      </w:r>
      <w:r w:rsidR="00E25997" w:rsidRPr="00A045DC">
        <w:t xml:space="preserve"> inférieur à celui d’une spirale avec une grande amplitude. </w:t>
      </w:r>
      <w:r w:rsidRPr="00A045DC">
        <w:t>Le déplacement selon Z serait fixé à un pas fixe dans un premier temps. Pour évaluer l’amplitude de la spirale</w:t>
      </w:r>
      <w:r w:rsidR="00C63775" w:rsidRPr="00A045DC">
        <w:t xml:space="preserve">, nous avions choisi dans un premier temps d’évaluer les variations selon l’axe X et Y à chaque reconnaissance de quart de cercle une fois la première spirale détectée. </w:t>
      </w:r>
    </w:p>
    <w:p w14:paraId="2DCA25E2" w14:textId="77777777" w:rsidR="007426FD" w:rsidRPr="00A045DC" w:rsidRDefault="007426FD" w:rsidP="007309AB">
      <w:pPr>
        <w:pStyle w:val="Listepuces"/>
        <w:numPr>
          <w:ilvl w:val="0"/>
          <w:numId w:val="0"/>
        </w:numPr>
      </w:pPr>
    </w:p>
    <w:p w14:paraId="718D4901" w14:textId="77777777" w:rsidR="007426FD" w:rsidRPr="00A045DC" w:rsidRDefault="007426FD" w:rsidP="007426FD">
      <w:pPr>
        <w:pStyle w:val="Listepuces"/>
        <w:keepNext/>
        <w:numPr>
          <w:ilvl w:val="0"/>
          <w:numId w:val="0"/>
        </w:numPr>
        <w:jc w:val="center"/>
      </w:pPr>
      <w:r w:rsidRPr="00A045DC">
        <w:rPr>
          <w:noProof/>
        </w:rPr>
        <w:drawing>
          <wp:inline distT="0" distB="0" distL="0" distR="0" wp14:anchorId="4CBFABA6" wp14:editId="516DB8BA">
            <wp:extent cx="4561606" cy="3564000"/>
            <wp:effectExtent l="0" t="0" r="1079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litudeDirection.png"/>
                    <pic:cNvPicPr/>
                  </pic:nvPicPr>
                  <pic:blipFill>
                    <a:blip r:embed="rId31">
                      <a:extLst>
                        <a:ext uri="{28A0092B-C50C-407E-A947-70E740481C1C}">
                          <a14:useLocalDpi xmlns:a14="http://schemas.microsoft.com/office/drawing/2010/main" val="0"/>
                        </a:ext>
                      </a:extLst>
                    </a:blip>
                    <a:stretch>
                      <a:fillRect/>
                    </a:stretch>
                  </pic:blipFill>
                  <pic:spPr>
                    <a:xfrm>
                      <a:off x="0" y="0"/>
                      <a:ext cx="4561606" cy="3564000"/>
                    </a:xfrm>
                    <a:prstGeom prst="rect">
                      <a:avLst/>
                    </a:prstGeom>
                  </pic:spPr>
                </pic:pic>
              </a:graphicData>
            </a:graphic>
          </wp:inline>
        </w:drawing>
      </w:r>
    </w:p>
    <w:p w14:paraId="4DC32C26" w14:textId="486AF1A3" w:rsidR="00C63775" w:rsidRPr="00A045DC" w:rsidRDefault="007426FD" w:rsidP="007426FD">
      <w:pPr>
        <w:pStyle w:val="Lgende"/>
      </w:pPr>
      <w:bookmarkStart w:id="46" w:name="_Toc192846630"/>
      <w:bookmarkStart w:id="47" w:name="_Toc193006943"/>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14</w:t>
      </w:r>
      <w:r w:rsidR="0083410D" w:rsidRPr="00A045DC">
        <w:fldChar w:fldCharType="end"/>
      </w:r>
      <w:r w:rsidRPr="00A045DC">
        <w:t xml:space="preserve"> : </w:t>
      </w:r>
      <w:r w:rsidR="006C604F" w:rsidRPr="00A045DC">
        <w:t>Problème de m</w:t>
      </w:r>
      <w:r w:rsidRPr="00A045DC">
        <w:t>esure de l'amplitude d'une spirale</w:t>
      </w:r>
      <w:r w:rsidR="006C604F" w:rsidRPr="00A045DC">
        <w:t xml:space="preserve"> (Méthode 1)</w:t>
      </w:r>
      <w:bookmarkEnd w:id="46"/>
      <w:bookmarkEnd w:id="47"/>
    </w:p>
    <w:p w14:paraId="528D5BC9" w14:textId="77777777" w:rsidR="005A3CE3" w:rsidRPr="00A045DC" w:rsidRDefault="005A3CE3" w:rsidP="005A3CE3"/>
    <w:p w14:paraId="38E5FDEE" w14:textId="5032EC47" w:rsidR="00E25997" w:rsidRPr="00A045DC" w:rsidRDefault="007426FD" w:rsidP="007309AB">
      <w:pPr>
        <w:pStyle w:val="Listepuces"/>
        <w:numPr>
          <w:ilvl w:val="0"/>
          <w:numId w:val="0"/>
        </w:numPr>
      </w:pPr>
      <w:r w:rsidRPr="00A045DC">
        <w:t xml:space="preserve">En observant la spirale dessinée, on constate qu’un nombre variable de quart de cercle, de longueur </w:t>
      </w:r>
      <w:r w:rsidR="007F7426">
        <w:t>différent</w:t>
      </w:r>
      <w:r w:rsidRPr="00A045DC">
        <w:t xml:space="preserve"> est nécessaire pour former une boucle complète. </w:t>
      </w:r>
      <w:r w:rsidR="00A045DC" w:rsidRPr="00A045DC">
        <w:t xml:space="preserve">Concrètement, </w:t>
      </w:r>
      <w:r w:rsidR="00A045DC">
        <w:t>la mesure de l’amplitude et par conséquent</w:t>
      </w:r>
      <w:r w:rsidR="00A045DC" w:rsidRPr="00A045DC">
        <w:t xml:space="preserve"> le rafraichissement de la position de l’objet à l’écran sera perçu comme aléatoire de la part de l’utilisateur. </w:t>
      </w:r>
      <w:r w:rsidRPr="00A045DC">
        <w:t>Pour remédier à ce problème, nous avons adopté la stratégie suivante:</w:t>
      </w:r>
    </w:p>
    <w:p w14:paraId="21DBB2B2" w14:textId="77777777" w:rsidR="00E25997" w:rsidRPr="00A045DC" w:rsidRDefault="00E25997" w:rsidP="00E25997">
      <w:pPr>
        <w:pStyle w:val="Listepuces"/>
        <w:keepNext/>
        <w:numPr>
          <w:ilvl w:val="0"/>
          <w:numId w:val="0"/>
        </w:numPr>
        <w:jc w:val="center"/>
      </w:pPr>
      <w:r w:rsidRPr="00A045DC">
        <w:rPr>
          <w:noProof/>
        </w:rPr>
        <w:drawing>
          <wp:inline distT="0" distB="0" distL="0" distR="0" wp14:anchorId="04B4EC14" wp14:editId="32BB2F52">
            <wp:extent cx="3044905" cy="2430598"/>
            <wp:effectExtent l="0" t="0" r="3175" b="8255"/>
            <wp:docPr id="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44905" cy="2430598"/>
                    </a:xfrm>
                    <a:prstGeom prst="rect">
                      <a:avLst/>
                    </a:prstGeom>
                    <a:noFill/>
                    <a:ln>
                      <a:noFill/>
                    </a:ln>
                  </pic:spPr>
                </pic:pic>
              </a:graphicData>
            </a:graphic>
          </wp:inline>
        </w:drawing>
      </w:r>
    </w:p>
    <w:p w14:paraId="0B3364D7" w14:textId="738D66DE" w:rsidR="00DF696A" w:rsidRPr="00A045DC" w:rsidRDefault="00E25997" w:rsidP="00E25997">
      <w:pPr>
        <w:pStyle w:val="Lgende"/>
      </w:pPr>
      <w:bookmarkStart w:id="48" w:name="_Toc192846631"/>
      <w:bookmarkStart w:id="49" w:name="_Toc193006944"/>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15</w:t>
      </w:r>
      <w:r w:rsidR="0083410D" w:rsidRPr="00A045DC">
        <w:fldChar w:fldCharType="end"/>
      </w:r>
      <w:r w:rsidRPr="00A045DC">
        <w:t xml:space="preserve"> : Points de </w:t>
      </w:r>
      <w:r w:rsidR="00A538D8" w:rsidRPr="00A045DC">
        <w:t>mesure</w:t>
      </w:r>
      <w:r w:rsidRPr="00A045DC">
        <w:t xml:space="preserve"> de l'amplitude de la spirale</w:t>
      </w:r>
      <w:bookmarkEnd w:id="48"/>
      <w:bookmarkEnd w:id="49"/>
    </w:p>
    <w:p w14:paraId="79417BFA" w14:textId="77777777" w:rsidR="00E25997" w:rsidRPr="00A045DC" w:rsidRDefault="00E25997" w:rsidP="00E25997"/>
    <w:p w14:paraId="603E2F63" w14:textId="49F69163" w:rsidR="00E25997" w:rsidRPr="00A045DC" w:rsidRDefault="00E25997" w:rsidP="00E25997">
      <w:r w:rsidRPr="00A045DC">
        <w:t xml:space="preserve">Nous avons </w:t>
      </w:r>
      <w:r w:rsidR="007426FD" w:rsidRPr="00A045DC">
        <w:t xml:space="preserve">identifié deux points clés dans chaque boucle. Nous avons retenu les points en rouge sur le schéma ci-dessus pour </w:t>
      </w:r>
      <w:r w:rsidR="00A045DC" w:rsidRPr="00A045DC">
        <w:t>effectuer</w:t>
      </w:r>
      <w:r w:rsidR="007C38D6" w:rsidRPr="00A045DC">
        <w:t xml:space="preserve"> la mesure d’</w:t>
      </w:r>
      <w:r w:rsidR="00FA4F51">
        <w:t>amplitude,</w:t>
      </w:r>
      <w:r w:rsidR="007C38D6" w:rsidRPr="00A045DC">
        <w:t xml:space="preserve"> car ces derniers sont plus faciles </w:t>
      </w:r>
      <w:r w:rsidR="00A045DC" w:rsidRPr="00A045DC">
        <w:t>à</w:t>
      </w:r>
      <w:r w:rsidR="007C38D6" w:rsidRPr="00A045DC">
        <w:t xml:space="preserve"> reconnaître et interviennent plus tôt que les points bleus lors du mouvement.</w:t>
      </w:r>
    </w:p>
    <w:p w14:paraId="2E101834" w14:textId="754C1F8F" w:rsidR="007426FD" w:rsidRPr="00A045DC" w:rsidRDefault="007426FD" w:rsidP="00E25997">
      <w:r w:rsidRPr="00A045DC">
        <w:t xml:space="preserve">Pour conclure, cette méthode nous </w:t>
      </w:r>
      <w:r w:rsidR="007C38D6" w:rsidRPr="00A045DC">
        <w:t>permet</w:t>
      </w:r>
      <w:r w:rsidRPr="00A045DC">
        <w:t xml:space="preserve"> donc de déplacer un </w:t>
      </w:r>
      <w:r w:rsidR="00A045DC" w:rsidRPr="00A045DC">
        <w:t>objet</w:t>
      </w:r>
      <w:r w:rsidRPr="00A045DC">
        <w:t xml:space="preserve"> selon les trois</w:t>
      </w:r>
      <w:r w:rsidR="007C38D6" w:rsidRPr="00A045DC">
        <w:t xml:space="preserve"> </w:t>
      </w:r>
      <w:r w:rsidR="00A045DC">
        <w:t>degrés</w:t>
      </w:r>
      <w:r w:rsidR="007C38D6" w:rsidRPr="00A045DC">
        <w:t xml:space="preserve"> de liberté à l’aide d’une </w:t>
      </w:r>
      <w:r w:rsidR="00A045DC" w:rsidRPr="00A045DC">
        <w:t>interaction</w:t>
      </w:r>
      <w:r w:rsidR="007C38D6" w:rsidRPr="00A045DC">
        <w:t xml:space="preserve"> unique de type spirale. Cependant le rafraichissement étant défini à </w:t>
      </w:r>
      <w:r w:rsidR="00A045DC" w:rsidRPr="00A045DC">
        <w:t>certains points</w:t>
      </w:r>
      <w:r w:rsidR="007C38D6" w:rsidRPr="00A045DC">
        <w:t xml:space="preserve"> clés, l’objet se déplace avec des sauts et non de façon continue. </w:t>
      </w:r>
    </w:p>
    <w:p w14:paraId="358C07A9" w14:textId="77777777" w:rsidR="00013EFD" w:rsidRPr="00A045DC" w:rsidRDefault="00013EFD" w:rsidP="00DE151D"/>
    <w:p w14:paraId="2F6A2F1F" w14:textId="179E84EB" w:rsidR="007C38D6" w:rsidRPr="00A045DC" w:rsidRDefault="007C38D6" w:rsidP="007C38D6">
      <w:pPr>
        <w:pStyle w:val="Titre3"/>
      </w:pPr>
      <w:bookmarkStart w:id="50" w:name="_Toc193006909"/>
      <w:r w:rsidRPr="00A045DC">
        <w:t>Critique de la seconde méthode</w:t>
      </w:r>
      <w:bookmarkEnd w:id="50"/>
    </w:p>
    <w:p w14:paraId="375DD7E1" w14:textId="0459321C" w:rsidR="007C38D6" w:rsidRPr="00A045DC" w:rsidRDefault="007C38D6" w:rsidP="007C38D6">
      <w:r w:rsidRPr="00A045DC">
        <w:t xml:space="preserve">La seconde méthode, basée sur le calcul des angles capables, donne </w:t>
      </w:r>
      <w:r w:rsidR="00A045DC" w:rsidRPr="00A045DC">
        <w:t>de très bons résultats</w:t>
      </w:r>
      <w:r w:rsidRPr="00A045DC">
        <w:t xml:space="preserve"> en terme de fiabilité. Bien que cette méthode soit plus couteuse en ressource</w:t>
      </w:r>
      <w:r w:rsidR="00476561" w:rsidRPr="00A045DC">
        <w:t>s</w:t>
      </w:r>
      <w:r w:rsidR="008C3227" w:rsidRPr="00A045DC">
        <w:t>, dû</w:t>
      </w:r>
      <w:r w:rsidRPr="00A045DC">
        <w:t xml:space="preserve"> au calcul d’angle, la détection devrait finalement être plus rap</w:t>
      </w:r>
      <w:r w:rsidR="00820166" w:rsidRPr="00A045DC">
        <w:t>ide que la première. C</w:t>
      </w:r>
      <w:r w:rsidRPr="00A045DC">
        <w:t xml:space="preserve">ette méthode </w:t>
      </w:r>
      <w:r w:rsidR="00A045DC" w:rsidRPr="00A045DC">
        <w:t>nécessite</w:t>
      </w:r>
      <w:r w:rsidRPr="00A045DC">
        <w:t xml:space="preserve"> l’équivalent </w:t>
      </w:r>
      <w:r w:rsidR="00820166" w:rsidRPr="00A045DC">
        <w:t xml:space="preserve">de deux quarts de cercle consécutifs plus un point pour affirmer qu’il s’agit bien d’une </w:t>
      </w:r>
      <w:r w:rsidR="00A045DC">
        <w:t>spirale</w:t>
      </w:r>
      <w:r w:rsidR="00820166" w:rsidRPr="00A045DC">
        <w:t>. En effet</w:t>
      </w:r>
      <w:r w:rsidR="008C3227" w:rsidRPr="00A045DC">
        <w:t>,</w:t>
      </w:r>
      <w:r w:rsidR="00820166" w:rsidRPr="00A045DC">
        <w:t xml:space="preserve"> la somme des angles commence à décroitre dès le premier point suivant l</w:t>
      </w:r>
      <w:r w:rsidR="008C3227" w:rsidRPr="00A045DC">
        <w:t>’équivalent de</w:t>
      </w:r>
      <w:r w:rsidR="00820166" w:rsidRPr="00A045DC">
        <w:t xml:space="preserve"> deux quarts de cercle.</w:t>
      </w:r>
    </w:p>
    <w:p w14:paraId="70DA22FE" w14:textId="303B5940" w:rsidR="00476561" w:rsidRPr="00A045DC" w:rsidRDefault="00476561" w:rsidP="007C38D6">
      <w:r w:rsidRPr="00A045DC">
        <w:t xml:space="preserve">C’est exactement ce point, déclenchant la décroissance de la somme des angles, que nous utilisons pour évaluer l’amplitude du mouvement </w:t>
      </w:r>
      <w:r w:rsidR="00A045DC" w:rsidRPr="00A045DC">
        <w:t>(point</w:t>
      </w:r>
      <w:r w:rsidRPr="00A045DC">
        <w:t xml:space="preserve"> en rouge sur le schéma précédent).</w:t>
      </w:r>
    </w:p>
    <w:p w14:paraId="466C7AF3" w14:textId="6C786495" w:rsidR="00476561" w:rsidRPr="00A045DC" w:rsidRDefault="00BF32A8" w:rsidP="007C38D6">
      <w:r w:rsidRPr="00A045DC">
        <w:t>Nous avons</w:t>
      </w:r>
      <w:r w:rsidR="006C604F" w:rsidRPr="00A045DC">
        <w:t xml:space="preserve"> utilisé</w:t>
      </w:r>
      <w:r w:rsidRPr="00A045DC">
        <w:t xml:space="preserve"> cette méthode avec </w:t>
      </w:r>
      <w:r w:rsidR="006C604F" w:rsidRPr="00A045DC">
        <w:t>une spirale dont les boucles étaient</w:t>
      </w:r>
      <w:r w:rsidRPr="00A045DC">
        <w:t xml:space="preserve"> de petite amplitude:</w:t>
      </w:r>
    </w:p>
    <w:p w14:paraId="7954886A" w14:textId="77777777" w:rsidR="005A3CE3" w:rsidRPr="00A045DC" w:rsidRDefault="005A3CE3" w:rsidP="007C38D6"/>
    <w:p w14:paraId="531C70C7" w14:textId="77777777" w:rsidR="006C604F" w:rsidRPr="00A045DC" w:rsidRDefault="006C604F" w:rsidP="006C604F">
      <w:pPr>
        <w:keepNext/>
        <w:jc w:val="center"/>
      </w:pPr>
      <w:r w:rsidRPr="00A045DC">
        <w:rPr>
          <w:noProof/>
        </w:rPr>
        <w:drawing>
          <wp:inline distT="0" distB="0" distL="0" distR="0" wp14:anchorId="3EF41CD4" wp14:editId="70551191">
            <wp:extent cx="4376691" cy="3420000"/>
            <wp:effectExtent l="0" t="0" r="0" b="9525"/>
            <wp:docPr id="1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76691" cy="3420000"/>
                    </a:xfrm>
                    <a:prstGeom prst="rect">
                      <a:avLst/>
                    </a:prstGeom>
                    <a:noFill/>
                    <a:ln>
                      <a:noFill/>
                    </a:ln>
                  </pic:spPr>
                </pic:pic>
              </a:graphicData>
            </a:graphic>
          </wp:inline>
        </w:drawing>
      </w:r>
    </w:p>
    <w:p w14:paraId="1CF34FC4" w14:textId="36669B00" w:rsidR="006C604F" w:rsidRPr="00A045DC" w:rsidRDefault="006C604F" w:rsidP="006C604F">
      <w:pPr>
        <w:pStyle w:val="Lgende"/>
      </w:pPr>
      <w:bookmarkStart w:id="51" w:name="_Toc192846632"/>
      <w:bookmarkStart w:id="52" w:name="_Toc193006945"/>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16</w:t>
      </w:r>
      <w:r w:rsidR="0083410D" w:rsidRPr="00A045DC">
        <w:fldChar w:fldCharType="end"/>
      </w:r>
      <w:r w:rsidRPr="00A045DC">
        <w:t xml:space="preserve"> : Mesure de l'amplitude d'une spirale (Méthode 2)</w:t>
      </w:r>
      <w:bookmarkEnd w:id="51"/>
      <w:bookmarkEnd w:id="52"/>
    </w:p>
    <w:p w14:paraId="6EB84E2C" w14:textId="77777777" w:rsidR="00A538D8" w:rsidRPr="00A045DC" w:rsidRDefault="00A538D8" w:rsidP="00A538D8"/>
    <w:p w14:paraId="5E1420FB" w14:textId="0552D84E" w:rsidR="00A538D8" w:rsidRPr="00A045DC" w:rsidRDefault="00A538D8" w:rsidP="00A538D8">
      <w:r w:rsidRPr="00A045DC">
        <w:t xml:space="preserve">Sur la capture d’écran précédente, nous pouvons </w:t>
      </w:r>
      <w:r w:rsidR="00A045DC">
        <w:t>constater</w:t>
      </w:r>
      <w:r w:rsidRPr="00A045DC">
        <w:t xml:space="preserve"> que la détection des points de mesure</w:t>
      </w:r>
      <w:r w:rsidR="008C3227" w:rsidRPr="00A045DC">
        <w:t>s de l’amplitude s’</w:t>
      </w:r>
      <w:r w:rsidR="00A045DC" w:rsidRPr="00A045DC">
        <w:t>effectue</w:t>
      </w:r>
      <w:r w:rsidR="008C3227" w:rsidRPr="00A045DC">
        <w:t xml:space="preserve"> correctement. Le fait que sur la capture, les parties rouges représentent des segments est dû au fait que la couleur est gardée jusqu’au prochain point détecté par l’iPad et qu’un segment est tracé entre ces deux points pour afficher l’allure générale du mouvement.</w:t>
      </w:r>
    </w:p>
    <w:p w14:paraId="3EC51005" w14:textId="13E3EDB7" w:rsidR="008C3227" w:rsidRPr="00A045DC" w:rsidRDefault="008C3227" w:rsidP="007C38D6">
      <w:r w:rsidRPr="00A045DC">
        <w:t xml:space="preserve">Pour conclure, cette seconde méthode nous permet aussi de déplacer un </w:t>
      </w:r>
      <w:r w:rsidR="00A045DC" w:rsidRPr="00A045DC">
        <w:t>objet</w:t>
      </w:r>
      <w:r w:rsidRPr="00A045DC">
        <w:t xml:space="preserve"> selon les trois </w:t>
      </w:r>
      <w:r w:rsidR="00A045DC">
        <w:t>degrés</w:t>
      </w:r>
      <w:r w:rsidRPr="00A045DC">
        <w:t xml:space="preserve"> de liberté à l’aide d’une </w:t>
      </w:r>
      <w:r w:rsidR="00A045DC" w:rsidRPr="00A045DC">
        <w:t>interaction</w:t>
      </w:r>
      <w:r w:rsidRPr="00A045DC">
        <w:t xml:space="preserve"> unique de type spirale. Aussi nous avons, comme avec la méthode précédente, un rafraichissement effectué à </w:t>
      </w:r>
      <w:r w:rsidR="00A045DC" w:rsidRPr="00A045DC">
        <w:t>certains points</w:t>
      </w:r>
      <w:r w:rsidRPr="00A045DC">
        <w:t xml:space="preserve"> clés du mouvement. Par conséquent, le déplacement de l’objet selon les dimensions horizontales et verticales se ferra aussi de manière saccadée.</w:t>
      </w:r>
    </w:p>
    <w:p w14:paraId="774432C2" w14:textId="7768F376" w:rsidR="00875340" w:rsidRPr="00A045DC" w:rsidRDefault="00875340" w:rsidP="00875340">
      <w:pPr>
        <w:pStyle w:val="Titre3"/>
      </w:pPr>
      <w:bookmarkStart w:id="53" w:name="_Toc193006910"/>
      <w:r w:rsidRPr="00A045DC">
        <w:t>Choix de la méthode finale</w:t>
      </w:r>
      <w:bookmarkEnd w:id="53"/>
    </w:p>
    <w:p w14:paraId="68039311" w14:textId="75E854F0" w:rsidR="00875340" w:rsidRPr="00A045DC" w:rsidRDefault="00846F20" w:rsidP="00875340">
      <w:r w:rsidRPr="00A045DC">
        <w:t>Après une période de test,</w:t>
      </w:r>
      <w:r w:rsidR="00875340" w:rsidRPr="00A045DC">
        <w:t xml:space="preserve"> nous avons décidé d’opter pour la seconde méthode. Sa fiabilité et sa relative </w:t>
      </w:r>
      <w:r w:rsidR="00A045DC" w:rsidRPr="00A045DC">
        <w:t>facilitée</w:t>
      </w:r>
      <w:r w:rsidR="00875340" w:rsidRPr="00A045DC">
        <w:t xml:space="preserve"> d’implémentation nous ont </w:t>
      </w:r>
      <w:r w:rsidR="00A045DC">
        <w:t>confortés</w:t>
      </w:r>
      <w:r w:rsidR="00875340" w:rsidRPr="00A045DC">
        <w:t xml:space="preserve"> dans ce choix. </w:t>
      </w:r>
      <w:r w:rsidRPr="00A045DC">
        <w:t>La première méthode n’a pas été retenu</w:t>
      </w:r>
      <w:r w:rsidR="004623EC" w:rsidRPr="00A045DC">
        <w:t>e</w:t>
      </w:r>
      <w:r w:rsidRPr="00A045DC">
        <w:t xml:space="preserve"> à cause des imprécisions engendré</w:t>
      </w:r>
      <w:r w:rsidR="004623EC" w:rsidRPr="00A045DC">
        <w:t>es notamment par un choix difficile de la constante K (voir 6.2.2</w:t>
      </w:r>
      <w:r w:rsidR="00A045DC">
        <w:t>),</w:t>
      </w:r>
      <w:r w:rsidR="004623EC" w:rsidRPr="00A045DC">
        <w:t xml:space="preserve"> mais aussi par</w:t>
      </w:r>
      <w:r w:rsidRPr="00A045DC">
        <w:t xml:space="preserve"> la mauvaise interprétation des points formants un quart de cercle</w:t>
      </w:r>
      <w:r w:rsidR="004623EC" w:rsidRPr="00A045DC">
        <w:t>.</w:t>
      </w:r>
    </w:p>
    <w:p w14:paraId="69697825" w14:textId="0C55BF1C" w:rsidR="00B54CB4" w:rsidRPr="00A045DC" w:rsidRDefault="00A045DC" w:rsidP="00B54CB4">
      <w:pPr>
        <w:pStyle w:val="Titre1"/>
        <w:numPr>
          <w:ilvl w:val="0"/>
          <w:numId w:val="14"/>
        </w:numPr>
      </w:pPr>
      <w:bookmarkStart w:id="54" w:name="_Toc193006911"/>
      <w:r>
        <w:t>Étape </w:t>
      </w:r>
      <w:r w:rsidR="00B54CB4" w:rsidRPr="00A045DC">
        <w:t>2</w:t>
      </w:r>
      <w:r>
        <w:t xml:space="preserve"> :</w:t>
      </w:r>
      <w:r w:rsidR="00B54CB4" w:rsidRPr="00A045DC">
        <w:t xml:space="preserve"> Développement de</w:t>
      </w:r>
      <w:r w:rsidR="001333E3" w:rsidRPr="00A045DC">
        <w:t xml:space="preserve"> la méthode de A. M</w:t>
      </w:r>
      <w:r w:rsidR="00B54CB4" w:rsidRPr="00A045DC">
        <w:t>artinet</w:t>
      </w:r>
      <w:bookmarkEnd w:id="54"/>
    </w:p>
    <w:p w14:paraId="3C739040" w14:textId="0D65F8F7" w:rsidR="00853FE7" w:rsidRPr="00A045DC" w:rsidRDefault="00853FE7" w:rsidP="00853FE7">
      <w:r w:rsidRPr="00A045DC">
        <w:t>La méthode de Martinet, nommé « the Z technique », consiste à séparer les interactions de contrôle. Par exemple la main droite est associée au déplacement selon les axes X</w:t>
      </w:r>
      <w:r w:rsidR="00A045DC" w:rsidRPr="00A045DC">
        <w:t>, Y</w:t>
      </w:r>
      <w:r w:rsidRPr="00A045DC">
        <w:t xml:space="preserve"> et la gauche selon l’axe Z</w:t>
      </w:r>
      <w:r w:rsidR="004A249B" w:rsidRPr="00A045DC">
        <w:t>.</w:t>
      </w:r>
      <w:r w:rsidR="00CE0C0C" w:rsidRPr="00A045DC">
        <w:t xml:space="preserve"> Pour ce faire</w:t>
      </w:r>
      <w:r w:rsidR="00A045DC">
        <w:t xml:space="preserve">, </w:t>
      </w:r>
      <w:r w:rsidR="00CE0C0C" w:rsidRPr="00A045DC">
        <w:t>nous avons procédé de la même manière que pour la méthode de détections de la spirale à l’exception des méthodes suivantes :</w:t>
      </w:r>
    </w:p>
    <w:p w14:paraId="6A4D3AF9" w14:textId="77777777" w:rsidR="00CE0C0C" w:rsidRPr="00A045DC" w:rsidRDefault="00CE0C0C" w:rsidP="00CE0C0C">
      <w:pPr>
        <w:spacing w:after="0" w:line="240" w:lineRule="auto"/>
        <w:jc w:val="left"/>
        <w:rPr>
          <w:rFonts w:ascii="Lucida Grande" w:eastAsia="Times New Roman" w:hAnsi="Lucida Grande" w:cs="Lucida Grande"/>
          <w:i/>
          <w:iCs/>
          <w:color w:val="073E87" w:themeColor="text2"/>
          <w:sz w:val="20"/>
          <w:shd w:val="clear" w:color="auto" w:fill="FFFFFF"/>
        </w:rPr>
      </w:pPr>
      <w:r w:rsidRPr="00A045DC">
        <w:rPr>
          <w:rFonts w:ascii="Courier" w:eastAsia="Times New Roman" w:hAnsi="Courier" w:cs="Times New Roman"/>
          <w:color w:val="073E87" w:themeColor="text2"/>
          <w:sz w:val="20"/>
          <w:shd w:val="clear" w:color="auto" w:fill="FFFFFF"/>
        </w:rPr>
        <w:t>- (void</w:t>
      </w:r>
      <w:proofErr w:type="gramStart"/>
      <w:r w:rsidRPr="00A045DC">
        <w:rPr>
          <w:rFonts w:ascii="Courier" w:eastAsia="Times New Roman" w:hAnsi="Courier" w:cs="Times New Roman"/>
          <w:color w:val="073E87" w:themeColor="text2"/>
          <w:sz w:val="20"/>
          <w:shd w:val="clear" w:color="auto" w:fill="FFFFFF"/>
        </w:rPr>
        <w:t>)touchesBegan</w:t>
      </w:r>
      <w:proofErr w:type="gramEnd"/>
      <w:r w:rsidRPr="00A045DC">
        <w:rPr>
          <w:rFonts w:ascii="Courier" w:eastAsia="Times New Roman" w:hAnsi="Courier" w:cs="Times New Roman"/>
          <w:color w:val="073E87" w:themeColor="text2"/>
          <w:sz w:val="20"/>
          <w:shd w:val="clear" w:color="auto" w:fill="FFFFFF"/>
        </w:rPr>
        <w:t>:(NSSet *)</w:t>
      </w:r>
      <w:r w:rsidRPr="00A045DC">
        <w:rPr>
          <w:rFonts w:ascii="Lucida Grande" w:eastAsia="Times New Roman" w:hAnsi="Lucida Grande" w:cs="Lucida Grande"/>
          <w:i/>
          <w:iCs/>
          <w:color w:val="073E87" w:themeColor="text2"/>
          <w:sz w:val="20"/>
          <w:shd w:val="clear" w:color="auto" w:fill="FFFFFF"/>
        </w:rPr>
        <w:t>touches</w:t>
      </w:r>
      <w:r w:rsidRPr="00A045DC">
        <w:rPr>
          <w:rFonts w:ascii="Courier" w:eastAsia="Times New Roman" w:hAnsi="Courier" w:cs="Times New Roman"/>
          <w:color w:val="073E87" w:themeColor="text2"/>
          <w:sz w:val="20"/>
          <w:shd w:val="clear" w:color="auto" w:fill="FFFFFF"/>
        </w:rPr>
        <w:t> withEvent:(UIEvent *)</w:t>
      </w:r>
      <w:r w:rsidRPr="00A045DC">
        <w:rPr>
          <w:rFonts w:ascii="Lucida Grande" w:eastAsia="Times New Roman" w:hAnsi="Lucida Grande" w:cs="Lucida Grande"/>
          <w:i/>
          <w:iCs/>
          <w:color w:val="073E87" w:themeColor="text2"/>
          <w:sz w:val="20"/>
          <w:shd w:val="clear" w:color="auto" w:fill="FFFFFF"/>
        </w:rPr>
        <w:t>event</w:t>
      </w:r>
    </w:p>
    <w:p w14:paraId="103B2E28" w14:textId="77777777" w:rsidR="00CE0C0C" w:rsidRPr="00A045DC" w:rsidRDefault="00CE0C0C" w:rsidP="00CE0C0C">
      <w:pPr>
        <w:spacing w:after="0" w:line="240" w:lineRule="auto"/>
        <w:jc w:val="left"/>
        <w:rPr>
          <w:rFonts w:ascii="Lucida Grande" w:eastAsia="Times New Roman" w:hAnsi="Lucida Grande" w:cs="Lucida Grande"/>
          <w:i/>
          <w:iCs/>
          <w:color w:val="000000"/>
          <w:sz w:val="20"/>
          <w:shd w:val="clear" w:color="auto" w:fill="FFFFFF"/>
        </w:rPr>
      </w:pPr>
    </w:p>
    <w:p w14:paraId="2FDC4C7B" w14:textId="5D64DA08" w:rsidR="00CE0C0C" w:rsidRPr="00A045DC" w:rsidRDefault="00CE0C0C" w:rsidP="00CE0C0C">
      <w:r w:rsidRPr="00A045DC">
        <w:t xml:space="preserve">Cette méthode est appelée </w:t>
      </w:r>
      <w:r w:rsidR="007532D7" w:rsidRPr="00A045DC">
        <w:t>à chaque fois qu’un doigt est détecté</w:t>
      </w:r>
      <w:r w:rsidRPr="00A045DC">
        <w:t xml:space="preserve"> sur l’écran de l’iPad</w:t>
      </w:r>
      <w:r w:rsidR="007532D7" w:rsidRPr="00A045DC">
        <w:t>. Dans cette méthode, nous vérifions la position du point de contact et l’attribuons à une main de la façon suivante:</w:t>
      </w:r>
    </w:p>
    <w:p w14:paraId="0044F631" w14:textId="77777777" w:rsidR="000D760E" w:rsidRPr="00A045DC" w:rsidRDefault="000D760E" w:rsidP="000D760E">
      <w:pPr>
        <w:keepNext/>
        <w:jc w:val="center"/>
      </w:pPr>
      <w:r w:rsidRPr="00A045DC">
        <w:rPr>
          <w:noProof/>
        </w:rPr>
        <w:drawing>
          <wp:inline distT="0" distB="0" distL="0" distR="0" wp14:anchorId="7D435529" wp14:editId="5A798481">
            <wp:extent cx="4522123" cy="3780000"/>
            <wp:effectExtent l="0" t="0" r="0" b="5080"/>
            <wp:docPr id="1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22123" cy="3780000"/>
                    </a:xfrm>
                    <a:prstGeom prst="rect">
                      <a:avLst/>
                    </a:prstGeom>
                    <a:noFill/>
                    <a:ln>
                      <a:noFill/>
                    </a:ln>
                  </pic:spPr>
                </pic:pic>
              </a:graphicData>
            </a:graphic>
          </wp:inline>
        </w:drawing>
      </w:r>
    </w:p>
    <w:p w14:paraId="5A445178" w14:textId="5A4D16C8" w:rsidR="000D760E" w:rsidRPr="00A045DC" w:rsidRDefault="000D760E" w:rsidP="000D760E">
      <w:pPr>
        <w:pStyle w:val="Lgende"/>
      </w:pPr>
      <w:bookmarkStart w:id="55" w:name="_Toc192846633"/>
      <w:bookmarkStart w:id="56" w:name="_Toc193006946"/>
      <w:r w:rsidRPr="00A045DC">
        <w:t xml:space="preserve">Figure </w:t>
      </w:r>
      <w:r w:rsidR="0083410D" w:rsidRPr="00A045DC">
        <w:fldChar w:fldCharType="begin"/>
      </w:r>
      <w:r w:rsidR="0083410D" w:rsidRPr="00A045DC">
        <w:instrText xml:space="preserve"> SEQ Figure \* ARABIC </w:instrText>
      </w:r>
      <w:r w:rsidR="0083410D" w:rsidRPr="00A045DC">
        <w:fldChar w:fldCharType="separate"/>
      </w:r>
      <w:r w:rsidR="00930E95">
        <w:rPr>
          <w:noProof/>
        </w:rPr>
        <w:t>17</w:t>
      </w:r>
      <w:r w:rsidR="0083410D" w:rsidRPr="00A045DC">
        <w:fldChar w:fldCharType="end"/>
      </w:r>
      <w:r w:rsidRPr="00A045DC">
        <w:t xml:space="preserve"> : Découpage de l'écran pour la méthode de Martinet</w:t>
      </w:r>
      <w:bookmarkEnd w:id="55"/>
      <w:bookmarkEnd w:id="56"/>
    </w:p>
    <w:p w14:paraId="020B6E9F" w14:textId="77777777" w:rsidR="000D760E" w:rsidRPr="00A045DC" w:rsidRDefault="000D760E" w:rsidP="000D760E">
      <w:pPr>
        <w:jc w:val="center"/>
      </w:pPr>
    </w:p>
    <w:p w14:paraId="744600A9" w14:textId="0583EEF3" w:rsidR="008A4856" w:rsidRPr="00A045DC" w:rsidRDefault="006F0E28" w:rsidP="008A4856">
      <w:r w:rsidRPr="00A045DC">
        <w:t xml:space="preserve">En parcourant la thèse d’Anthony Martinet, les seules informations disponibles concernant la captation des doigts étaient les </w:t>
      </w:r>
      <w:r w:rsidR="00A045DC" w:rsidRPr="00A045DC">
        <w:t>suivantes</w:t>
      </w:r>
      <w:r w:rsidRPr="00A045DC">
        <w:t>: “</w:t>
      </w:r>
      <w:r w:rsidR="008A4856" w:rsidRPr="00A045DC">
        <w:t xml:space="preserve">Une caméra, située sous la table […] enregistre les mouvements des doigts sur la surface. […] </w:t>
      </w:r>
      <w:r w:rsidRPr="00A045DC">
        <w:t xml:space="preserve">Les données concernant les doigts étaient ensuite envoyées […] à une application 3-D réalisée par nos soins utilisant le </w:t>
      </w:r>
      <w:r w:rsidR="00A045DC" w:rsidRPr="00A045DC">
        <w:t>Framework</w:t>
      </w:r>
      <w:r w:rsidRPr="00A045DC">
        <w:t xml:space="preserve"> Ogre3D”. </w:t>
      </w:r>
    </w:p>
    <w:p w14:paraId="6DAB3D8A" w14:textId="75791C34" w:rsidR="007532D7" w:rsidRPr="00A045DC" w:rsidRDefault="006F0E28" w:rsidP="006F0E28">
      <w:r w:rsidRPr="00A045DC">
        <w:t>Nous avons par conséquent implémenté ce qui se rapprochait le plus possible de la vidéo de démonstration de sa méthode</w:t>
      </w:r>
      <w:r w:rsidRPr="00A045DC">
        <w:rPr>
          <w:rStyle w:val="Marquenotebasdepage"/>
        </w:rPr>
        <w:footnoteReference w:id="2"/>
      </w:r>
      <w:r w:rsidRPr="00A045DC">
        <w:t xml:space="preserve">, à savoir une division de l’écran en ¼ et ¾. L’utilisateur doit donc poser sa main gauche sur le ¼ gauche de l’écran pour un déplacement selon l’axe Z et placer sa main droite sur le ¾ droit pour un déplacement </w:t>
      </w:r>
      <w:r w:rsidR="008A4856" w:rsidRPr="00A045DC">
        <w:t>selon les axes X et Y.</w:t>
      </w:r>
      <w:r w:rsidR="00CA290B" w:rsidRPr="00A045DC">
        <w:t xml:space="preserve"> Ici seule la première pression est importante, une fois les points de </w:t>
      </w:r>
      <w:r w:rsidR="00A045DC">
        <w:t>contact</w:t>
      </w:r>
      <w:r w:rsidR="00CA290B" w:rsidRPr="00A045DC">
        <w:t xml:space="preserve"> attribués aux différentes mains, l’utilisateur peut dépasser le </w:t>
      </w:r>
      <w:r w:rsidR="00A045DC" w:rsidRPr="00A045DC">
        <w:t>quart</w:t>
      </w:r>
      <w:r w:rsidR="00CA290B" w:rsidRPr="00A045DC">
        <w:t xml:space="preserve"> gauche de l’écran pour un mouvement en Z </w:t>
      </w:r>
      <w:r w:rsidR="00A045DC">
        <w:t>s’</w:t>
      </w:r>
      <w:r w:rsidR="00CA290B" w:rsidRPr="00A045DC">
        <w:t>il le souhaite.</w:t>
      </w:r>
    </w:p>
    <w:p w14:paraId="2A2AF936" w14:textId="77777777" w:rsidR="00CE0C0C" w:rsidRPr="00A045DC" w:rsidRDefault="00CE0C0C" w:rsidP="00CE0C0C">
      <w:pPr>
        <w:spacing w:after="0" w:line="240" w:lineRule="auto"/>
        <w:jc w:val="left"/>
        <w:rPr>
          <w:rFonts w:ascii="Times" w:eastAsia="Times New Roman" w:hAnsi="Times" w:cs="Times New Roman"/>
          <w:color w:val="auto"/>
          <w:sz w:val="20"/>
        </w:rPr>
      </w:pPr>
    </w:p>
    <w:p w14:paraId="13C55D0B" w14:textId="77777777" w:rsidR="00CE0C0C" w:rsidRPr="00A045DC" w:rsidRDefault="00CE0C0C" w:rsidP="00CE0C0C">
      <w:pPr>
        <w:spacing w:after="0" w:line="240" w:lineRule="auto"/>
        <w:jc w:val="left"/>
        <w:rPr>
          <w:rFonts w:ascii="Times" w:eastAsia="Times New Roman" w:hAnsi="Times" w:cs="Times New Roman"/>
          <w:color w:val="073E87" w:themeColor="text2"/>
          <w:sz w:val="20"/>
        </w:rPr>
      </w:pPr>
      <w:r w:rsidRPr="00A045DC">
        <w:rPr>
          <w:rFonts w:ascii="Courier" w:eastAsia="Times New Roman" w:hAnsi="Courier" w:cs="Times New Roman"/>
          <w:color w:val="073E87" w:themeColor="text2"/>
          <w:sz w:val="20"/>
          <w:shd w:val="clear" w:color="auto" w:fill="FFFFFF"/>
        </w:rPr>
        <w:t>- (void</w:t>
      </w:r>
      <w:proofErr w:type="gramStart"/>
      <w:r w:rsidRPr="00A045DC">
        <w:rPr>
          <w:rFonts w:ascii="Courier" w:eastAsia="Times New Roman" w:hAnsi="Courier" w:cs="Times New Roman"/>
          <w:color w:val="073E87" w:themeColor="text2"/>
          <w:sz w:val="20"/>
          <w:shd w:val="clear" w:color="auto" w:fill="FFFFFF"/>
        </w:rPr>
        <w:t>)touchesMoved</w:t>
      </w:r>
      <w:proofErr w:type="gramEnd"/>
      <w:r w:rsidRPr="00A045DC">
        <w:rPr>
          <w:rFonts w:ascii="Courier" w:eastAsia="Times New Roman" w:hAnsi="Courier" w:cs="Times New Roman"/>
          <w:color w:val="073E87" w:themeColor="text2"/>
          <w:sz w:val="20"/>
          <w:shd w:val="clear" w:color="auto" w:fill="FFFFFF"/>
        </w:rPr>
        <w:t>:(NSSet *)</w:t>
      </w:r>
      <w:r w:rsidRPr="00A045DC">
        <w:rPr>
          <w:rFonts w:ascii="Lucida Grande" w:eastAsia="Times New Roman" w:hAnsi="Lucida Grande" w:cs="Lucida Grande"/>
          <w:i/>
          <w:iCs/>
          <w:color w:val="073E87" w:themeColor="text2"/>
          <w:sz w:val="20"/>
          <w:shd w:val="clear" w:color="auto" w:fill="FFFFFF"/>
        </w:rPr>
        <w:t>touches</w:t>
      </w:r>
      <w:r w:rsidRPr="00A045DC">
        <w:rPr>
          <w:rFonts w:ascii="Courier" w:eastAsia="Times New Roman" w:hAnsi="Courier" w:cs="Times New Roman"/>
          <w:color w:val="073E87" w:themeColor="text2"/>
          <w:sz w:val="20"/>
          <w:shd w:val="clear" w:color="auto" w:fill="FFFFFF"/>
        </w:rPr>
        <w:t> withEvent:(UIEvent *)</w:t>
      </w:r>
      <w:r w:rsidRPr="00A045DC">
        <w:rPr>
          <w:rFonts w:ascii="Lucida Grande" w:eastAsia="Times New Roman" w:hAnsi="Lucida Grande" w:cs="Lucida Grande"/>
          <w:i/>
          <w:iCs/>
          <w:color w:val="073E87" w:themeColor="text2"/>
          <w:sz w:val="20"/>
          <w:shd w:val="clear" w:color="auto" w:fill="FFFFFF"/>
        </w:rPr>
        <w:t>event</w:t>
      </w:r>
    </w:p>
    <w:p w14:paraId="31858E5F" w14:textId="77777777" w:rsidR="00CE0C0C" w:rsidRPr="00A045DC" w:rsidRDefault="00CE0C0C" w:rsidP="00CE0C0C">
      <w:pPr>
        <w:spacing w:after="0" w:line="240" w:lineRule="auto"/>
        <w:jc w:val="left"/>
        <w:rPr>
          <w:rFonts w:ascii="Times" w:eastAsia="Times New Roman" w:hAnsi="Times" w:cs="Times New Roman"/>
          <w:color w:val="auto"/>
          <w:sz w:val="20"/>
        </w:rPr>
      </w:pPr>
    </w:p>
    <w:p w14:paraId="158F3788" w14:textId="77777777" w:rsidR="00CE0C0C" w:rsidRPr="00A045DC" w:rsidRDefault="00CE0C0C" w:rsidP="00CE0C0C">
      <w:pPr>
        <w:spacing w:after="0" w:line="240" w:lineRule="auto"/>
        <w:jc w:val="left"/>
        <w:rPr>
          <w:rFonts w:ascii="Times" w:eastAsia="Times New Roman" w:hAnsi="Times" w:cs="Times New Roman"/>
          <w:color w:val="auto"/>
          <w:sz w:val="20"/>
        </w:rPr>
      </w:pPr>
    </w:p>
    <w:p w14:paraId="341C0200" w14:textId="4E80D2E0" w:rsidR="00CE0C0C" w:rsidRPr="00A045DC" w:rsidRDefault="008A4856" w:rsidP="00CE0C0C">
      <w:r w:rsidRPr="00A045DC">
        <w:t xml:space="preserve">Cette méthode est appelée </w:t>
      </w:r>
      <w:r w:rsidR="00A045DC">
        <w:t>lorsqu’</w:t>
      </w:r>
      <w:r w:rsidRPr="00A045DC">
        <w:t xml:space="preserve">un ou plusieurs doigts se </w:t>
      </w:r>
      <w:r w:rsidR="00A045DC">
        <w:t>déplacent</w:t>
      </w:r>
      <w:r w:rsidRPr="00A045DC">
        <w:t xml:space="preserve"> sur l’écran. </w:t>
      </w:r>
      <w:r w:rsidR="00A045DC" w:rsidRPr="00A045DC">
        <w:t xml:space="preserve">Il suffit </w:t>
      </w:r>
      <w:r w:rsidR="00A045DC">
        <w:t>alors déplacer l’objet</w:t>
      </w:r>
      <w:r w:rsidR="00A045DC" w:rsidRPr="00A045DC">
        <w:t xml:space="preserve"> sur les dimensions X, Y et Z en fonction de la ou des doigts en mouvement.</w:t>
      </w:r>
    </w:p>
    <w:p w14:paraId="41FB4D85" w14:textId="77777777" w:rsidR="00CE0C0C" w:rsidRPr="00A045DC" w:rsidRDefault="00CE0C0C" w:rsidP="00853FE7">
      <w:pPr>
        <w:rPr>
          <w:rFonts w:ascii="Times" w:hAnsi="Times" w:cs="Times"/>
          <w:szCs w:val="24"/>
        </w:rPr>
      </w:pPr>
    </w:p>
    <w:p w14:paraId="0E314D28" w14:textId="77777777" w:rsidR="004623EC" w:rsidRPr="00A045DC" w:rsidRDefault="004623EC" w:rsidP="004623EC"/>
    <w:p w14:paraId="56CC5213" w14:textId="5B8ACF52" w:rsidR="00B54CB4" w:rsidRPr="00A045DC" w:rsidRDefault="00A045DC" w:rsidP="00B54CB4">
      <w:pPr>
        <w:pStyle w:val="Titre1"/>
        <w:numPr>
          <w:ilvl w:val="0"/>
          <w:numId w:val="14"/>
        </w:numPr>
      </w:pPr>
      <w:bookmarkStart w:id="57" w:name="_Toc193006912"/>
      <w:r>
        <w:t>Étape </w:t>
      </w:r>
      <w:r w:rsidR="00B54CB4" w:rsidRPr="00A045DC">
        <w:t>3: Construction du jeu de test</w:t>
      </w:r>
      <w:bookmarkEnd w:id="57"/>
    </w:p>
    <w:p w14:paraId="22FB3F2D" w14:textId="1BCB5346" w:rsidR="00832656" w:rsidRPr="00A045DC" w:rsidRDefault="00832656" w:rsidP="00832656">
      <w:r w:rsidRPr="00A045DC">
        <w:t xml:space="preserve">Le but de ce projet étant de comparer la méthode d’interaction de type spirale avec celle d’Anthony Martinet, il a </w:t>
      </w:r>
      <w:r w:rsidR="00A045DC">
        <w:t>fallu</w:t>
      </w:r>
      <w:r w:rsidRPr="00A045DC">
        <w:t xml:space="preserve"> dans un premier temps développer un objet de type cube pour effectuer les tests de déplacement dans la profondeur. </w:t>
      </w:r>
      <w:r w:rsidR="00DC092B" w:rsidRPr="00A045DC">
        <w:t>Pour cela</w:t>
      </w:r>
      <w:r w:rsidR="00A045DC">
        <w:t xml:space="preserve">, </w:t>
      </w:r>
      <w:r w:rsidR="00DC092B" w:rsidRPr="00A045DC">
        <w:t>nous a</w:t>
      </w:r>
      <w:r w:rsidR="00005FE0" w:rsidRPr="00A045DC">
        <w:t>vions deux options, soit utiliser</w:t>
      </w:r>
      <w:r w:rsidR="00DC092B" w:rsidRPr="00A045DC">
        <w:t xml:space="preserve"> le même </w:t>
      </w:r>
      <w:r w:rsidR="00A045DC" w:rsidRPr="00A045DC">
        <w:t>Framework</w:t>
      </w:r>
      <w:r w:rsidR="00DC092B" w:rsidRPr="00A045DC">
        <w:t xml:space="preserve"> qu’</w:t>
      </w:r>
      <w:r w:rsidR="00005FE0" w:rsidRPr="00A045DC">
        <w:t xml:space="preserve">utilise </w:t>
      </w:r>
      <w:r w:rsidR="00DC092B" w:rsidRPr="00A045DC">
        <w:t>Anthony Martinet, à savoir Ogre3D</w:t>
      </w:r>
      <w:r w:rsidR="00DC092B" w:rsidRPr="00A045DC">
        <w:rPr>
          <w:rStyle w:val="Marquenotebasdepage"/>
        </w:rPr>
        <w:footnoteReference w:id="3"/>
      </w:r>
      <w:r w:rsidR="00005FE0" w:rsidRPr="00A045DC">
        <w:t>, soit utiliser OpenGL.</w:t>
      </w:r>
    </w:p>
    <w:p w14:paraId="3B71B1F3" w14:textId="154A3851" w:rsidR="001333E3" w:rsidRPr="00A045DC" w:rsidRDefault="00005FE0" w:rsidP="001333E3">
      <w:r w:rsidRPr="00A045DC">
        <w:t xml:space="preserve">Après avoir vainement tenté d’installer le SDK iOS d’Ogre3D, nous avons </w:t>
      </w:r>
      <w:r w:rsidR="00A045DC" w:rsidRPr="00A045DC">
        <w:t>cherché</w:t>
      </w:r>
      <w:r w:rsidRPr="00A045DC">
        <w:t xml:space="preserve"> à obtenir de l’aide sur le site et le forum d’Ogre3D. Nous avons constaté que ce </w:t>
      </w:r>
      <w:r w:rsidR="00A045DC" w:rsidRPr="00A045DC">
        <w:t>Framework</w:t>
      </w:r>
      <w:r w:rsidRPr="00A045DC">
        <w:t xml:space="preserve"> n’était pas très populaire pour iOS et donc qu’il y avait très peu de documentation à ce sujet. Au contraire, pour OpenGL ES, une déclinaison pour systèmes embarqués d’OpenGL, nous avons trouvé</w:t>
      </w:r>
      <w:r w:rsidR="007F7426">
        <w:t xml:space="preserve"> beaucoup d’aide et de tutoriels</w:t>
      </w:r>
      <w:r w:rsidRPr="00A045DC">
        <w:t xml:space="preserve"> pour </w:t>
      </w:r>
      <w:r w:rsidR="00A045DC" w:rsidRPr="00A045DC">
        <w:t>commencer</w:t>
      </w:r>
      <w:r w:rsidRPr="00A045DC">
        <w:t xml:space="preserve"> le développement rapidement. De plus, nous avions des cours d’OpenGL à cette même période, c’est pourquoi notre choix s’est dirigé vers l’OpenGL ES plutôt que le </w:t>
      </w:r>
      <w:r w:rsidR="00A045DC" w:rsidRPr="00A045DC">
        <w:t>Framework</w:t>
      </w:r>
      <w:r w:rsidRPr="00A045DC">
        <w:t xml:space="preserve"> Ogre3D.</w:t>
      </w:r>
    </w:p>
    <w:p w14:paraId="725EA23D" w14:textId="7E4F1ED9" w:rsidR="004A2832" w:rsidRPr="00A045DC" w:rsidRDefault="004A2832" w:rsidP="004A2832">
      <w:pPr>
        <w:pStyle w:val="Titre2"/>
        <w:numPr>
          <w:ilvl w:val="1"/>
          <w:numId w:val="14"/>
        </w:numPr>
      </w:pPr>
      <w:bookmarkStart w:id="58" w:name="_Toc193006913"/>
      <w:r w:rsidRPr="00A045DC">
        <w:t>Mise en place d’OpenGL ES</w:t>
      </w:r>
      <w:bookmarkEnd w:id="58"/>
    </w:p>
    <w:p w14:paraId="4C6BC85E" w14:textId="3FA17136" w:rsidR="0095076E" w:rsidRPr="00A045DC" w:rsidRDefault="0095076E" w:rsidP="0095076E">
      <w:r w:rsidRPr="00A045DC">
        <w:t xml:space="preserve">Par </w:t>
      </w:r>
      <w:r w:rsidR="00A045DC" w:rsidRPr="00A045DC">
        <w:t>défaut</w:t>
      </w:r>
      <w:r w:rsidRPr="00A045DC">
        <w:t xml:space="preserve">, le SDK iOS propose l’utilisation d’OpenGL 1.1 et 2.0. Nous avons utilisé la version 1.1 pour deux raisons. La première étant que cette version est amplement suffisante pour nos besoins, la </w:t>
      </w:r>
      <w:r w:rsidR="007D4AF5" w:rsidRPr="00A045DC">
        <w:t>seconde</w:t>
      </w:r>
      <w:r w:rsidRPr="00A045DC">
        <w:t xml:space="preserve"> étant que la documentation pour</w:t>
      </w:r>
      <w:r w:rsidR="007D4AF5" w:rsidRPr="00A045DC">
        <w:t xml:space="preserve"> la</w:t>
      </w:r>
      <w:r w:rsidRPr="00A045DC">
        <w:t xml:space="preserve"> version 1.1 était plus importante que pour la version 2.0. La première </w:t>
      </w:r>
      <w:r w:rsidR="00A045DC" w:rsidRPr="00A045DC">
        <w:t>difficulté</w:t>
      </w:r>
      <w:r w:rsidRPr="00A045DC">
        <w:t xml:space="preserve"> de cette partie était</w:t>
      </w:r>
      <w:r w:rsidR="007D4AF5" w:rsidRPr="00A045DC">
        <w:t xml:space="preserve"> de</w:t>
      </w:r>
      <w:r w:rsidRPr="00A045DC">
        <w:t xml:space="preserve"> </w:t>
      </w:r>
      <w:r w:rsidR="00A045DC" w:rsidRPr="00A045DC">
        <w:t>créer</w:t>
      </w:r>
      <w:r w:rsidRPr="00A045DC">
        <w:t xml:space="preserve"> et d’intégrer une vue et un </w:t>
      </w:r>
      <w:r w:rsidR="00A045DC" w:rsidRPr="00A045DC">
        <w:t>contrôleur</w:t>
      </w:r>
      <w:r w:rsidRPr="00A045DC">
        <w:t xml:space="preserve"> de vue capable d’</w:t>
      </w:r>
      <w:r w:rsidR="00A045DC" w:rsidRPr="00A045DC">
        <w:t>exécuter</w:t>
      </w:r>
      <w:r w:rsidRPr="00A045DC">
        <w:t xml:space="preserve"> du code OpenGL.</w:t>
      </w:r>
      <w:r w:rsidR="00C529C5" w:rsidRPr="00A045DC">
        <w:t xml:space="preserve"> Puis, il a </w:t>
      </w:r>
      <w:r w:rsidR="00A045DC">
        <w:t>fallu</w:t>
      </w:r>
      <w:r w:rsidR="00C529C5" w:rsidRPr="00A045DC">
        <w:t xml:space="preserve"> afficher un premier cube à l’écran.</w:t>
      </w:r>
    </w:p>
    <w:p w14:paraId="066BA264" w14:textId="068503E2" w:rsidR="0095076E" w:rsidRPr="00A045DC" w:rsidRDefault="0095076E" w:rsidP="0095076E">
      <w:pPr>
        <w:pStyle w:val="Titre3"/>
      </w:pPr>
      <w:bookmarkStart w:id="59" w:name="_Toc193006914"/>
      <w:r w:rsidRPr="00A045DC">
        <w:t>Implémentation</w:t>
      </w:r>
      <w:bookmarkEnd w:id="59"/>
    </w:p>
    <w:p w14:paraId="095CE5FB" w14:textId="17ED30FA" w:rsidR="00C529C5" w:rsidRPr="00A045DC" w:rsidRDefault="00274646" w:rsidP="00C529C5">
      <w:r w:rsidRPr="00A045DC">
        <w:t xml:space="preserve">Nous avons défini deux nouvelles classes et un </w:t>
      </w:r>
      <w:r w:rsidR="00A045DC" w:rsidRPr="00A045DC">
        <w:t>protocole</w:t>
      </w:r>
      <w:r w:rsidRPr="00A045DC">
        <w:t xml:space="preserve">. La classe GLView dérivant de UIView représente la vue affichée à l’écran, c’est elle qui </w:t>
      </w:r>
      <w:r w:rsidR="00A045DC">
        <w:t>fournit</w:t>
      </w:r>
      <w:r w:rsidRPr="00A045DC">
        <w:t xml:space="preserve"> le contexte OpenGL et qui sera </w:t>
      </w:r>
      <w:r w:rsidR="00A045DC">
        <w:t>chargée</w:t>
      </w:r>
      <w:r w:rsidRPr="00A045DC">
        <w:t xml:space="preserve"> d’</w:t>
      </w:r>
      <w:r w:rsidR="00A045DC">
        <w:t>exécuter</w:t>
      </w:r>
      <w:r w:rsidRPr="00A045DC">
        <w:t xml:space="preserve"> le code OpenGL. La classe openGLViewController se chargera d’afficher et de rafraichir cette vue, elle sera connectée à notre gestionnaire de reconnaissance de mouvement et devra donc généré du code OpenGL et l’affecter à la vue dès qu’un mouvement de spirale est détecté. Enfin nous utilisons un </w:t>
      </w:r>
      <w:r w:rsidR="00A045DC" w:rsidRPr="00A045DC">
        <w:t>protocole</w:t>
      </w:r>
      <w:r w:rsidRPr="00A045DC">
        <w:t xml:space="preserve"> GLViewDelegate pour faciliter la communication entre la vue et le contrôleur de vue. Le tout fonctionne selon le diagramme de classe ci-dessous, le nuage </w:t>
      </w:r>
      <w:r w:rsidR="00A045DC" w:rsidRPr="00A045DC">
        <w:t>représentant</w:t>
      </w:r>
      <w:r w:rsidRPr="00A045DC">
        <w:t xml:space="preserve"> la partie reconnaissance de mouvement détaillé dans la partie 6.4.2.</w:t>
      </w:r>
    </w:p>
    <w:p w14:paraId="54FE8EAE" w14:textId="605D28E5" w:rsidR="00274646" w:rsidRPr="00A045DC" w:rsidRDefault="00DC2827" w:rsidP="00274646">
      <w:pPr>
        <w:keepNext/>
      </w:pPr>
      <w:r w:rsidRPr="00A045DC">
        <w:rPr>
          <w:noProof/>
        </w:rPr>
        <w:drawing>
          <wp:inline distT="0" distB="0" distL="0" distR="0" wp14:anchorId="24DE4A27" wp14:editId="38EA6CD3">
            <wp:extent cx="6094458" cy="5756400"/>
            <wp:effectExtent l="0" t="0" r="1905" b="9525"/>
            <wp:docPr id="2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094458" cy="5756400"/>
                    </a:xfrm>
                    <a:prstGeom prst="rect">
                      <a:avLst/>
                    </a:prstGeom>
                    <a:noFill/>
                    <a:ln>
                      <a:noFill/>
                    </a:ln>
                  </pic:spPr>
                </pic:pic>
              </a:graphicData>
            </a:graphic>
          </wp:inline>
        </w:drawing>
      </w:r>
    </w:p>
    <w:p w14:paraId="005C3BDE" w14:textId="3CDC3C05" w:rsidR="00DC2827" w:rsidRPr="00A045DC" w:rsidRDefault="00274646" w:rsidP="00FE6214">
      <w:pPr>
        <w:pStyle w:val="Lgende"/>
      </w:pPr>
      <w:bookmarkStart w:id="60" w:name="_Toc193006947"/>
      <w:r w:rsidRPr="00A045DC">
        <w:t xml:space="preserve">Figure </w:t>
      </w:r>
      <w:r w:rsidRPr="00A045DC">
        <w:fldChar w:fldCharType="begin"/>
      </w:r>
      <w:r w:rsidRPr="00A045DC">
        <w:instrText xml:space="preserve"> SEQ Figure \* ARABIC </w:instrText>
      </w:r>
      <w:r w:rsidRPr="00A045DC">
        <w:fldChar w:fldCharType="separate"/>
      </w:r>
      <w:r w:rsidR="00930E95">
        <w:rPr>
          <w:noProof/>
        </w:rPr>
        <w:t>18</w:t>
      </w:r>
      <w:r w:rsidRPr="00A045DC">
        <w:fldChar w:fldCharType="end"/>
      </w:r>
      <w:r w:rsidRPr="00A045DC">
        <w:t xml:space="preserve"> : Diagramme de classes</w:t>
      </w:r>
      <w:r w:rsidR="00AE161E" w:rsidRPr="00A045DC">
        <w:t xml:space="preserve"> </w:t>
      </w:r>
      <w:r w:rsidRPr="00A045DC">
        <w:t>: Mise en place d'OpenGL ES</w:t>
      </w:r>
      <w:bookmarkEnd w:id="60"/>
    </w:p>
    <w:p w14:paraId="37F2B039" w14:textId="044A5DEE" w:rsidR="0095076E" w:rsidRPr="00A045DC" w:rsidRDefault="0095076E" w:rsidP="0095076E">
      <w:pPr>
        <w:pStyle w:val="Titre3"/>
      </w:pPr>
      <w:bookmarkStart w:id="61" w:name="_Toc193006915"/>
      <w:r w:rsidRPr="00A045DC">
        <w:t>Un premier cube</w:t>
      </w:r>
      <w:bookmarkEnd w:id="61"/>
    </w:p>
    <w:p w14:paraId="145DAD9A" w14:textId="24B6A198" w:rsidR="00DC2827" w:rsidRPr="00A045DC" w:rsidRDefault="00DC2827" w:rsidP="00FE6214">
      <w:r w:rsidRPr="00A045DC">
        <w:t xml:space="preserve">La seconde étape </w:t>
      </w:r>
      <w:r w:rsidR="00FE6214" w:rsidRPr="00A045DC">
        <w:t xml:space="preserve">de cette partie était d’afficher un cube. Lors de nos cours d’OpenGL, nous avons toujours utilisé la bibliothèque GLUT pour la création d’un objet. En effet, pour construire un cube, il </w:t>
      </w:r>
      <w:r w:rsidR="0071692E" w:rsidRPr="00A045DC">
        <w:t>suffisait d’utiliser la méthode</w:t>
      </w:r>
      <w:r w:rsidR="00FE6214" w:rsidRPr="00A045DC">
        <w:t xml:space="preserve"> </w:t>
      </w:r>
      <w:r w:rsidR="00FE6214" w:rsidRPr="00A045DC">
        <w:rPr>
          <w:rFonts w:ascii="Courier" w:eastAsia="Times New Roman" w:hAnsi="Courier" w:cs="Arial"/>
          <w:color w:val="073E87" w:themeColor="text2"/>
          <w:szCs w:val="24"/>
          <w:shd w:val="clear" w:color="auto" w:fill="FFFFFF"/>
        </w:rPr>
        <w:t xml:space="preserve">void </w:t>
      </w:r>
      <w:proofErr w:type="gramStart"/>
      <w:r w:rsidR="00FE6214" w:rsidRPr="00A045DC">
        <w:rPr>
          <w:rFonts w:ascii="Courier" w:eastAsia="Times New Roman" w:hAnsi="Courier" w:cs="Arial"/>
          <w:color w:val="073E87" w:themeColor="text2"/>
          <w:szCs w:val="24"/>
          <w:shd w:val="clear" w:color="auto" w:fill="FFFFFF"/>
        </w:rPr>
        <w:t>glutSolidCube(</w:t>
      </w:r>
      <w:proofErr w:type="gramEnd"/>
      <w:r w:rsidR="00FE6214" w:rsidRPr="00A045DC">
        <w:rPr>
          <w:rFonts w:ascii="Courier" w:eastAsia="Times New Roman" w:hAnsi="Courier" w:cs="Arial"/>
          <w:color w:val="073E87" w:themeColor="text2"/>
          <w:szCs w:val="24"/>
          <w:shd w:val="clear" w:color="auto" w:fill="FFFFFF"/>
        </w:rPr>
        <w:t>GLdouble size)</w:t>
      </w:r>
      <w:r w:rsidR="00FE6214" w:rsidRPr="00A045DC">
        <w:t xml:space="preserve">. Cependant, cette bibliothèque n’étant pas disponible pour iOS, il nous a </w:t>
      </w:r>
      <w:r w:rsidR="00A045DC">
        <w:t>fallu</w:t>
      </w:r>
      <w:r w:rsidR="00FE6214" w:rsidRPr="00A045DC">
        <w:t xml:space="preserve"> définir les cubes en précisant les coordonnées de chaque vertex. Aussi, contrairement à OpenGL, OpenGL ES est uniquement capable d’afficher des triangles, il a donc fallu s’adapter à cette façon de penser pour afficher les différents objets. Pour </w:t>
      </w:r>
      <w:r w:rsidR="0071692E" w:rsidRPr="00A045DC">
        <w:t>définir un cube, il nous a fallu préciser les informations suivantes :</w:t>
      </w:r>
    </w:p>
    <w:p w14:paraId="4427E81F" w14:textId="081463C2" w:rsidR="0071692E" w:rsidRPr="00A045DC" w:rsidRDefault="0071692E" w:rsidP="00FE6214">
      <w:r w:rsidRPr="00A045DC">
        <w:t>La première étape consiste à déclarer un tableau de Vertex3D (triplet de float) définissant les différents vertex (sommets) de notre cube.</w:t>
      </w:r>
    </w:p>
    <w:p w14:paraId="60296319"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3F6E74"/>
          <w:szCs w:val="24"/>
        </w:rPr>
        <w:t>Vertex3D</w:t>
      </w:r>
      <w:r w:rsidRPr="00A045DC">
        <w:rPr>
          <w:rFonts w:ascii="Courier" w:hAnsi="Courier" w:cs="Menlo Regular"/>
          <w:color w:val="000000"/>
          <w:szCs w:val="24"/>
        </w:rPr>
        <w:t xml:space="preserve"> </w:t>
      </w:r>
      <w:proofErr w:type="gramStart"/>
      <w:r w:rsidRPr="00A045DC">
        <w:rPr>
          <w:rFonts w:ascii="Courier" w:hAnsi="Courier" w:cs="Menlo Regular"/>
          <w:color w:val="000000"/>
          <w:szCs w:val="24"/>
        </w:rPr>
        <w:t>vertices[</w:t>
      </w:r>
      <w:proofErr w:type="gramEnd"/>
      <w:r w:rsidRPr="00A045DC">
        <w:rPr>
          <w:rFonts w:ascii="Courier" w:hAnsi="Courier" w:cs="Menlo Regular"/>
          <w:color w:val="000000"/>
          <w:szCs w:val="24"/>
        </w:rPr>
        <w:t>]= {</w:t>
      </w:r>
    </w:p>
    <w:p w14:paraId="2ECBA99F" w14:textId="0E9C0E1E"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0.25</w:t>
      </w:r>
      <w:r w:rsidRPr="00A045DC">
        <w:rPr>
          <w:rFonts w:ascii="Courier" w:hAnsi="Courier" w:cs="Menlo Regular"/>
          <w:color w:val="000000"/>
          <w:szCs w:val="24"/>
        </w:rPr>
        <w:t xml:space="preserve">, </w:t>
      </w:r>
      <w:r w:rsidRPr="00A045DC">
        <w:rPr>
          <w:rFonts w:ascii="Courier" w:hAnsi="Courier" w:cs="Menlo Regular"/>
          <w:color w:val="1C00CF"/>
          <w:szCs w:val="24"/>
        </w:rPr>
        <w:t>0.25</w:t>
      </w:r>
      <w:r w:rsidRPr="00A045DC">
        <w:rPr>
          <w:rFonts w:ascii="Courier" w:hAnsi="Courier" w:cs="Menlo Regular"/>
          <w:color w:val="000000"/>
          <w:szCs w:val="24"/>
        </w:rPr>
        <w:t>, -</w:t>
      </w:r>
      <w:r w:rsidRPr="00A045DC">
        <w:rPr>
          <w:rFonts w:ascii="Courier" w:hAnsi="Courier" w:cs="Menlo Regular"/>
          <w:color w:val="1C00CF"/>
          <w:szCs w:val="24"/>
        </w:rPr>
        <w:t>2.75</w:t>
      </w:r>
      <w:r w:rsidR="0071692E" w:rsidRPr="00A045DC">
        <w:rPr>
          <w:rFonts w:ascii="Courier" w:hAnsi="Courier" w:cs="Menlo Regular"/>
          <w:color w:val="000000"/>
          <w:szCs w:val="24"/>
        </w:rPr>
        <w:t xml:space="preserve">},  </w:t>
      </w:r>
      <w:r w:rsidR="0071692E" w:rsidRPr="00A045DC">
        <w:rPr>
          <w:rFonts w:ascii="Courier" w:hAnsi="Courier" w:cs="Menlo Regular"/>
          <w:color w:val="000000"/>
          <w:szCs w:val="24"/>
        </w:rPr>
        <w:tab/>
      </w:r>
      <w:r w:rsidR="0071692E" w:rsidRPr="00A045DC">
        <w:rPr>
          <w:rFonts w:ascii="Courier" w:hAnsi="Courier" w:cs="Menlo Regular"/>
          <w:color w:val="000000"/>
          <w:szCs w:val="24"/>
        </w:rPr>
        <w:tab/>
      </w:r>
      <w:r w:rsidR="0071692E" w:rsidRPr="00A045DC">
        <w:rPr>
          <w:rFonts w:ascii="Courier" w:hAnsi="Courier" w:cs="Menlo Regular"/>
          <w:color w:val="000000"/>
          <w:szCs w:val="24"/>
        </w:rPr>
        <w:tab/>
      </w:r>
      <w:r w:rsidR="004237CE" w:rsidRPr="00A045DC">
        <w:rPr>
          <w:rFonts w:ascii="Courier" w:hAnsi="Courier" w:cs="Menlo Regular"/>
          <w:color w:val="007400"/>
          <w:szCs w:val="24"/>
        </w:rPr>
        <w:t xml:space="preserve">// vertex </w:t>
      </w:r>
      <w:r w:rsidRPr="00A045DC">
        <w:rPr>
          <w:rFonts w:ascii="Courier" w:hAnsi="Courier" w:cs="Menlo Regular"/>
          <w:color w:val="007400"/>
          <w:szCs w:val="24"/>
        </w:rPr>
        <w:t>0</w:t>
      </w:r>
    </w:p>
    <w:p w14:paraId="5637160C" w14:textId="2CF0AB96"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00360A09" w:rsidRPr="00A045DC">
        <w:rPr>
          <w:rFonts w:ascii="Courier" w:hAnsi="Courier" w:cs="Menlo Regular"/>
          <w:color w:val="1C00CF"/>
          <w:szCs w:val="24"/>
        </w:rPr>
        <w:t>0.25</w:t>
      </w:r>
      <w:r w:rsidR="00360A09" w:rsidRPr="00A045DC">
        <w:rPr>
          <w:rFonts w:ascii="Courier" w:hAnsi="Courier" w:cs="Menlo Regular"/>
          <w:color w:val="000000"/>
          <w:szCs w:val="24"/>
        </w:rPr>
        <w:t xml:space="preserve">, </w:t>
      </w:r>
      <w:r w:rsidR="00360A09" w:rsidRPr="00A045DC">
        <w:rPr>
          <w:rFonts w:ascii="Courier" w:hAnsi="Courier" w:cs="Menlo Regular"/>
          <w:color w:val="1C00CF"/>
          <w:szCs w:val="24"/>
        </w:rPr>
        <w:t>0.25</w:t>
      </w:r>
      <w:r w:rsidR="00360A09" w:rsidRPr="00A045DC">
        <w:rPr>
          <w:rFonts w:ascii="Courier" w:hAnsi="Courier" w:cs="Menlo Regular"/>
          <w:color w:val="000000"/>
          <w:szCs w:val="24"/>
        </w:rPr>
        <w:t>, -</w:t>
      </w:r>
      <w:r w:rsidR="00360A09" w:rsidRPr="00A045DC">
        <w:rPr>
          <w:rFonts w:ascii="Courier" w:hAnsi="Courier" w:cs="Menlo Regular"/>
          <w:color w:val="1C00CF"/>
          <w:szCs w:val="24"/>
        </w:rPr>
        <w:t>2.75</w:t>
      </w:r>
      <w:r w:rsidRPr="00A045DC">
        <w:rPr>
          <w:rFonts w:ascii="Courier" w:hAnsi="Courier" w:cs="Menlo Regular"/>
          <w:color w:val="000000"/>
          <w:szCs w:val="24"/>
        </w:rPr>
        <w:t xml:space="preserve">},             </w:t>
      </w:r>
      <w:r w:rsidR="0071692E" w:rsidRPr="00A045DC">
        <w:rPr>
          <w:rFonts w:ascii="Courier" w:hAnsi="Courier" w:cs="Menlo Regular"/>
          <w:color w:val="000000"/>
          <w:szCs w:val="24"/>
        </w:rPr>
        <w:t xml:space="preserve"> </w:t>
      </w:r>
      <w:r w:rsidR="0071692E" w:rsidRPr="00A045DC">
        <w:rPr>
          <w:rFonts w:ascii="Courier" w:hAnsi="Courier" w:cs="Menlo Regular"/>
          <w:color w:val="000000"/>
          <w:szCs w:val="24"/>
        </w:rPr>
        <w:tab/>
      </w:r>
      <w:r w:rsidR="004237CE" w:rsidRPr="00A045DC">
        <w:rPr>
          <w:rFonts w:ascii="Courier" w:hAnsi="Courier" w:cs="Menlo Regular"/>
          <w:color w:val="007400"/>
          <w:szCs w:val="24"/>
        </w:rPr>
        <w:t xml:space="preserve">// vertex </w:t>
      </w:r>
      <w:r w:rsidRPr="00A045DC">
        <w:rPr>
          <w:rFonts w:ascii="Courier" w:hAnsi="Courier" w:cs="Menlo Regular"/>
          <w:color w:val="007400"/>
          <w:szCs w:val="24"/>
        </w:rPr>
        <w:t>1</w:t>
      </w:r>
    </w:p>
    <w:p w14:paraId="1A55A9AC" w14:textId="4DE6A373"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0.25</w:t>
      </w:r>
      <w:r w:rsidRPr="00A045DC">
        <w:rPr>
          <w:rFonts w:ascii="Courier" w:hAnsi="Courier" w:cs="Menlo Regular"/>
          <w:color w:val="000000"/>
          <w:szCs w:val="24"/>
        </w:rPr>
        <w:t>, -</w:t>
      </w:r>
      <w:r w:rsidRPr="00A045DC">
        <w:rPr>
          <w:rFonts w:ascii="Courier" w:hAnsi="Courier" w:cs="Menlo Regular"/>
          <w:color w:val="1C00CF"/>
          <w:szCs w:val="24"/>
        </w:rPr>
        <w:t>0.25</w:t>
      </w:r>
      <w:r w:rsidRPr="00A045DC">
        <w:rPr>
          <w:rFonts w:ascii="Courier" w:hAnsi="Courier" w:cs="Menlo Regular"/>
          <w:color w:val="000000"/>
          <w:szCs w:val="24"/>
        </w:rPr>
        <w:t>, -</w:t>
      </w:r>
      <w:r w:rsidRPr="00A045DC">
        <w:rPr>
          <w:rFonts w:ascii="Courier" w:hAnsi="Courier" w:cs="Menlo Regular"/>
          <w:color w:val="1C00CF"/>
          <w:szCs w:val="24"/>
        </w:rPr>
        <w:t>2.75</w:t>
      </w:r>
      <w:r w:rsidRPr="00A045DC">
        <w:rPr>
          <w:rFonts w:ascii="Courier" w:hAnsi="Courier" w:cs="Menlo Regular"/>
          <w:color w:val="000000"/>
          <w:szCs w:val="24"/>
        </w:rPr>
        <w:t xml:space="preserve">},            </w:t>
      </w:r>
      <w:r w:rsidR="0071692E" w:rsidRPr="00A045DC">
        <w:rPr>
          <w:rFonts w:ascii="Courier" w:hAnsi="Courier" w:cs="Menlo Regular"/>
          <w:color w:val="000000"/>
          <w:szCs w:val="24"/>
        </w:rPr>
        <w:tab/>
      </w:r>
      <w:r w:rsidR="004237CE" w:rsidRPr="00A045DC">
        <w:rPr>
          <w:rFonts w:ascii="Courier" w:hAnsi="Courier" w:cs="Menlo Regular"/>
          <w:color w:val="007400"/>
          <w:szCs w:val="24"/>
        </w:rPr>
        <w:t xml:space="preserve">// vertex </w:t>
      </w:r>
      <w:r w:rsidRPr="00A045DC">
        <w:rPr>
          <w:rFonts w:ascii="Courier" w:hAnsi="Courier" w:cs="Menlo Regular"/>
          <w:color w:val="007400"/>
          <w:szCs w:val="24"/>
        </w:rPr>
        <w:t>2</w:t>
      </w:r>
    </w:p>
    <w:p w14:paraId="635AE0C2" w14:textId="5CC12AC2"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0.25</w:t>
      </w:r>
      <w:r w:rsidRPr="00A045DC">
        <w:rPr>
          <w:rFonts w:ascii="Courier" w:hAnsi="Courier" w:cs="Menlo Regular"/>
          <w:color w:val="000000"/>
          <w:szCs w:val="24"/>
        </w:rPr>
        <w:t>, -</w:t>
      </w:r>
      <w:r w:rsidRPr="00A045DC">
        <w:rPr>
          <w:rFonts w:ascii="Courier" w:hAnsi="Courier" w:cs="Menlo Regular"/>
          <w:color w:val="1C00CF"/>
          <w:szCs w:val="24"/>
        </w:rPr>
        <w:t>0.25</w:t>
      </w:r>
      <w:r w:rsidRPr="00A045DC">
        <w:rPr>
          <w:rFonts w:ascii="Courier" w:hAnsi="Courier" w:cs="Menlo Regular"/>
          <w:color w:val="000000"/>
          <w:szCs w:val="24"/>
        </w:rPr>
        <w:t>, -</w:t>
      </w:r>
      <w:r w:rsidRPr="00A045DC">
        <w:rPr>
          <w:rFonts w:ascii="Courier" w:hAnsi="Courier" w:cs="Menlo Regular"/>
          <w:color w:val="1C00CF"/>
          <w:szCs w:val="24"/>
        </w:rPr>
        <w:t>2.75</w:t>
      </w:r>
      <w:r w:rsidRPr="00A045DC">
        <w:rPr>
          <w:rFonts w:ascii="Courier" w:hAnsi="Courier" w:cs="Menlo Regular"/>
          <w:color w:val="000000"/>
          <w:szCs w:val="24"/>
        </w:rPr>
        <w:t xml:space="preserve">},           </w:t>
      </w:r>
      <w:r w:rsidR="0071692E" w:rsidRPr="00A045DC">
        <w:rPr>
          <w:rFonts w:ascii="Courier" w:hAnsi="Courier" w:cs="Menlo Regular"/>
          <w:color w:val="000000"/>
          <w:szCs w:val="24"/>
        </w:rPr>
        <w:tab/>
      </w:r>
      <w:r w:rsidR="004237CE" w:rsidRPr="00A045DC">
        <w:rPr>
          <w:rFonts w:ascii="Courier" w:hAnsi="Courier" w:cs="Menlo Regular"/>
          <w:color w:val="007400"/>
          <w:szCs w:val="24"/>
        </w:rPr>
        <w:t xml:space="preserve">// vertex </w:t>
      </w:r>
      <w:r w:rsidRPr="00A045DC">
        <w:rPr>
          <w:rFonts w:ascii="Courier" w:hAnsi="Courier" w:cs="Menlo Regular"/>
          <w:color w:val="007400"/>
          <w:szCs w:val="24"/>
        </w:rPr>
        <w:t>3</w:t>
      </w:r>
    </w:p>
    <w:p w14:paraId="306D51F0" w14:textId="424BEFAE"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0.25</w:t>
      </w:r>
      <w:r w:rsidRPr="00A045DC">
        <w:rPr>
          <w:rFonts w:ascii="Courier" w:hAnsi="Courier" w:cs="Menlo Regular"/>
          <w:color w:val="000000"/>
          <w:szCs w:val="24"/>
        </w:rPr>
        <w:t xml:space="preserve">, </w:t>
      </w:r>
      <w:r w:rsidRPr="00A045DC">
        <w:rPr>
          <w:rFonts w:ascii="Courier" w:hAnsi="Courier" w:cs="Menlo Regular"/>
          <w:color w:val="1C00CF"/>
          <w:szCs w:val="24"/>
        </w:rPr>
        <w:t>0.25</w:t>
      </w:r>
      <w:r w:rsidRPr="00A045DC">
        <w:rPr>
          <w:rFonts w:ascii="Courier" w:hAnsi="Courier" w:cs="Menlo Regular"/>
          <w:color w:val="000000"/>
          <w:szCs w:val="24"/>
        </w:rPr>
        <w:t>, -</w:t>
      </w:r>
      <w:r w:rsidRPr="00A045DC">
        <w:rPr>
          <w:rFonts w:ascii="Courier" w:hAnsi="Courier" w:cs="Menlo Regular"/>
          <w:color w:val="1C00CF"/>
          <w:szCs w:val="24"/>
        </w:rPr>
        <w:t>3.25</w:t>
      </w:r>
      <w:r w:rsidRPr="00A045DC">
        <w:rPr>
          <w:rFonts w:ascii="Courier" w:hAnsi="Courier" w:cs="Menlo Regular"/>
          <w:color w:val="000000"/>
          <w:szCs w:val="24"/>
        </w:rPr>
        <w:t xml:space="preserve">},           </w:t>
      </w:r>
      <w:r w:rsidR="0071692E" w:rsidRPr="00A045DC">
        <w:rPr>
          <w:rFonts w:ascii="Courier" w:hAnsi="Courier" w:cs="Menlo Regular"/>
          <w:color w:val="000000"/>
          <w:szCs w:val="24"/>
        </w:rPr>
        <w:tab/>
      </w:r>
      <w:r w:rsidR="004237CE" w:rsidRPr="00A045DC">
        <w:rPr>
          <w:rFonts w:ascii="Courier" w:hAnsi="Courier" w:cs="Menlo Regular"/>
          <w:color w:val="007400"/>
          <w:szCs w:val="24"/>
        </w:rPr>
        <w:t xml:space="preserve">// vertex </w:t>
      </w:r>
      <w:r w:rsidRPr="00A045DC">
        <w:rPr>
          <w:rFonts w:ascii="Courier" w:hAnsi="Courier" w:cs="Menlo Regular"/>
          <w:color w:val="007400"/>
          <w:szCs w:val="24"/>
        </w:rPr>
        <w:t>4</w:t>
      </w:r>
    </w:p>
    <w:p w14:paraId="6CED2765" w14:textId="279AD035"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0.25</w:t>
      </w:r>
      <w:r w:rsidRPr="00A045DC">
        <w:rPr>
          <w:rFonts w:ascii="Courier" w:hAnsi="Courier" w:cs="Menlo Regular"/>
          <w:color w:val="000000"/>
          <w:szCs w:val="24"/>
        </w:rPr>
        <w:t xml:space="preserve">, </w:t>
      </w:r>
      <w:r w:rsidRPr="00A045DC">
        <w:rPr>
          <w:rFonts w:ascii="Courier" w:hAnsi="Courier" w:cs="Menlo Regular"/>
          <w:color w:val="1C00CF"/>
          <w:szCs w:val="24"/>
        </w:rPr>
        <w:t>0.25</w:t>
      </w:r>
      <w:r w:rsidRPr="00A045DC">
        <w:rPr>
          <w:rFonts w:ascii="Courier" w:hAnsi="Courier" w:cs="Menlo Regular"/>
          <w:color w:val="000000"/>
          <w:szCs w:val="24"/>
        </w:rPr>
        <w:t>, -</w:t>
      </w:r>
      <w:r w:rsidRPr="00A045DC">
        <w:rPr>
          <w:rFonts w:ascii="Courier" w:hAnsi="Courier" w:cs="Menlo Regular"/>
          <w:color w:val="1C00CF"/>
          <w:szCs w:val="24"/>
        </w:rPr>
        <w:t>3.25</w:t>
      </w:r>
      <w:r w:rsidRPr="00A045DC">
        <w:rPr>
          <w:rFonts w:ascii="Courier" w:hAnsi="Courier" w:cs="Menlo Regular"/>
          <w:color w:val="000000"/>
          <w:szCs w:val="24"/>
        </w:rPr>
        <w:t xml:space="preserve">},            </w:t>
      </w:r>
      <w:r w:rsidR="0071692E" w:rsidRPr="00A045DC">
        <w:rPr>
          <w:rFonts w:ascii="Courier" w:hAnsi="Courier" w:cs="Menlo Regular"/>
          <w:color w:val="000000"/>
          <w:szCs w:val="24"/>
        </w:rPr>
        <w:tab/>
      </w:r>
      <w:r w:rsidRPr="00A045DC">
        <w:rPr>
          <w:rFonts w:ascii="Courier" w:hAnsi="Courier" w:cs="Menlo Regular"/>
          <w:color w:val="007400"/>
          <w:szCs w:val="24"/>
        </w:rPr>
        <w:t>//</w:t>
      </w:r>
      <w:r w:rsidR="004237CE" w:rsidRPr="00A045DC">
        <w:rPr>
          <w:rFonts w:ascii="Courier" w:hAnsi="Courier" w:cs="Menlo Regular"/>
          <w:color w:val="007400"/>
          <w:szCs w:val="24"/>
        </w:rPr>
        <w:t xml:space="preserve"> vertex </w:t>
      </w:r>
      <w:r w:rsidRPr="00A045DC">
        <w:rPr>
          <w:rFonts w:ascii="Courier" w:hAnsi="Courier" w:cs="Menlo Regular"/>
          <w:color w:val="007400"/>
          <w:szCs w:val="24"/>
        </w:rPr>
        <w:t>5</w:t>
      </w:r>
    </w:p>
    <w:p w14:paraId="610D4B45" w14:textId="1F77125F"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0.25</w:t>
      </w:r>
      <w:r w:rsidRPr="00A045DC">
        <w:rPr>
          <w:rFonts w:ascii="Courier" w:hAnsi="Courier" w:cs="Menlo Regular"/>
          <w:color w:val="000000"/>
          <w:szCs w:val="24"/>
        </w:rPr>
        <w:t>, -</w:t>
      </w:r>
      <w:r w:rsidRPr="00A045DC">
        <w:rPr>
          <w:rFonts w:ascii="Courier" w:hAnsi="Courier" w:cs="Menlo Regular"/>
          <w:color w:val="1C00CF"/>
          <w:szCs w:val="24"/>
        </w:rPr>
        <w:t>0.25</w:t>
      </w:r>
      <w:r w:rsidRPr="00A045DC">
        <w:rPr>
          <w:rFonts w:ascii="Courier" w:hAnsi="Courier" w:cs="Menlo Regular"/>
          <w:color w:val="000000"/>
          <w:szCs w:val="24"/>
        </w:rPr>
        <w:t>, -</w:t>
      </w:r>
      <w:r w:rsidRPr="00A045DC">
        <w:rPr>
          <w:rFonts w:ascii="Courier" w:hAnsi="Courier" w:cs="Menlo Regular"/>
          <w:color w:val="1C00CF"/>
          <w:szCs w:val="24"/>
        </w:rPr>
        <w:t>3.25</w:t>
      </w:r>
      <w:r w:rsidRPr="00A045DC">
        <w:rPr>
          <w:rFonts w:ascii="Courier" w:hAnsi="Courier" w:cs="Menlo Regular"/>
          <w:color w:val="000000"/>
          <w:szCs w:val="24"/>
        </w:rPr>
        <w:t xml:space="preserve">},           </w:t>
      </w:r>
      <w:r w:rsidR="0071692E" w:rsidRPr="00A045DC">
        <w:rPr>
          <w:rFonts w:ascii="Courier" w:hAnsi="Courier" w:cs="Menlo Regular"/>
          <w:color w:val="000000"/>
          <w:szCs w:val="24"/>
        </w:rPr>
        <w:tab/>
      </w:r>
      <w:r w:rsidR="004237CE" w:rsidRPr="00A045DC">
        <w:rPr>
          <w:rFonts w:ascii="Courier" w:hAnsi="Courier" w:cs="Menlo Regular"/>
          <w:color w:val="007400"/>
          <w:szCs w:val="24"/>
        </w:rPr>
        <w:t xml:space="preserve">// vertex </w:t>
      </w:r>
      <w:r w:rsidRPr="00A045DC">
        <w:rPr>
          <w:rFonts w:ascii="Courier" w:hAnsi="Courier" w:cs="Menlo Regular"/>
          <w:color w:val="007400"/>
          <w:szCs w:val="24"/>
        </w:rPr>
        <w:t>6</w:t>
      </w:r>
    </w:p>
    <w:p w14:paraId="560D8063" w14:textId="06CF370F"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0.25</w:t>
      </w:r>
      <w:r w:rsidRPr="00A045DC">
        <w:rPr>
          <w:rFonts w:ascii="Courier" w:hAnsi="Courier" w:cs="Menlo Regular"/>
          <w:color w:val="000000"/>
          <w:szCs w:val="24"/>
        </w:rPr>
        <w:t>, -</w:t>
      </w:r>
      <w:r w:rsidRPr="00A045DC">
        <w:rPr>
          <w:rFonts w:ascii="Courier" w:hAnsi="Courier" w:cs="Menlo Regular"/>
          <w:color w:val="1C00CF"/>
          <w:szCs w:val="24"/>
        </w:rPr>
        <w:t>0.25</w:t>
      </w:r>
      <w:r w:rsidRPr="00A045DC">
        <w:rPr>
          <w:rFonts w:ascii="Courier" w:hAnsi="Courier" w:cs="Menlo Regular"/>
          <w:color w:val="000000"/>
          <w:szCs w:val="24"/>
        </w:rPr>
        <w:t>, -</w:t>
      </w:r>
      <w:r w:rsidRPr="00A045DC">
        <w:rPr>
          <w:rFonts w:ascii="Courier" w:hAnsi="Courier" w:cs="Menlo Regular"/>
          <w:color w:val="1C00CF"/>
          <w:szCs w:val="24"/>
        </w:rPr>
        <w:t>3.25</w:t>
      </w:r>
      <w:r w:rsidRPr="00A045DC">
        <w:rPr>
          <w:rFonts w:ascii="Courier" w:hAnsi="Courier" w:cs="Menlo Regular"/>
          <w:color w:val="000000"/>
          <w:szCs w:val="24"/>
        </w:rPr>
        <w:t xml:space="preserve">}           </w:t>
      </w:r>
      <w:r w:rsidR="0071692E" w:rsidRPr="00A045DC">
        <w:rPr>
          <w:rFonts w:ascii="Courier" w:hAnsi="Courier" w:cs="Menlo Regular"/>
          <w:color w:val="000000"/>
          <w:szCs w:val="24"/>
        </w:rPr>
        <w:tab/>
      </w:r>
      <w:r w:rsidR="004237CE" w:rsidRPr="00A045DC">
        <w:rPr>
          <w:rFonts w:ascii="Courier" w:hAnsi="Courier" w:cs="Menlo Regular"/>
          <w:color w:val="007400"/>
          <w:szCs w:val="24"/>
        </w:rPr>
        <w:t xml:space="preserve">// </w:t>
      </w:r>
      <w:proofErr w:type="gramStart"/>
      <w:r w:rsidR="004237CE" w:rsidRPr="00A045DC">
        <w:rPr>
          <w:rFonts w:ascii="Courier" w:hAnsi="Courier" w:cs="Menlo Regular"/>
          <w:color w:val="007400"/>
          <w:szCs w:val="24"/>
        </w:rPr>
        <w:t>vertex</w:t>
      </w:r>
      <w:proofErr w:type="gramEnd"/>
      <w:r w:rsidR="004237CE" w:rsidRPr="00A045DC">
        <w:rPr>
          <w:rFonts w:ascii="Courier" w:hAnsi="Courier" w:cs="Menlo Regular"/>
          <w:color w:val="007400"/>
          <w:szCs w:val="24"/>
        </w:rPr>
        <w:t xml:space="preserve"> </w:t>
      </w:r>
      <w:r w:rsidRPr="00A045DC">
        <w:rPr>
          <w:rFonts w:ascii="Courier" w:hAnsi="Courier" w:cs="Menlo Regular"/>
          <w:color w:val="007400"/>
          <w:szCs w:val="24"/>
        </w:rPr>
        <w:t>7</w:t>
      </w:r>
    </w:p>
    <w:p w14:paraId="2CF5CB45" w14:textId="14B76B69"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w:t>
      </w:r>
    </w:p>
    <w:p w14:paraId="77B0EBE5" w14:textId="77777777" w:rsidR="00360A09" w:rsidRPr="00A045DC" w:rsidRDefault="00360A09" w:rsidP="00360A09">
      <w:pPr>
        <w:keepNext/>
        <w:widowControl w:val="0"/>
        <w:tabs>
          <w:tab w:val="left" w:pos="560"/>
        </w:tabs>
        <w:autoSpaceDE w:val="0"/>
        <w:autoSpaceDN w:val="0"/>
        <w:adjustRightInd w:val="0"/>
        <w:spacing w:after="0" w:line="240" w:lineRule="auto"/>
        <w:jc w:val="center"/>
      </w:pPr>
      <w:r w:rsidRPr="00A045DC">
        <w:rPr>
          <w:rFonts w:ascii="Menlo Regular" w:hAnsi="Menlo Regular" w:cs="Menlo Regular"/>
          <w:noProof/>
          <w:color w:val="000000"/>
          <w:sz w:val="22"/>
          <w:szCs w:val="22"/>
        </w:rPr>
        <w:drawing>
          <wp:inline distT="0" distB="0" distL="0" distR="0" wp14:anchorId="46B002E5" wp14:editId="41190097">
            <wp:extent cx="2334831" cy="2638800"/>
            <wp:effectExtent l="0" t="0" r="2540" b="3175"/>
            <wp:docPr id="2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34831" cy="2638800"/>
                    </a:xfrm>
                    <a:prstGeom prst="rect">
                      <a:avLst/>
                    </a:prstGeom>
                    <a:noFill/>
                    <a:ln>
                      <a:noFill/>
                    </a:ln>
                  </pic:spPr>
                </pic:pic>
              </a:graphicData>
            </a:graphic>
          </wp:inline>
        </w:drawing>
      </w:r>
    </w:p>
    <w:p w14:paraId="082B8DF0" w14:textId="7738887A" w:rsidR="0071692E" w:rsidRPr="00A045DC" w:rsidRDefault="00360A09" w:rsidP="00F45B7C">
      <w:pPr>
        <w:pStyle w:val="Lgende"/>
        <w:rPr>
          <w:rFonts w:ascii="Menlo Regular" w:hAnsi="Menlo Regular" w:cs="Menlo Regular"/>
          <w:color w:val="000000"/>
          <w:sz w:val="22"/>
          <w:szCs w:val="22"/>
        </w:rPr>
      </w:pPr>
      <w:bookmarkStart w:id="62" w:name="_Toc193006948"/>
      <w:r w:rsidRPr="00A045DC">
        <w:t xml:space="preserve">Figure </w:t>
      </w:r>
      <w:r w:rsidRPr="00A045DC">
        <w:fldChar w:fldCharType="begin"/>
      </w:r>
      <w:r w:rsidRPr="00A045DC">
        <w:instrText xml:space="preserve"> SEQ Figure \* ARABIC </w:instrText>
      </w:r>
      <w:r w:rsidRPr="00A045DC">
        <w:fldChar w:fldCharType="separate"/>
      </w:r>
      <w:r w:rsidR="00930E95">
        <w:rPr>
          <w:noProof/>
        </w:rPr>
        <w:t>19</w:t>
      </w:r>
      <w:r w:rsidRPr="00A045DC">
        <w:fldChar w:fldCharType="end"/>
      </w:r>
      <w:r w:rsidRPr="00A045DC">
        <w:t xml:space="preserve"> : Définition des vertex d'un cube OpenGL ES</w:t>
      </w:r>
      <w:bookmarkEnd w:id="62"/>
    </w:p>
    <w:p w14:paraId="09F0F1AE" w14:textId="77777777" w:rsidR="0071692E" w:rsidRPr="00A045DC" w:rsidRDefault="0071692E" w:rsidP="00FE6214">
      <w:pPr>
        <w:widowControl w:val="0"/>
        <w:tabs>
          <w:tab w:val="left" w:pos="560"/>
        </w:tabs>
        <w:autoSpaceDE w:val="0"/>
        <w:autoSpaceDN w:val="0"/>
        <w:adjustRightInd w:val="0"/>
        <w:spacing w:after="0" w:line="240" w:lineRule="auto"/>
        <w:jc w:val="left"/>
        <w:rPr>
          <w:rFonts w:ascii="Menlo Regular" w:hAnsi="Menlo Regular" w:cs="Menlo Regular"/>
          <w:color w:val="000000"/>
          <w:sz w:val="22"/>
          <w:szCs w:val="22"/>
        </w:rPr>
      </w:pPr>
    </w:p>
    <w:p w14:paraId="2A38D542" w14:textId="4BCC635B" w:rsidR="0071692E" w:rsidRPr="00A045DC" w:rsidRDefault="00974A2D" w:rsidP="0098649D">
      <w:r w:rsidRPr="00A045DC">
        <w:t xml:space="preserve">La seconde étape consiste à déclarer un tableau contenant l’ordre d’affichage des vertex qui seront reliés trois par </w:t>
      </w:r>
      <w:proofErr w:type="gramStart"/>
      <w:r w:rsidRPr="00A045DC">
        <w:t>trois .</w:t>
      </w:r>
      <w:proofErr w:type="gramEnd"/>
    </w:p>
    <w:p w14:paraId="1CCDD87E" w14:textId="75865D24"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proofErr w:type="gramStart"/>
      <w:r w:rsidRPr="00A045DC">
        <w:rPr>
          <w:rFonts w:ascii="Courier" w:hAnsi="Courier" w:cs="Menlo Regular"/>
          <w:color w:val="AA0D91"/>
          <w:szCs w:val="24"/>
        </w:rPr>
        <w:t>static</w:t>
      </w:r>
      <w:proofErr w:type="gramEnd"/>
      <w:r w:rsidRPr="00A045DC">
        <w:rPr>
          <w:rFonts w:ascii="Courier" w:hAnsi="Courier" w:cs="Menlo Regular"/>
          <w:color w:val="000000"/>
          <w:szCs w:val="24"/>
        </w:rPr>
        <w:t xml:space="preserve"> </w:t>
      </w:r>
      <w:r w:rsidRPr="00A045DC">
        <w:rPr>
          <w:rFonts w:ascii="Courier" w:hAnsi="Courier" w:cs="Menlo Regular"/>
          <w:color w:val="AA0D91"/>
          <w:szCs w:val="24"/>
        </w:rPr>
        <w:t>const</w:t>
      </w:r>
      <w:r w:rsidRPr="00A045DC">
        <w:rPr>
          <w:rFonts w:ascii="Courier" w:hAnsi="Courier" w:cs="Menlo Regular"/>
          <w:color w:val="000000"/>
          <w:szCs w:val="24"/>
        </w:rPr>
        <w:t xml:space="preserve"> </w:t>
      </w:r>
      <w:r w:rsidRPr="00A045DC">
        <w:rPr>
          <w:rFonts w:ascii="Courier" w:hAnsi="Courier" w:cs="Menlo Regular"/>
          <w:color w:val="5C2699"/>
          <w:szCs w:val="24"/>
        </w:rPr>
        <w:t>GLubyte</w:t>
      </w:r>
      <w:r w:rsidRPr="00A045DC">
        <w:rPr>
          <w:rFonts w:ascii="Courier" w:hAnsi="Courier" w:cs="Menlo Regular"/>
          <w:color w:val="000000"/>
          <w:szCs w:val="24"/>
        </w:rPr>
        <w:t xml:space="preserve"> cubeFaces[] = {   </w:t>
      </w:r>
    </w:p>
    <w:p w14:paraId="1FF71D70" w14:textId="75189C13" w:rsidR="00FE6214" w:rsidRPr="00A045DC" w:rsidRDefault="00F45B7C" w:rsidP="00FE6214">
      <w:pPr>
        <w:widowControl w:val="0"/>
        <w:tabs>
          <w:tab w:val="left" w:pos="560"/>
        </w:tabs>
        <w:autoSpaceDE w:val="0"/>
        <w:autoSpaceDN w:val="0"/>
        <w:adjustRightInd w:val="0"/>
        <w:spacing w:after="0" w:line="240" w:lineRule="auto"/>
        <w:jc w:val="left"/>
        <w:rPr>
          <w:rFonts w:ascii="Menlo Regular" w:hAnsi="Menlo Regular" w:cs="Menlo Regular"/>
          <w:color w:val="000000"/>
          <w:sz w:val="22"/>
          <w:szCs w:val="22"/>
        </w:rPr>
      </w:pPr>
      <w:r w:rsidRPr="00A045DC">
        <w:rPr>
          <w:rFonts w:ascii="Menlo Regular" w:hAnsi="Menlo Regular" w:cs="Menlo Regular"/>
          <w:noProof/>
          <w:color w:val="000000"/>
          <w:sz w:val="22"/>
          <w:szCs w:val="22"/>
        </w:rPr>
        <w:drawing>
          <wp:anchor distT="0" distB="0" distL="114300" distR="114300" simplePos="0" relativeHeight="251659264" behindDoc="0" locked="0" layoutInCell="1" allowOverlap="1" wp14:anchorId="2E6AE6D5" wp14:editId="4C287837">
            <wp:simplePos x="0" y="0"/>
            <wp:positionH relativeFrom="margin">
              <wp:posOffset>3103245</wp:posOffset>
            </wp:positionH>
            <wp:positionV relativeFrom="margin">
              <wp:posOffset>1129665</wp:posOffset>
            </wp:positionV>
            <wp:extent cx="2426970" cy="2643505"/>
            <wp:effectExtent l="0" t="0" r="11430" b="0"/>
            <wp:wrapSquare wrapText="bothSides"/>
            <wp:docPr id="2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26970" cy="2643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6214" w:rsidRPr="00A045DC">
        <w:rPr>
          <w:rFonts w:ascii="Courier" w:hAnsi="Courier" w:cs="Menlo Regular"/>
          <w:color w:val="007400"/>
          <w:szCs w:val="24"/>
        </w:rPr>
        <w:t>//Front Face</w:t>
      </w:r>
    </w:p>
    <w:p w14:paraId="663105FC" w14:textId="2B3A4292"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Menlo Regular" w:hAnsi="Menlo Regular" w:cs="Menlo Regular"/>
          <w:color w:val="000000"/>
          <w:sz w:val="22"/>
          <w:szCs w:val="22"/>
        </w:rPr>
        <w:t xml:space="preserve"> </w:t>
      </w:r>
      <w:r w:rsidRPr="00A045DC">
        <w:rPr>
          <w:rFonts w:ascii="Courier" w:hAnsi="Courier" w:cs="Menlo Regular"/>
          <w:color w:val="000000"/>
          <w:szCs w:val="24"/>
        </w:rPr>
        <w:t xml:space="preserve">   </w:t>
      </w:r>
      <w:r w:rsidRPr="00A045DC">
        <w:rPr>
          <w:rFonts w:ascii="Courier" w:hAnsi="Courier" w:cs="Menlo Regular"/>
          <w:color w:val="1C00CF"/>
          <w:szCs w:val="24"/>
        </w:rPr>
        <w:t>0</w:t>
      </w:r>
      <w:r w:rsidRPr="00A045DC">
        <w:rPr>
          <w:rFonts w:ascii="Courier" w:hAnsi="Courier" w:cs="Menlo Regular"/>
          <w:color w:val="000000"/>
          <w:szCs w:val="24"/>
        </w:rPr>
        <w:t xml:space="preserve">, </w:t>
      </w:r>
      <w:r w:rsidRPr="00A045DC">
        <w:rPr>
          <w:rFonts w:ascii="Courier" w:hAnsi="Courier" w:cs="Menlo Regular"/>
          <w:color w:val="1C00CF"/>
          <w:szCs w:val="24"/>
        </w:rPr>
        <w:t>1</w:t>
      </w:r>
      <w:r w:rsidRPr="00A045DC">
        <w:rPr>
          <w:rFonts w:ascii="Courier" w:hAnsi="Courier" w:cs="Menlo Regular"/>
          <w:color w:val="000000"/>
          <w:szCs w:val="24"/>
        </w:rPr>
        <w:t xml:space="preserve">, </w:t>
      </w:r>
      <w:r w:rsidRPr="00A045DC">
        <w:rPr>
          <w:rFonts w:ascii="Courier" w:hAnsi="Courier" w:cs="Menlo Regular"/>
          <w:color w:val="1C00CF"/>
          <w:szCs w:val="24"/>
        </w:rPr>
        <w:t>2</w:t>
      </w:r>
      <w:r w:rsidRPr="00A045DC">
        <w:rPr>
          <w:rFonts w:ascii="Courier" w:hAnsi="Courier" w:cs="Menlo Regular"/>
          <w:color w:val="000000"/>
          <w:szCs w:val="24"/>
        </w:rPr>
        <w:t>,</w:t>
      </w:r>
    </w:p>
    <w:p w14:paraId="58BCA50B" w14:textId="77777777" w:rsidR="0071692E"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0</w:t>
      </w:r>
      <w:r w:rsidRPr="00A045DC">
        <w:rPr>
          <w:rFonts w:ascii="Courier" w:hAnsi="Courier" w:cs="Menlo Regular"/>
          <w:color w:val="000000"/>
          <w:szCs w:val="24"/>
        </w:rPr>
        <w:t xml:space="preserve">, </w:t>
      </w:r>
      <w:r w:rsidRPr="00A045DC">
        <w:rPr>
          <w:rFonts w:ascii="Courier" w:hAnsi="Courier" w:cs="Menlo Regular"/>
          <w:color w:val="1C00CF"/>
          <w:szCs w:val="24"/>
        </w:rPr>
        <w:t>2</w:t>
      </w:r>
      <w:r w:rsidRPr="00A045DC">
        <w:rPr>
          <w:rFonts w:ascii="Courier" w:hAnsi="Courier" w:cs="Menlo Regular"/>
          <w:color w:val="000000"/>
          <w:szCs w:val="24"/>
        </w:rPr>
        <w:t xml:space="preserve">, </w:t>
      </w:r>
      <w:r w:rsidRPr="00A045DC">
        <w:rPr>
          <w:rFonts w:ascii="Courier" w:hAnsi="Courier" w:cs="Menlo Regular"/>
          <w:color w:val="1C00CF"/>
          <w:szCs w:val="24"/>
        </w:rPr>
        <w:t>3</w:t>
      </w:r>
      <w:r w:rsidRPr="00A045DC">
        <w:rPr>
          <w:rFonts w:ascii="Courier" w:hAnsi="Courier" w:cs="Menlo Regular"/>
          <w:color w:val="000000"/>
          <w:szCs w:val="24"/>
        </w:rPr>
        <w:t>,</w:t>
      </w:r>
    </w:p>
    <w:p w14:paraId="7F1097A6" w14:textId="099C3CA8"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7400"/>
          <w:szCs w:val="24"/>
        </w:rPr>
        <w:t>//Right Face</w:t>
      </w:r>
    </w:p>
    <w:p w14:paraId="3A96C40D"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1</w:t>
      </w:r>
      <w:r w:rsidRPr="00A045DC">
        <w:rPr>
          <w:rFonts w:ascii="Courier" w:hAnsi="Courier" w:cs="Menlo Regular"/>
          <w:color w:val="000000"/>
          <w:szCs w:val="24"/>
        </w:rPr>
        <w:t xml:space="preserve">, </w:t>
      </w:r>
      <w:r w:rsidRPr="00A045DC">
        <w:rPr>
          <w:rFonts w:ascii="Courier" w:hAnsi="Courier" w:cs="Menlo Regular"/>
          <w:color w:val="1C00CF"/>
          <w:szCs w:val="24"/>
        </w:rPr>
        <w:t>2</w:t>
      </w:r>
      <w:r w:rsidRPr="00A045DC">
        <w:rPr>
          <w:rFonts w:ascii="Courier" w:hAnsi="Courier" w:cs="Menlo Regular"/>
          <w:color w:val="000000"/>
          <w:szCs w:val="24"/>
        </w:rPr>
        <w:t xml:space="preserve">, </w:t>
      </w:r>
      <w:r w:rsidRPr="00A045DC">
        <w:rPr>
          <w:rFonts w:ascii="Courier" w:hAnsi="Courier" w:cs="Menlo Regular"/>
          <w:color w:val="1C00CF"/>
          <w:szCs w:val="24"/>
        </w:rPr>
        <w:t>5</w:t>
      </w:r>
      <w:r w:rsidRPr="00A045DC">
        <w:rPr>
          <w:rFonts w:ascii="Courier" w:hAnsi="Courier" w:cs="Menlo Regular"/>
          <w:color w:val="000000"/>
          <w:szCs w:val="24"/>
        </w:rPr>
        <w:t>,</w:t>
      </w:r>
    </w:p>
    <w:p w14:paraId="29F8C75A" w14:textId="027DD86A"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2</w:t>
      </w:r>
      <w:r w:rsidRPr="00A045DC">
        <w:rPr>
          <w:rFonts w:ascii="Courier" w:hAnsi="Courier" w:cs="Menlo Regular"/>
          <w:color w:val="000000"/>
          <w:szCs w:val="24"/>
        </w:rPr>
        <w:t xml:space="preserve">, </w:t>
      </w:r>
      <w:r w:rsidRPr="00A045DC">
        <w:rPr>
          <w:rFonts w:ascii="Courier" w:hAnsi="Courier" w:cs="Menlo Regular"/>
          <w:color w:val="1C00CF"/>
          <w:szCs w:val="24"/>
        </w:rPr>
        <w:t>5</w:t>
      </w:r>
      <w:r w:rsidRPr="00A045DC">
        <w:rPr>
          <w:rFonts w:ascii="Courier" w:hAnsi="Courier" w:cs="Menlo Regular"/>
          <w:color w:val="000000"/>
          <w:szCs w:val="24"/>
        </w:rPr>
        <w:t xml:space="preserve">, </w:t>
      </w:r>
      <w:r w:rsidRPr="00A045DC">
        <w:rPr>
          <w:rFonts w:ascii="Courier" w:hAnsi="Courier" w:cs="Menlo Regular"/>
          <w:color w:val="1C00CF"/>
          <w:szCs w:val="24"/>
        </w:rPr>
        <w:t>6</w:t>
      </w:r>
      <w:r w:rsidRPr="00A045DC">
        <w:rPr>
          <w:rFonts w:ascii="Courier" w:hAnsi="Courier" w:cs="Menlo Regular"/>
          <w:color w:val="000000"/>
          <w:szCs w:val="24"/>
        </w:rPr>
        <w:t>,</w:t>
      </w:r>
    </w:p>
    <w:p w14:paraId="48049625" w14:textId="22BB4856"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7400"/>
          <w:szCs w:val="24"/>
        </w:rPr>
        <w:t>//Left Face</w:t>
      </w:r>
    </w:p>
    <w:p w14:paraId="7300EA19"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0</w:t>
      </w:r>
      <w:r w:rsidRPr="00A045DC">
        <w:rPr>
          <w:rFonts w:ascii="Courier" w:hAnsi="Courier" w:cs="Menlo Regular"/>
          <w:color w:val="000000"/>
          <w:szCs w:val="24"/>
        </w:rPr>
        <w:t xml:space="preserve">, </w:t>
      </w:r>
      <w:r w:rsidRPr="00A045DC">
        <w:rPr>
          <w:rFonts w:ascii="Courier" w:hAnsi="Courier" w:cs="Menlo Regular"/>
          <w:color w:val="1C00CF"/>
          <w:szCs w:val="24"/>
        </w:rPr>
        <w:t>4</w:t>
      </w:r>
      <w:r w:rsidRPr="00A045DC">
        <w:rPr>
          <w:rFonts w:ascii="Courier" w:hAnsi="Courier" w:cs="Menlo Regular"/>
          <w:color w:val="000000"/>
          <w:szCs w:val="24"/>
        </w:rPr>
        <w:t xml:space="preserve">, </w:t>
      </w:r>
      <w:r w:rsidRPr="00A045DC">
        <w:rPr>
          <w:rFonts w:ascii="Courier" w:hAnsi="Courier" w:cs="Menlo Regular"/>
          <w:color w:val="1C00CF"/>
          <w:szCs w:val="24"/>
        </w:rPr>
        <w:t>3</w:t>
      </w:r>
      <w:r w:rsidRPr="00A045DC">
        <w:rPr>
          <w:rFonts w:ascii="Courier" w:hAnsi="Courier" w:cs="Menlo Regular"/>
          <w:color w:val="000000"/>
          <w:szCs w:val="24"/>
        </w:rPr>
        <w:t>,</w:t>
      </w:r>
    </w:p>
    <w:p w14:paraId="3F13E994" w14:textId="77777777" w:rsidR="0071692E"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7</w:t>
      </w:r>
      <w:r w:rsidRPr="00A045DC">
        <w:rPr>
          <w:rFonts w:ascii="Courier" w:hAnsi="Courier" w:cs="Menlo Regular"/>
          <w:color w:val="000000"/>
          <w:szCs w:val="24"/>
        </w:rPr>
        <w:t xml:space="preserve">, </w:t>
      </w:r>
      <w:r w:rsidRPr="00A045DC">
        <w:rPr>
          <w:rFonts w:ascii="Courier" w:hAnsi="Courier" w:cs="Menlo Regular"/>
          <w:color w:val="1C00CF"/>
          <w:szCs w:val="24"/>
        </w:rPr>
        <w:t>4</w:t>
      </w:r>
      <w:r w:rsidRPr="00A045DC">
        <w:rPr>
          <w:rFonts w:ascii="Courier" w:hAnsi="Courier" w:cs="Menlo Regular"/>
          <w:color w:val="000000"/>
          <w:szCs w:val="24"/>
        </w:rPr>
        <w:t xml:space="preserve">, </w:t>
      </w:r>
      <w:r w:rsidRPr="00A045DC">
        <w:rPr>
          <w:rFonts w:ascii="Courier" w:hAnsi="Courier" w:cs="Menlo Regular"/>
          <w:color w:val="1C00CF"/>
          <w:szCs w:val="24"/>
        </w:rPr>
        <w:t>3</w:t>
      </w:r>
      <w:r w:rsidRPr="00A045DC">
        <w:rPr>
          <w:rFonts w:ascii="Courier" w:hAnsi="Courier" w:cs="Menlo Regular"/>
          <w:color w:val="000000"/>
          <w:szCs w:val="24"/>
        </w:rPr>
        <w:t>,</w:t>
      </w:r>
    </w:p>
    <w:p w14:paraId="273D4E55" w14:textId="79F4B48B"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7400"/>
          <w:szCs w:val="24"/>
        </w:rPr>
        <w:t>//Rear Face</w:t>
      </w:r>
    </w:p>
    <w:p w14:paraId="75F2CCF2"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4</w:t>
      </w:r>
      <w:r w:rsidRPr="00A045DC">
        <w:rPr>
          <w:rFonts w:ascii="Courier" w:hAnsi="Courier" w:cs="Menlo Regular"/>
          <w:color w:val="000000"/>
          <w:szCs w:val="24"/>
        </w:rPr>
        <w:t xml:space="preserve">, </w:t>
      </w:r>
      <w:r w:rsidRPr="00A045DC">
        <w:rPr>
          <w:rFonts w:ascii="Courier" w:hAnsi="Courier" w:cs="Menlo Regular"/>
          <w:color w:val="1C00CF"/>
          <w:szCs w:val="24"/>
        </w:rPr>
        <w:t>5</w:t>
      </w:r>
      <w:r w:rsidRPr="00A045DC">
        <w:rPr>
          <w:rFonts w:ascii="Courier" w:hAnsi="Courier" w:cs="Menlo Regular"/>
          <w:color w:val="000000"/>
          <w:szCs w:val="24"/>
        </w:rPr>
        <w:t xml:space="preserve">, </w:t>
      </w:r>
      <w:r w:rsidRPr="00A045DC">
        <w:rPr>
          <w:rFonts w:ascii="Courier" w:hAnsi="Courier" w:cs="Menlo Regular"/>
          <w:color w:val="1C00CF"/>
          <w:szCs w:val="24"/>
        </w:rPr>
        <w:t>6</w:t>
      </w:r>
      <w:r w:rsidRPr="00A045DC">
        <w:rPr>
          <w:rFonts w:ascii="Courier" w:hAnsi="Courier" w:cs="Menlo Regular"/>
          <w:color w:val="000000"/>
          <w:szCs w:val="24"/>
        </w:rPr>
        <w:t>,</w:t>
      </w:r>
    </w:p>
    <w:p w14:paraId="7EAD5759"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4</w:t>
      </w:r>
      <w:r w:rsidRPr="00A045DC">
        <w:rPr>
          <w:rFonts w:ascii="Courier" w:hAnsi="Courier" w:cs="Menlo Regular"/>
          <w:color w:val="000000"/>
          <w:szCs w:val="24"/>
        </w:rPr>
        <w:t xml:space="preserve">, </w:t>
      </w:r>
      <w:r w:rsidRPr="00A045DC">
        <w:rPr>
          <w:rFonts w:ascii="Courier" w:hAnsi="Courier" w:cs="Menlo Regular"/>
          <w:color w:val="1C00CF"/>
          <w:szCs w:val="24"/>
        </w:rPr>
        <w:t>6</w:t>
      </w:r>
      <w:r w:rsidRPr="00A045DC">
        <w:rPr>
          <w:rFonts w:ascii="Courier" w:hAnsi="Courier" w:cs="Menlo Regular"/>
          <w:color w:val="000000"/>
          <w:szCs w:val="24"/>
        </w:rPr>
        <w:t xml:space="preserve">, </w:t>
      </w:r>
      <w:r w:rsidRPr="00A045DC">
        <w:rPr>
          <w:rFonts w:ascii="Courier" w:hAnsi="Courier" w:cs="Menlo Regular"/>
          <w:color w:val="1C00CF"/>
          <w:szCs w:val="24"/>
        </w:rPr>
        <w:t>7</w:t>
      </w:r>
      <w:r w:rsidRPr="00A045DC">
        <w:rPr>
          <w:rFonts w:ascii="Courier" w:hAnsi="Courier" w:cs="Menlo Regular"/>
          <w:color w:val="000000"/>
          <w:szCs w:val="24"/>
        </w:rPr>
        <w:t>,</w:t>
      </w:r>
    </w:p>
    <w:p w14:paraId="3224850A" w14:textId="3BBF3A46"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7400"/>
          <w:szCs w:val="24"/>
        </w:rPr>
        <w:t>//Upper Face</w:t>
      </w:r>
    </w:p>
    <w:p w14:paraId="3E10981D"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2</w:t>
      </w:r>
      <w:r w:rsidRPr="00A045DC">
        <w:rPr>
          <w:rFonts w:ascii="Courier" w:hAnsi="Courier" w:cs="Menlo Regular"/>
          <w:color w:val="000000"/>
          <w:szCs w:val="24"/>
        </w:rPr>
        <w:t xml:space="preserve">, </w:t>
      </w:r>
      <w:r w:rsidRPr="00A045DC">
        <w:rPr>
          <w:rFonts w:ascii="Courier" w:hAnsi="Courier" w:cs="Menlo Regular"/>
          <w:color w:val="1C00CF"/>
          <w:szCs w:val="24"/>
        </w:rPr>
        <w:t>3</w:t>
      </w:r>
      <w:r w:rsidRPr="00A045DC">
        <w:rPr>
          <w:rFonts w:ascii="Courier" w:hAnsi="Courier" w:cs="Menlo Regular"/>
          <w:color w:val="000000"/>
          <w:szCs w:val="24"/>
        </w:rPr>
        <w:t xml:space="preserve">, </w:t>
      </w:r>
      <w:r w:rsidRPr="00A045DC">
        <w:rPr>
          <w:rFonts w:ascii="Courier" w:hAnsi="Courier" w:cs="Menlo Regular"/>
          <w:color w:val="1C00CF"/>
          <w:szCs w:val="24"/>
        </w:rPr>
        <w:t>7</w:t>
      </w:r>
      <w:r w:rsidRPr="00A045DC">
        <w:rPr>
          <w:rFonts w:ascii="Courier" w:hAnsi="Courier" w:cs="Menlo Regular"/>
          <w:color w:val="000000"/>
          <w:szCs w:val="24"/>
        </w:rPr>
        <w:t>,</w:t>
      </w:r>
    </w:p>
    <w:p w14:paraId="1DA87551"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2</w:t>
      </w:r>
      <w:r w:rsidRPr="00A045DC">
        <w:rPr>
          <w:rFonts w:ascii="Courier" w:hAnsi="Courier" w:cs="Menlo Regular"/>
          <w:color w:val="000000"/>
          <w:szCs w:val="24"/>
        </w:rPr>
        <w:t xml:space="preserve">, </w:t>
      </w:r>
      <w:r w:rsidRPr="00A045DC">
        <w:rPr>
          <w:rFonts w:ascii="Courier" w:hAnsi="Courier" w:cs="Menlo Regular"/>
          <w:color w:val="1C00CF"/>
          <w:szCs w:val="24"/>
        </w:rPr>
        <w:t>7</w:t>
      </w:r>
      <w:r w:rsidRPr="00A045DC">
        <w:rPr>
          <w:rFonts w:ascii="Courier" w:hAnsi="Courier" w:cs="Menlo Regular"/>
          <w:color w:val="000000"/>
          <w:szCs w:val="24"/>
        </w:rPr>
        <w:t xml:space="preserve">, </w:t>
      </w:r>
      <w:r w:rsidRPr="00A045DC">
        <w:rPr>
          <w:rFonts w:ascii="Courier" w:hAnsi="Courier" w:cs="Menlo Regular"/>
          <w:color w:val="1C00CF"/>
          <w:szCs w:val="24"/>
        </w:rPr>
        <w:t>6</w:t>
      </w:r>
      <w:r w:rsidRPr="00A045DC">
        <w:rPr>
          <w:rFonts w:ascii="Courier" w:hAnsi="Courier" w:cs="Menlo Regular"/>
          <w:color w:val="000000"/>
          <w:szCs w:val="24"/>
        </w:rPr>
        <w:t>,</w:t>
      </w:r>
    </w:p>
    <w:p w14:paraId="1761564A" w14:textId="322B59FC"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7400"/>
          <w:szCs w:val="24"/>
        </w:rPr>
        <w:t>//Bottom Face</w:t>
      </w:r>
    </w:p>
    <w:p w14:paraId="0C380D15" w14:textId="56F5371D" w:rsidR="00FE6214" w:rsidRPr="00A045DC" w:rsidRDefault="0098649D"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noProof/>
          <w:szCs w:val="24"/>
        </w:rPr>
        <mc:AlternateContent>
          <mc:Choice Requires="wps">
            <w:drawing>
              <wp:anchor distT="0" distB="0" distL="114300" distR="114300" simplePos="0" relativeHeight="251661312" behindDoc="0" locked="0" layoutInCell="1" allowOverlap="1" wp14:anchorId="75137FFF" wp14:editId="59733051">
                <wp:simplePos x="0" y="0"/>
                <wp:positionH relativeFrom="column">
                  <wp:posOffset>3218180</wp:posOffset>
                </wp:positionH>
                <wp:positionV relativeFrom="paragraph">
                  <wp:posOffset>45720</wp:posOffset>
                </wp:positionV>
                <wp:extent cx="2125345" cy="309880"/>
                <wp:effectExtent l="0" t="0" r="8255"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2125345" cy="3098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591030" w14:textId="77532557" w:rsidR="003A46F6" w:rsidRPr="00231C49" w:rsidRDefault="003A46F6" w:rsidP="0098649D">
                            <w:pPr>
                              <w:pStyle w:val="Lgende"/>
                              <w:rPr>
                                <w:rFonts w:ascii="Menlo Regular" w:hAnsi="Menlo Regular" w:cs="Menlo Regular"/>
                                <w:noProof/>
                                <w:color w:val="000000"/>
                                <w:sz w:val="22"/>
                                <w:szCs w:val="22"/>
                              </w:rPr>
                            </w:pPr>
                            <w:r>
                              <w:t xml:space="preserve">Figure </w:t>
                            </w:r>
                            <w:r>
                              <w:fldChar w:fldCharType="begin"/>
                            </w:r>
                            <w:r>
                              <w:instrText xml:space="preserve"> SEQ Figure \* ARABIC </w:instrText>
                            </w:r>
                            <w:r>
                              <w:fldChar w:fldCharType="separate"/>
                            </w:r>
                            <w:r>
                              <w:rPr>
                                <w:noProof/>
                              </w:rPr>
                              <w:t>20</w:t>
                            </w:r>
                            <w:r>
                              <w:fldChar w:fldCharType="end"/>
                            </w:r>
                            <w:r>
                              <w:t xml:space="preserve"> : Définition des triangles d'un cube OpenGL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Zone de texte 27" o:spid="_x0000_s1026" type="#_x0000_t202" style="position:absolute;margin-left:253.4pt;margin-top:3.6pt;width:167.35pt;height:24.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" stroked="f">
                <v:textbox style="mso-fit-shape-to-text:t" inset="0,0,0,0">
                  <w:txbxContent>
                    <w:p w14:paraId="0B591030" w14:textId="77532557" w:rsidR="003A46F6" w:rsidRPr="00231C49" w:rsidRDefault="003A46F6" w:rsidP="0098649D">
                      <w:pPr>
                        <w:pStyle w:val="Lgende"/>
                        <w:rPr>
                          <w:rFonts w:ascii="Menlo Regular" w:hAnsi="Menlo Regular" w:cs="Menlo Regular"/>
                          <w:noProof/>
                          <w:color w:val="000000"/>
                          <w:sz w:val="22"/>
                          <w:szCs w:val="22"/>
                        </w:rPr>
                      </w:pPr>
                      <w:r>
                        <w:t xml:space="preserve">Figure </w:t>
                      </w:r>
                      <w:r>
                        <w:fldChar w:fldCharType="begin"/>
                      </w:r>
                      <w:r>
                        <w:instrText xml:space="preserve"> SEQ Figure \* ARABIC </w:instrText>
                      </w:r>
                      <w:r>
                        <w:fldChar w:fldCharType="separate"/>
                      </w:r>
                      <w:r>
                        <w:rPr>
                          <w:noProof/>
                        </w:rPr>
                        <w:t>20</w:t>
                      </w:r>
                      <w:r>
                        <w:fldChar w:fldCharType="end"/>
                      </w:r>
                      <w:r>
                        <w:t xml:space="preserve"> : Définition des triangles d'un cube OpenGL</w:t>
                      </w:r>
                    </w:p>
                  </w:txbxContent>
                </v:textbox>
                <w10:wrap type="square"/>
              </v:shape>
            </w:pict>
          </mc:Fallback>
        </mc:AlternateContent>
      </w:r>
      <w:r w:rsidR="00FE6214" w:rsidRPr="00A045DC">
        <w:rPr>
          <w:rFonts w:ascii="Courier" w:hAnsi="Courier" w:cs="Menlo Regular"/>
          <w:color w:val="000000"/>
          <w:szCs w:val="24"/>
        </w:rPr>
        <w:t xml:space="preserve">    </w:t>
      </w:r>
      <w:r w:rsidR="00FE6214" w:rsidRPr="00A045DC">
        <w:rPr>
          <w:rFonts w:ascii="Courier" w:hAnsi="Courier" w:cs="Menlo Regular"/>
          <w:color w:val="1C00CF"/>
          <w:szCs w:val="24"/>
        </w:rPr>
        <w:t>0</w:t>
      </w:r>
      <w:r w:rsidR="00FE6214" w:rsidRPr="00A045DC">
        <w:rPr>
          <w:rFonts w:ascii="Courier" w:hAnsi="Courier" w:cs="Menlo Regular"/>
          <w:color w:val="000000"/>
          <w:szCs w:val="24"/>
        </w:rPr>
        <w:t xml:space="preserve">, </w:t>
      </w:r>
      <w:r w:rsidR="00FE6214" w:rsidRPr="00A045DC">
        <w:rPr>
          <w:rFonts w:ascii="Courier" w:hAnsi="Courier" w:cs="Menlo Regular"/>
          <w:color w:val="1C00CF"/>
          <w:szCs w:val="24"/>
        </w:rPr>
        <w:t>1</w:t>
      </w:r>
      <w:r w:rsidR="00FE6214" w:rsidRPr="00A045DC">
        <w:rPr>
          <w:rFonts w:ascii="Courier" w:hAnsi="Courier" w:cs="Menlo Regular"/>
          <w:color w:val="000000"/>
          <w:szCs w:val="24"/>
        </w:rPr>
        <w:t xml:space="preserve">, </w:t>
      </w:r>
      <w:r w:rsidR="00FE6214" w:rsidRPr="00A045DC">
        <w:rPr>
          <w:rFonts w:ascii="Courier" w:hAnsi="Courier" w:cs="Menlo Regular"/>
          <w:color w:val="1C00CF"/>
          <w:szCs w:val="24"/>
        </w:rPr>
        <w:t>4</w:t>
      </w:r>
      <w:r w:rsidR="00FE6214" w:rsidRPr="00A045DC">
        <w:rPr>
          <w:rFonts w:ascii="Courier" w:hAnsi="Courier" w:cs="Menlo Regular"/>
          <w:color w:val="000000"/>
          <w:szCs w:val="24"/>
        </w:rPr>
        <w:t>,</w:t>
      </w:r>
    </w:p>
    <w:p w14:paraId="5D5A9AF2"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1</w:t>
      </w:r>
      <w:r w:rsidRPr="00A045DC">
        <w:rPr>
          <w:rFonts w:ascii="Courier" w:hAnsi="Courier" w:cs="Menlo Regular"/>
          <w:color w:val="000000"/>
          <w:szCs w:val="24"/>
        </w:rPr>
        <w:t xml:space="preserve">, </w:t>
      </w:r>
      <w:r w:rsidRPr="00A045DC">
        <w:rPr>
          <w:rFonts w:ascii="Courier" w:hAnsi="Courier" w:cs="Menlo Regular"/>
          <w:color w:val="1C00CF"/>
          <w:szCs w:val="24"/>
        </w:rPr>
        <w:t>4</w:t>
      </w:r>
      <w:r w:rsidRPr="00A045DC">
        <w:rPr>
          <w:rFonts w:ascii="Courier" w:hAnsi="Courier" w:cs="Menlo Regular"/>
          <w:color w:val="000000"/>
          <w:szCs w:val="24"/>
        </w:rPr>
        <w:t xml:space="preserve">, </w:t>
      </w:r>
      <w:r w:rsidRPr="00A045DC">
        <w:rPr>
          <w:rFonts w:ascii="Courier" w:hAnsi="Courier" w:cs="Menlo Regular"/>
          <w:color w:val="1C00CF"/>
          <w:szCs w:val="24"/>
        </w:rPr>
        <w:t>5</w:t>
      </w:r>
      <w:r w:rsidRPr="00A045DC">
        <w:rPr>
          <w:rFonts w:ascii="Courier" w:hAnsi="Courier" w:cs="Menlo Regular"/>
          <w:color w:val="000000"/>
          <w:szCs w:val="24"/>
        </w:rPr>
        <w:t>,</w:t>
      </w:r>
    </w:p>
    <w:p w14:paraId="77F71838"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w:t>
      </w:r>
    </w:p>
    <w:p w14:paraId="245E750C" w14:textId="77777777" w:rsidR="00974A2D" w:rsidRPr="00A045DC" w:rsidRDefault="00974A2D" w:rsidP="00FE6214">
      <w:pPr>
        <w:widowControl w:val="0"/>
        <w:tabs>
          <w:tab w:val="left" w:pos="560"/>
        </w:tabs>
        <w:autoSpaceDE w:val="0"/>
        <w:autoSpaceDN w:val="0"/>
        <w:adjustRightInd w:val="0"/>
        <w:spacing w:after="0" w:line="240" w:lineRule="auto"/>
        <w:jc w:val="left"/>
        <w:rPr>
          <w:rFonts w:ascii="Menlo Regular" w:hAnsi="Menlo Regular" w:cs="Menlo Regular"/>
          <w:color w:val="000000"/>
          <w:sz w:val="22"/>
          <w:szCs w:val="22"/>
        </w:rPr>
      </w:pPr>
    </w:p>
    <w:p w14:paraId="56BD0362" w14:textId="77777777" w:rsidR="00974A2D" w:rsidRPr="00A045DC" w:rsidRDefault="00974A2D" w:rsidP="00FE6214">
      <w:pPr>
        <w:widowControl w:val="0"/>
        <w:tabs>
          <w:tab w:val="left" w:pos="560"/>
        </w:tabs>
        <w:autoSpaceDE w:val="0"/>
        <w:autoSpaceDN w:val="0"/>
        <w:adjustRightInd w:val="0"/>
        <w:spacing w:after="0" w:line="240" w:lineRule="auto"/>
        <w:jc w:val="left"/>
        <w:rPr>
          <w:rFonts w:ascii="Menlo Regular" w:hAnsi="Menlo Regular" w:cs="Menlo Regular"/>
          <w:color w:val="000000"/>
          <w:sz w:val="22"/>
          <w:szCs w:val="22"/>
        </w:rPr>
      </w:pPr>
    </w:p>
    <w:p w14:paraId="4D18F242" w14:textId="515A6A93" w:rsidR="00FE6214" w:rsidRPr="00A045DC" w:rsidRDefault="0098649D" w:rsidP="0098649D">
      <w:r w:rsidRPr="00A045DC">
        <w:t xml:space="preserve">Enfin, il faut </w:t>
      </w:r>
      <w:r w:rsidR="00F45B7C" w:rsidRPr="00A045DC">
        <w:t xml:space="preserve">préciser la couleur de chaque vertex </w:t>
      </w:r>
      <w:r w:rsidRPr="00A045DC">
        <w:t xml:space="preserve">à </w:t>
      </w:r>
      <w:r w:rsidR="00F45B7C" w:rsidRPr="00A045DC">
        <w:t>l’aide d’un tableau de Color3D</w:t>
      </w:r>
      <w:r w:rsidRPr="00A045DC">
        <w:t>.</w:t>
      </w:r>
      <w:r w:rsidR="00F45B7C" w:rsidRPr="00A045DC">
        <w:t xml:space="preserve"> Le type Color3D est quartet de float représentant les composantes RGBA de la couleur.</w:t>
      </w:r>
    </w:p>
    <w:p w14:paraId="244AFAC4"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proofErr w:type="gramStart"/>
      <w:r w:rsidRPr="00A045DC">
        <w:rPr>
          <w:rFonts w:ascii="Courier" w:hAnsi="Courier" w:cs="Menlo Regular"/>
          <w:color w:val="AA0D91"/>
          <w:szCs w:val="24"/>
        </w:rPr>
        <w:t>static</w:t>
      </w:r>
      <w:proofErr w:type="gramEnd"/>
      <w:r w:rsidRPr="00A045DC">
        <w:rPr>
          <w:rFonts w:ascii="Courier" w:hAnsi="Courier" w:cs="Menlo Regular"/>
          <w:color w:val="000000"/>
          <w:szCs w:val="24"/>
        </w:rPr>
        <w:t xml:space="preserve"> </w:t>
      </w:r>
      <w:r w:rsidRPr="00A045DC">
        <w:rPr>
          <w:rFonts w:ascii="Courier" w:hAnsi="Courier" w:cs="Menlo Regular"/>
          <w:color w:val="AA0D91"/>
          <w:szCs w:val="24"/>
        </w:rPr>
        <w:t>const</w:t>
      </w:r>
      <w:r w:rsidRPr="00A045DC">
        <w:rPr>
          <w:rFonts w:ascii="Courier" w:hAnsi="Courier" w:cs="Menlo Regular"/>
          <w:color w:val="000000"/>
          <w:szCs w:val="24"/>
        </w:rPr>
        <w:t xml:space="preserve"> </w:t>
      </w:r>
      <w:r w:rsidRPr="00A045DC">
        <w:rPr>
          <w:rFonts w:ascii="Courier" w:hAnsi="Courier" w:cs="Menlo Regular"/>
          <w:color w:val="3F6E74"/>
          <w:szCs w:val="24"/>
        </w:rPr>
        <w:t>Color3D</w:t>
      </w:r>
      <w:r w:rsidRPr="00A045DC">
        <w:rPr>
          <w:rFonts w:ascii="Courier" w:hAnsi="Courier" w:cs="Menlo Regular"/>
          <w:color w:val="000000"/>
          <w:szCs w:val="24"/>
        </w:rPr>
        <w:t xml:space="preserve"> colors[] = {</w:t>
      </w:r>
    </w:p>
    <w:p w14:paraId="6B82EDAB"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1.0</w:t>
      </w:r>
      <w:r w:rsidRPr="00A045DC">
        <w:rPr>
          <w:rFonts w:ascii="Courier" w:hAnsi="Courier" w:cs="Menlo Regular"/>
          <w:color w:val="000000"/>
          <w:szCs w:val="24"/>
        </w:rPr>
        <w:t xml:space="preserve">, </w:t>
      </w:r>
      <w:r w:rsidRPr="00A045DC">
        <w:rPr>
          <w:rFonts w:ascii="Courier" w:hAnsi="Courier" w:cs="Menlo Regular"/>
          <w:color w:val="1C00CF"/>
          <w:szCs w:val="24"/>
        </w:rPr>
        <w:t>0.0</w:t>
      </w:r>
      <w:r w:rsidRPr="00A045DC">
        <w:rPr>
          <w:rFonts w:ascii="Courier" w:hAnsi="Courier" w:cs="Menlo Regular"/>
          <w:color w:val="000000"/>
          <w:szCs w:val="24"/>
        </w:rPr>
        <w:t xml:space="preserve">, </w:t>
      </w:r>
      <w:r w:rsidRPr="00A045DC">
        <w:rPr>
          <w:rFonts w:ascii="Courier" w:hAnsi="Courier" w:cs="Menlo Regular"/>
          <w:color w:val="1C00CF"/>
          <w:szCs w:val="24"/>
        </w:rPr>
        <w:t>0.0</w:t>
      </w:r>
      <w:r w:rsidRPr="00A045DC">
        <w:rPr>
          <w:rFonts w:ascii="Courier" w:hAnsi="Courier" w:cs="Menlo Regular"/>
          <w:color w:val="000000"/>
          <w:szCs w:val="24"/>
        </w:rPr>
        <w:t xml:space="preserve">, </w:t>
      </w:r>
      <w:r w:rsidRPr="00A045DC">
        <w:rPr>
          <w:rFonts w:ascii="Courier" w:hAnsi="Courier" w:cs="Menlo Regular"/>
          <w:color w:val="1C00CF"/>
          <w:szCs w:val="24"/>
        </w:rPr>
        <w:t>1.0</w:t>
      </w:r>
      <w:r w:rsidRPr="00A045DC">
        <w:rPr>
          <w:rFonts w:ascii="Courier" w:hAnsi="Courier" w:cs="Menlo Regular"/>
          <w:color w:val="000000"/>
          <w:szCs w:val="24"/>
        </w:rPr>
        <w:t xml:space="preserve">},               </w:t>
      </w:r>
    </w:p>
    <w:p w14:paraId="18E4A95E"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1.0</w:t>
      </w:r>
      <w:r w:rsidRPr="00A045DC">
        <w:rPr>
          <w:rFonts w:ascii="Courier" w:hAnsi="Courier" w:cs="Menlo Regular"/>
          <w:color w:val="000000"/>
          <w:szCs w:val="24"/>
        </w:rPr>
        <w:t xml:space="preserve">, </w:t>
      </w:r>
      <w:r w:rsidRPr="00A045DC">
        <w:rPr>
          <w:rFonts w:ascii="Courier" w:hAnsi="Courier" w:cs="Menlo Regular"/>
          <w:color w:val="1C00CF"/>
          <w:szCs w:val="24"/>
        </w:rPr>
        <w:t>0.5</w:t>
      </w:r>
      <w:r w:rsidRPr="00A045DC">
        <w:rPr>
          <w:rFonts w:ascii="Courier" w:hAnsi="Courier" w:cs="Menlo Regular"/>
          <w:color w:val="000000"/>
          <w:szCs w:val="24"/>
        </w:rPr>
        <w:t xml:space="preserve">, </w:t>
      </w:r>
      <w:r w:rsidRPr="00A045DC">
        <w:rPr>
          <w:rFonts w:ascii="Courier" w:hAnsi="Courier" w:cs="Menlo Regular"/>
          <w:color w:val="1C00CF"/>
          <w:szCs w:val="24"/>
        </w:rPr>
        <w:t>0.0</w:t>
      </w:r>
      <w:r w:rsidRPr="00A045DC">
        <w:rPr>
          <w:rFonts w:ascii="Courier" w:hAnsi="Courier" w:cs="Menlo Regular"/>
          <w:color w:val="000000"/>
          <w:szCs w:val="24"/>
        </w:rPr>
        <w:t xml:space="preserve">, </w:t>
      </w:r>
      <w:r w:rsidRPr="00A045DC">
        <w:rPr>
          <w:rFonts w:ascii="Courier" w:hAnsi="Courier" w:cs="Menlo Regular"/>
          <w:color w:val="1C00CF"/>
          <w:szCs w:val="24"/>
        </w:rPr>
        <w:t>1.0</w:t>
      </w:r>
      <w:r w:rsidRPr="00A045DC">
        <w:rPr>
          <w:rFonts w:ascii="Courier" w:hAnsi="Courier" w:cs="Menlo Regular"/>
          <w:color w:val="000000"/>
          <w:szCs w:val="24"/>
        </w:rPr>
        <w:t xml:space="preserve">},               </w:t>
      </w:r>
    </w:p>
    <w:p w14:paraId="17423286"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1.0</w:t>
      </w:r>
      <w:r w:rsidRPr="00A045DC">
        <w:rPr>
          <w:rFonts w:ascii="Courier" w:hAnsi="Courier" w:cs="Menlo Regular"/>
          <w:color w:val="000000"/>
          <w:szCs w:val="24"/>
        </w:rPr>
        <w:t xml:space="preserve">, </w:t>
      </w:r>
      <w:r w:rsidRPr="00A045DC">
        <w:rPr>
          <w:rFonts w:ascii="Courier" w:hAnsi="Courier" w:cs="Menlo Regular"/>
          <w:color w:val="1C00CF"/>
          <w:szCs w:val="24"/>
        </w:rPr>
        <w:t>0.5</w:t>
      </w:r>
      <w:r w:rsidRPr="00A045DC">
        <w:rPr>
          <w:rFonts w:ascii="Courier" w:hAnsi="Courier" w:cs="Menlo Regular"/>
          <w:color w:val="000000"/>
          <w:szCs w:val="24"/>
        </w:rPr>
        <w:t xml:space="preserve">, </w:t>
      </w:r>
      <w:r w:rsidRPr="00A045DC">
        <w:rPr>
          <w:rFonts w:ascii="Courier" w:hAnsi="Courier" w:cs="Menlo Regular"/>
          <w:color w:val="1C00CF"/>
          <w:szCs w:val="24"/>
        </w:rPr>
        <w:t>0.0</w:t>
      </w:r>
      <w:r w:rsidRPr="00A045DC">
        <w:rPr>
          <w:rFonts w:ascii="Courier" w:hAnsi="Courier" w:cs="Menlo Regular"/>
          <w:color w:val="000000"/>
          <w:szCs w:val="24"/>
        </w:rPr>
        <w:t xml:space="preserve">, </w:t>
      </w:r>
      <w:r w:rsidRPr="00A045DC">
        <w:rPr>
          <w:rFonts w:ascii="Courier" w:hAnsi="Courier" w:cs="Menlo Regular"/>
          <w:color w:val="1C00CF"/>
          <w:szCs w:val="24"/>
        </w:rPr>
        <w:t>1.0</w:t>
      </w:r>
      <w:r w:rsidRPr="00A045DC">
        <w:rPr>
          <w:rFonts w:ascii="Courier" w:hAnsi="Courier" w:cs="Menlo Regular"/>
          <w:color w:val="000000"/>
          <w:szCs w:val="24"/>
        </w:rPr>
        <w:t xml:space="preserve">}, </w:t>
      </w:r>
    </w:p>
    <w:p w14:paraId="6198FB12"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1.0</w:t>
      </w:r>
      <w:r w:rsidRPr="00A045DC">
        <w:rPr>
          <w:rFonts w:ascii="Courier" w:hAnsi="Courier" w:cs="Menlo Regular"/>
          <w:color w:val="000000"/>
          <w:szCs w:val="24"/>
        </w:rPr>
        <w:t xml:space="preserve">, </w:t>
      </w:r>
      <w:r w:rsidRPr="00A045DC">
        <w:rPr>
          <w:rFonts w:ascii="Courier" w:hAnsi="Courier" w:cs="Menlo Regular"/>
          <w:color w:val="1C00CF"/>
          <w:szCs w:val="24"/>
        </w:rPr>
        <w:t>0.0</w:t>
      </w:r>
      <w:r w:rsidRPr="00A045DC">
        <w:rPr>
          <w:rFonts w:ascii="Courier" w:hAnsi="Courier" w:cs="Menlo Regular"/>
          <w:color w:val="000000"/>
          <w:szCs w:val="24"/>
        </w:rPr>
        <w:t xml:space="preserve">, </w:t>
      </w:r>
      <w:r w:rsidRPr="00A045DC">
        <w:rPr>
          <w:rFonts w:ascii="Courier" w:hAnsi="Courier" w:cs="Menlo Regular"/>
          <w:color w:val="1C00CF"/>
          <w:szCs w:val="24"/>
        </w:rPr>
        <w:t>0.0</w:t>
      </w:r>
      <w:r w:rsidRPr="00A045DC">
        <w:rPr>
          <w:rFonts w:ascii="Courier" w:hAnsi="Courier" w:cs="Menlo Regular"/>
          <w:color w:val="000000"/>
          <w:szCs w:val="24"/>
        </w:rPr>
        <w:t xml:space="preserve">, </w:t>
      </w:r>
      <w:r w:rsidRPr="00A045DC">
        <w:rPr>
          <w:rFonts w:ascii="Courier" w:hAnsi="Courier" w:cs="Menlo Regular"/>
          <w:color w:val="1C00CF"/>
          <w:szCs w:val="24"/>
        </w:rPr>
        <w:t>1.0</w:t>
      </w:r>
      <w:r w:rsidRPr="00A045DC">
        <w:rPr>
          <w:rFonts w:ascii="Courier" w:hAnsi="Courier" w:cs="Menlo Regular"/>
          <w:color w:val="000000"/>
          <w:szCs w:val="24"/>
        </w:rPr>
        <w:t xml:space="preserve">},               </w:t>
      </w:r>
    </w:p>
    <w:p w14:paraId="44E4CAD0"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1.0</w:t>
      </w:r>
      <w:r w:rsidRPr="00A045DC">
        <w:rPr>
          <w:rFonts w:ascii="Courier" w:hAnsi="Courier" w:cs="Menlo Regular"/>
          <w:color w:val="000000"/>
          <w:szCs w:val="24"/>
        </w:rPr>
        <w:t xml:space="preserve">, </w:t>
      </w:r>
      <w:r w:rsidRPr="00A045DC">
        <w:rPr>
          <w:rFonts w:ascii="Courier" w:hAnsi="Courier" w:cs="Menlo Regular"/>
          <w:color w:val="1C00CF"/>
          <w:szCs w:val="24"/>
        </w:rPr>
        <w:t>0.0</w:t>
      </w:r>
      <w:r w:rsidRPr="00A045DC">
        <w:rPr>
          <w:rFonts w:ascii="Courier" w:hAnsi="Courier" w:cs="Menlo Regular"/>
          <w:color w:val="000000"/>
          <w:szCs w:val="24"/>
        </w:rPr>
        <w:t xml:space="preserve">, </w:t>
      </w:r>
      <w:r w:rsidRPr="00A045DC">
        <w:rPr>
          <w:rFonts w:ascii="Courier" w:hAnsi="Courier" w:cs="Menlo Regular"/>
          <w:color w:val="1C00CF"/>
          <w:szCs w:val="24"/>
        </w:rPr>
        <w:t>0.0</w:t>
      </w:r>
      <w:r w:rsidRPr="00A045DC">
        <w:rPr>
          <w:rFonts w:ascii="Courier" w:hAnsi="Courier" w:cs="Menlo Regular"/>
          <w:color w:val="000000"/>
          <w:szCs w:val="24"/>
        </w:rPr>
        <w:t xml:space="preserve">, </w:t>
      </w:r>
      <w:r w:rsidRPr="00A045DC">
        <w:rPr>
          <w:rFonts w:ascii="Courier" w:hAnsi="Courier" w:cs="Menlo Regular"/>
          <w:color w:val="1C00CF"/>
          <w:szCs w:val="24"/>
        </w:rPr>
        <w:t>1.0</w:t>
      </w:r>
      <w:r w:rsidRPr="00A045DC">
        <w:rPr>
          <w:rFonts w:ascii="Courier" w:hAnsi="Courier" w:cs="Menlo Regular"/>
          <w:color w:val="000000"/>
          <w:szCs w:val="24"/>
        </w:rPr>
        <w:t xml:space="preserve">},               </w:t>
      </w:r>
    </w:p>
    <w:p w14:paraId="18456F46"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1.0</w:t>
      </w:r>
      <w:r w:rsidRPr="00A045DC">
        <w:rPr>
          <w:rFonts w:ascii="Courier" w:hAnsi="Courier" w:cs="Menlo Regular"/>
          <w:color w:val="000000"/>
          <w:szCs w:val="24"/>
        </w:rPr>
        <w:t xml:space="preserve">, </w:t>
      </w:r>
      <w:r w:rsidRPr="00A045DC">
        <w:rPr>
          <w:rFonts w:ascii="Courier" w:hAnsi="Courier" w:cs="Menlo Regular"/>
          <w:color w:val="1C00CF"/>
          <w:szCs w:val="24"/>
        </w:rPr>
        <w:t>0.5</w:t>
      </w:r>
      <w:r w:rsidRPr="00A045DC">
        <w:rPr>
          <w:rFonts w:ascii="Courier" w:hAnsi="Courier" w:cs="Menlo Regular"/>
          <w:color w:val="000000"/>
          <w:szCs w:val="24"/>
        </w:rPr>
        <w:t xml:space="preserve">, </w:t>
      </w:r>
      <w:r w:rsidRPr="00A045DC">
        <w:rPr>
          <w:rFonts w:ascii="Courier" w:hAnsi="Courier" w:cs="Menlo Regular"/>
          <w:color w:val="1C00CF"/>
          <w:szCs w:val="24"/>
        </w:rPr>
        <w:t>0.0</w:t>
      </w:r>
      <w:r w:rsidRPr="00A045DC">
        <w:rPr>
          <w:rFonts w:ascii="Courier" w:hAnsi="Courier" w:cs="Menlo Regular"/>
          <w:color w:val="000000"/>
          <w:szCs w:val="24"/>
        </w:rPr>
        <w:t xml:space="preserve">, </w:t>
      </w:r>
      <w:r w:rsidRPr="00A045DC">
        <w:rPr>
          <w:rFonts w:ascii="Courier" w:hAnsi="Courier" w:cs="Menlo Regular"/>
          <w:color w:val="1C00CF"/>
          <w:szCs w:val="24"/>
        </w:rPr>
        <w:t>1.0</w:t>
      </w:r>
      <w:r w:rsidRPr="00A045DC">
        <w:rPr>
          <w:rFonts w:ascii="Courier" w:hAnsi="Courier" w:cs="Menlo Regular"/>
          <w:color w:val="000000"/>
          <w:szCs w:val="24"/>
        </w:rPr>
        <w:t xml:space="preserve">},               </w:t>
      </w:r>
    </w:p>
    <w:p w14:paraId="3ACA7E83"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1.0</w:t>
      </w:r>
      <w:r w:rsidRPr="00A045DC">
        <w:rPr>
          <w:rFonts w:ascii="Courier" w:hAnsi="Courier" w:cs="Menlo Regular"/>
          <w:color w:val="000000"/>
          <w:szCs w:val="24"/>
        </w:rPr>
        <w:t xml:space="preserve">, </w:t>
      </w:r>
      <w:r w:rsidRPr="00A045DC">
        <w:rPr>
          <w:rFonts w:ascii="Courier" w:hAnsi="Courier" w:cs="Menlo Regular"/>
          <w:color w:val="1C00CF"/>
          <w:szCs w:val="24"/>
        </w:rPr>
        <w:t>0.5</w:t>
      </w:r>
      <w:r w:rsidRPr="00A045DC">
        <w:rPr>
          <w:rFonts w:ascii="Courier" w:hAnsi="Courier" w:cs="Menlo Regular"/>
          <w:color w:val="000000"/>
          <w:szCs w:val="24"/>
        </w:rPr>
        <w:t xml:space="preserve">, </w:t>
      </w:r>
      <w:r w:rsidRPr="00A045DC">
        <w:rPr>
          <w:rFonts w:ascii="Courier" w:hAnsi="Courier" w:cs="Menlo Regular"/>
          <w:color w:val="1C00CF"/>
          <w:szCs w:val="24"/>
        </w:rPr>
        <w:t>0.0</w:t>
      </w:r>
      <w:r w:rsidRPr="00A045DC">
        <w:rPr>
          <w:rFonts w:ascii="Courier" w:hAnsi="Courier" w:cs="Menlo Regular"/>
          <w:color w:val="000000"/>
          <w:szCs w:val="24"/>
        </w:rPr>
        <w:t xml:space="preserve">, </w:t>
      </w:r>
      <w:r w:rsidRPr="00A045DC">
        <w:rPr>
          <w:rFonts w:ascii="Courier" w:hAnsi="Courier" w:cs="Menlo Regular"/>
          <w:color w:val="1C00CF"/>
          <w:szCs w:val="24"/>
        </w:rPr>
        <w:t>1.0</w:t>
      </w:r>
      <w:r w:rsidRPr="00A045DC">
        <w:rPr>
          <w:rFonts w:ascii="Courier" w:hAnsi="Courier" w:cs="Menlo Regular"/>
          <w:color w:val="000000"/>
          <w:szCs w:val="24"/>
        </w:rPr>
        <w:t xml:space="preserve">}, </w:t>
      </w:r>
    </w:p>
    <w:p w14:paraId="05643645" w14:textId="77777777"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 xml:space="preserve">    {</w:t>
      </w:r>
      <w:r w:rsidRPr="00A045DC">
        <w:rPr>
          <w:rFonts w:ascii="Courier" w:hAnsi="Courier" w:cs="Menlo Regular"/>
          <w:color w:val="1C00CF"/>
          <w:szCs w:val="24"/>
        </w:rPr>
        <w:t>1.0</w:t>
      </w:r>
      <w:r w:rsidRPr="00A045DC">
        <w:rPr>
          <w:rFonts w:ascii="Courier" w:hAnsi="Courier" w:cs="Menlo Regular"/>
          <w:color w:val="000000"/>
          <w:szCs w:val="24"/>
        </w:rPr>
        <w:t xml:space="preserve">, </w:t>
      </w:r>
      <w:r w:rsidRPr="00A045DC">
        <w:rPr>
          <w:rFonts w:ascii="Courier" w:hAnsi="Courier" w:cs="Menlo Regular"/>
          <w:color w:val="1C00CF"/>
          <w:szCs w:val="24"/>
        </w:rPr>
        <w:t>0.0</w:t>
      </w:r>
      <w:r w:rsidRPr="00A045DC">
        <w:rPr>
          <w:rFonts w:ascii="Courier" w:hAnsi="Courier" w:cs="Menlo Regular"/>
          <w:color w:val="000000"/>
          <w:szCs w:val="24"/>
        </w:rPr>
        <w:t xml:space="preserve">, </w:t>
      </w:r>
      <w:r w:rsidRPr="00A045DC">
        <w:rPr>
          <w:rFonts w:ascii="Courier" w:hAnsi="Courier" w:cs="Menlo Regular"/>
          <w:color w:val="1C00CF"/>
          <w:szCs w:val="24"/>
        </w:rPr>
        <w:t>0.0</w:t>
      </w:r>
      <w:r w:rsidRPr="00A045DC">
        <w:rPr>
          <w:rFonts w:ascii="Courier" w:hAnsi="Courier" w:cs="Menlo Regular"/>
          <w:color w:val="000000"/>
          <w:szCs w:val="24"/>
        </w:rPr>
        <w:t xml:space="preserve">, </w:t>
      </w:r>
      <w:r w:rsidRPr="00A045DC">
        <w:rPr>
          <w:rFonts w:ascii="Courier" w:hAnsi="Courier" w:cs="Menlo Regular"/>
          <w:color w:val="1C00CF"/>
          <w:szCs w:val="24"/>
        </w:rPr>
        <w:t>1.0</w:t>
      </w:r>
      <w:r w:rsidRPr="00A045DC">
        <w:rPr>
          <w:rFonts w:ascii="Courier" w:hAnsi="Courier" w:cs="Menlo Regular"/>
          <w:color w:val="000000"/>
          <w:szCs w:val="24"/>
        </w:rPr>
        <w:t xml:space="preserve">}             </w:t>
      </w:r>
    </w:p>
    <w:p w14:paraId="70829DE6" w14:textId="4D68493A" w:rsidR="00FE6214" w:rsidRPr="00A045DC" w:rsidRDefault="00FE6214"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r w:rsidRPr="00A045DC">
        <w:rPr>
          <w:rFonts w:ascii="Courier" w:hAnsi="Courier" w:cs="Menlo Regular"/>
          <w:color w:val="000000"/>
          <w:szCs w:val="24"/>
        </w:rPr>
        <w:t>}</w:t>
      </w:r>
    </w:p>
    <w:p w14:paraId="34CE1861" w14:textId="77777777" w:rsidR="006D70EE" w:rsidRPr="00A045DC" w:rsidRDefault="006D70EE" w:rsidP="00FE6214">
      <w:pPr>
        <w:widowControl w:val="0"/>
        <w:tabs>
          <w:tab w:val="left" w:pos="560"/>
        </w:tabs>
        <w:autoSpaceDE w:val="0"/>
        <w:autoSpaceDN w:val="0"/>
        <w:adjustRightInd w:val="0"/>
        <w:spacing w:after="0" w:line="240" w:lineRule="auto"/>
        <w:jc w:val="left"/>
        <w:rPr>
          <w:rFonts w:ascii="Courier" w:hAnsi="Courier" w:cs="Menlo Regular"/>
          <w:color w:val="000000"/>
          <w:szCs w:val="24"/>
        </w:rPr>
      </w:pPr>
    </w:p>
    <w:p w14:paraId="5B951B9E" w14:textId="21FA779A" w:rsidR="006D70EE" w:rsidRPr="00A045DC" w:rsidRDefault="006D70EE" w:rsidP="006D70EE">
      <w:r w:rsidRPr="00A045DC">
        <w:t xml:space="preserve">Il suffit à présent d’utiliser ces informations dans la méthode </w:t>
      </w:r>
      <w:r w:rsidR="003261A2" w:rsidRPr="00A045DC">
        <w:rPr>
          <w:rFonts w:ascii="Menlo Regular" w:hAnsi="Menlo Regular" w:cs="Menlo Regular"/>
          <w:color w:val="073E87" w:themeColor="text2"/>
          <w:sz w:val="22"/>
          <w:szCs w:val="22"/>
        </w:rPr>
        <w:t>-(void</w:t>
      </w:r>
      <w:proofErr w:type="gramStart"/>
      <w:r w:rsidR="003261A2" w:rsidRPr="00A045DC">
        <w:rPr>
          <w:rFonts w:ascii="Menlo Regular" w:hAnsi="Menlo Regular" w:cs="Menlo Regular"/>
          <w:color w:val="073E87" w:themeColor="text2"/>
          <w:sz w:val="22"/>
          <w:szCs w:val="22"/>
        </w:rPr>
        <w:t>)drawView</w:t>
      </w:r>
      <w:proofErr w:type="gramEnd"/>
      <w:r w:rsidR="003261A2" w:rsidRPr="00A045DC">
        <w:rPr>
          <w:rFonts w:ascii="Menlo Regular" w:hAnsi="Menlo Regular" w:cs="Menlo Regular"/>
          <w:color w:val="073E87" w:themeColor="text2"/>
          <w:sz w:val="22"/>
          <w:szCs w:val="22"/>
        </w:rPr>
        <w:t xml:space="preserve">:(UIView *)theView </w:t>
      </w:r>
      <w:r w:rsidR="003261A2" w:rsidRPr="00A045DC">
        <w:t>pour afficher le cube.</w:t>
      </w:r>
    </w:p>
    <w:p w14:paraId="6CD559A8" w14:textId="77777777" w:rsidR="00FE6214" w:rsidRPr="00A045DC" w:rsidRDefault="00FE6214" w:rsidP="00DC2827"/>
    <w:p w14:paraId="0ECCC0D0" w14:textId="77777777" w:rsidR="005F347D" w:rsidRPr="00A045DC" w:rsidRDefault="005F347D" w:rsidP="006735D8">
      <w:pPr>
        <w:keepNext/>
        <w:jc w:val="center"/>
      </w:pPr>
    </w:p>
    <w:p w14:paraId="4E11FB38" w14:textId="77777777" w:rsidR="006735D8" w:rsidRPr="00A045DC" w:rsidRDefault="006735D8" w:rsidP="006735D8">
      <w:pPr>
        <w:keepNext/>
        <w:jc w:val="center"/>
      </w:pPr>
      <w:r w:rsidRPr="00A045DC">
        <w:rPr>
          <w:noProof/>
        </w:rPr>
        <w:drawing>
          <wp:inline distT="0" distB="0" distL="0" distR="0" wp14:anchorId="40C41D03" wp14:editId="6FCD4A77">
            <wp:extent cx="4374581" cy="3420000"/>
            <wp:effectExtent l="0" t="0" r="0" b="9525"/>
            <wp:docPr id="2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4581" cy="3420000"/>
                    </a:xfrm>
                    <a:prstGeom prst="rect">
                      <a:avLst/>
                    </a:prstGeom>
                    <a:noFill/>
                    <a:ln>
                      <a:noFill/>
                    </a:ln>
                  </pic:spPr>
                </pic:pic>
              </a:graphicData>
            </a:graphic>
          </wp:inline>
        </w:drawing>
      </w:r>
    </w:p>
    <w:p w14:paraId="63BDF21E" w14:textId="0A7AA986" w:rsidR="00FE6214" w:rsidRPr="00A045DC" w:rsidRDefault="006735D8" w:rsidP="006735D8">
      <w:pPr>
        <w:pStyle w:val="Lgende"/>
      </w:pPr>
      <w:bookmarkStart w:id="63" w:name="_Toc193006949"/>
      <w:r w:rsidRPr="00A045DC">
        <w:t xml:space="preserve">Figure </w:t>
      </w:r>
      <w:r w:rsidRPr="00A045DC">
        <w:fldChar w:fldCharType="begin"/>
      </w:r>
      <w:r w:rsidRPr="00A045DC">
        <w:instrText xml:space="preserve"> SEQ Figure \* ARABIC </w:instrText>
      </w:r>
      <w:r w:rsidRPr="00A045DC">
        <w:fldChar w:fldCharType="separate"/>
      </w:r>
      <w:r w:rsidR="00930E95">
        <w:rPr>
          <w:noProof/>
        </w:rPr>
        <w:t>21</w:t>
      </w:r>
      <w:r w:rsidRPr="00A045DC">
        <w:fldChar w:fldCharType="end"/>
      </w:r>
      <w:r w:rsidRPr="00A045DC">
        <w:t xml:space="preserve"> </w:t>
      </w:r>
      <w:proofErr w:type="gramStart"/>
      <w:r w:rsidRPr="00A045DC">
        <w:t>:  Affichage</w:t>
      </w:r>
      <w:proofErr w:type="gramEnd"/>
      <w:r w:rsidRPr="00A045DC">
        <w:t xml:space="preserve"> du premier cube OpenGL ES</w:t>
      </w:r>
      <w:bookmarkEnd w:id="63"/>
    </w:p>
    <w:p w14:paraId="2004CB5B" w14:textId="77777777" w:rsidR="006735D8" w:rsidRPr="00A045DC" w:rsidRDefault="006735D8" w:rsidP="006735D8"/>
    <w:p w14:paraId="3C5F70BB" w14:textId="34748030" w:rsidR="004A2832" w:rsidRPr="00A045DC" w:rsidRDefault="004A2832" w:rsidP="004A2832">
      <w:pPr>
        <w:pStyle w:val="Titre2"/>
        <w:numPr>
          <w:ilvl w:val="1"/>
          <w:numId w:val="14"/>
        </w:numPr>
      </w:pPr>
      <w:bookmarkStart w:id="64" w:name="_Toc193006916"/>
      <w:r w:rsidRPr="00A045DC">
        <w:t>Principe de fonctionnement du jeu de test</w:t>
      </w:r>
      <w:bookmarkEnd w:id="64"/>
    </w:p>
    <w:p w14:paraId="72FA378D" w14:textId="7B7A9B76" w:rsidR="006735D8" w:rsidRPr="00A045DC" w:rsidRDefault="006735D8" w:rsidP="006735D8">
      <w:r w:rsidRPr="00A045DC">
        <w:t xml:space="preserve">Pour la comparaison des deux </w:t>
      </w:r>
      <w:r w:rsidR="00A045DC">
        <w:t>méthodes,</w:t>
      </w:r>
      <w:r w:rsidRPr="00A045DC">
        <w:t xml:space="preserve"> nous avons constitué une série de cinq exercices. Ces derniers consistent à </w:t>
      </w:r>
      <w:r w:rsidR="00A045DC" w:rsidRPr="00A045DC">
        <w:t>déplacer</w:t>
      </w:r>
      <w:r w:rsidRPr="00A045DC">
        <w:t xml:space="preserve"> un premier cube orange sur un second cube bleu le plus rapidement possible. </w:t>
      </w:r>
      <w:r w:rsidR="00A045DC" w:rsidRPr="00A045DC">
        <w:t xml:space="preserve">Lors du premier exercice, la position initiale du cube à manipuler </w:t>
      </w:r>
      <w:r w:rsidR="00A045DC">
        <w:t>se situe au milieu de l’espace O</w:t>
      </w:r>
      <w:r w:rsidR="00A045DC" w:rsidRPr="00A045DC">
        <w:t>penGL, c’est à dire à mi-distance entre les bords horizontaux et verticaux de l’</w:t>
      </w:r>
      <w:r w:rsidR="00A045DC">
        <w:t>écran,</w:t>
      </w:r>
      <w:r w:rsidR="00A045DC" w:rsidRPr="00A045DC">
        <w:t xml:space="preserve"> mais aussi à mi-distance entre le plan de clipping arrière et le plan de clipping avant. </w:t>
      </w:r>
      <w:r w:rsidRPr="00A045DC">
        <w:t>Lorsque l’utilisateur place le cube orange sur le cube bleu, ces derniers se colorent en blanc pour indiquer à l’utilisateur que la superposition est effective, il doit alors arrête l’interaction terminer l’exercice. Un message s’affiche pour indiquer le changement d’exercice.</w:t>
      </w:r>
      <w:r w:rsidR="002F4437" w:rsidRPr="00A045DC">
        <w:t xml:space="preserve"> Pour l’exercice suivant, le cube à manipuler se situe à la position finale de l’exercice précédent. Les cubes </w:t>
      </w:r>
      <w:r w:rsidR="00A045DC">
        <w:t>cibles</w:t>
      </w:r>
      <w:r w:rsidR="002F4437" w:rsidRPr="00A045DC">
        <w:t xml:space="preserve"> ont été placés dans les </w:t>
      </w:r>
      <w:r w:rsidR="00A045DC" w:rsidRPr="00A045DC">
        <w:t>quatre</w:t>
      </w:r>
      <w:r w:rsidR="002F4437" w:rsidRPr="00A045DC">
        <w:t xml:space="preserve"> coins de l’écran à différentes profondeurs.</w:t>
      </w:r>
    </w:p>
    <w:p w14:paraId="08AB3B85" w14:textId="77777777" w:rsidR="00F13E1D" w:rsidRPr="00A045DC" w:rsidRDefault="00F13E1D" w:rsidP="00F13E1D">
      <w:pPr>
        <w:keepNext/>
        <w:jc w:val="center"/>
      </w:pPr>
      <w:r w:rsidRPr="00A045DC">
        <w:rPr>
          <w:noProof/>
        </w:rPr>
        <w:drawing>
          <wp:inline distT="0" distB="0" distL="0" distR="0" wp14:anchorId="442FE7A8" wp14:editId="266FF83E">
            <wp:extent cx="4374582" cy="3420000"/>
            <wp:effectExtent l="0" t="0" r="0" b="9525"/>
            <wp:docPr id="4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4582" cy="3420000"/>
                    </a:xfrm>
                    <a:prstGeom prst="rect">
                      <a:avLst/>
                    </a:prstGeom>
                    <a:noFill/>
                    <a:ln>
                      <a:noFill/>
                    </a:ln>
                  </pic:spPr>
                </pic:pic>
              </a:graphicData>
            </a:graphic>
          </wp:inline>
        </w:drawing>
      </w:r>
    </w:p>
    <w:p w14:paraId="0DADA698" w14:textId="6CE814D6" w:rsidR="00642C7A" w:rsidRPr="00A045DC" w:rsidRDefault="00F13E1D" w:rsidP="00F13E1D">
      <w:pPr>
        <w:pStyle w:val="Lgende"/>
      </w:pPr>
      <w:bookmarkStart w:id="65" w:name="_Toc193006950"/>
      <w:r w:rsidRPr="00A045DC">
        <w:t xml:space="preserve">Figure </w:t>
      </w:r>
      <w:r w:rsidRPr="00A045DC">
        <w:fldChar w:fldCharType="begin"/>
      </w:r>
      <w:r w:rsidRPr="00A045DC">
        <w:instrText xml:space="preserve"> SEQ Figure \* ARABIC </w:instrText>
      </w:r>
      <w:r w:rsidRPr="00A045DC">
        <w:fldChar w:fldCharType="separate"/>
      </w:r>
      <w:r w:rsidR="00930E95">
        <w:rPr>
          <w:noProof/>
        </w:rPr>
        <w:t>22</w:t>
      </w:r>
      <w:r w:rsidRPr="00A045DC">
        <w:fldChar w:fldCharType="end"/>
      </w:r>
      <w:r w:rsidRPr="00A045DC">
        <w:t xml:space="preserve"> : Jeu de test </w:t>
      </w:r>
      <w:proofErr w:type="gramStart"/>
      <w:r w:rsidRPr="00A045DC">
        <w:t>:  sélection</w:t>
      </w:r>
      <w:proofErr w:type="gramEnd"/>
      <w:r w:rsidRPr="00A045DC">
        <w:t xml:space="preserve"> de la méthode d'interaction</w:t>
      </w:r>
      <w:bookmarkEnd w:id="65"/>
    </w:p>
    <w:p w14:paraId="42582A3C" w14:textId="77777777" w:rsidR="00F13E1D" w:rsidRPr="00A045DC" w:rsidRDefault="00F13E1D" w:rsidP="00F13E1D"/>
    <w:p w14:paraId="03772F06" w14:textId="77777777" w:rsidR="002F4437" w:rsidRPr="00A045DC" w:rsidRDefault="002F4437" w:rsidP="002F4437">
      <w:pPr>
        <w:keepNext/>
        <w:jc w:val="center"/>
      </w:pPr>
      <w:r w:rsidRPr="00A045DC">
        <w:rPr>
          <w:noProof/>
        </w:rPr>
        <w:drawing>
          <wp:inline distT="0" distB="0" distL="0" distR="0" wp14:anchorId="32E8C8E2" wp14:editId="4D3513AA">
            <wp:extent cx="4374585" cy="3420000"/>
            <wp:effectExtent l="0" t="0" r="0" b="9525"/>
            <wp:docPr id="3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74585" cy="3420000"/>
                    </a:xfrm>
                    <a:prstGeom prst="rect">
                      <a:avLst/>
                    </a:prstGeom>
                    <a:noFill/>
                    <a:ln>
                      <a:noFill/>
                    </a:ln>
                  </pic:spPr>
                </pic:pic>
              </a:graphicData>
            </a:graphic>
          </wp:inline>
        </w:drawing>
      </w:r>
    </w:p>
    <w:p w14:paraId="1802A12C" w14:textId="33A4FAEF" w:rsidR="002F4437" w:rsidRPr="00A045DC" w:rsidRDefault="002F4437" w:rsidP="00F13E1D">
      <w:pPr>
        <w:pStyle w:val="Lgende"/>
      </w:pPr>
      <w:bookmarkStart w:id="66" w:name="_Toc193006951"/>
      <w:r w:rsidRPr="00A045DC">
        <w:t xml:space="preserve">Figure </w:t>
      </w:r>
      <w:r w:rsidRPr="00A045DC">
        <w:fldChar w:fldCharType="begin"/>
      </w:r>
      <w:r w:rsidRPr="00A045DC">
        <w:instrText xml:space="preserve"> SEQ Figure \* ARABIC </w:instrText>
      </w:r>
      <w:r w:rsidRPr="00A045DC">
        <w:fldChar w:fldCharType="separate"/>
      </w:r>
      <w:r w:rsidR="00930E95">
        <w:rPr>
          <w:noProof/>
        </w:rPr>
        <w:t>23</w:t>
      </w:r>
      <w:r w:rsidRPr="00A045DC">
        <w:fldChar w:fldCharType="end"/>
      </w:r>
      <w:r w:rsidR="00F13E1D" w:rsidRPr="00A045DC">
        <w:t xml:space="preserve"> : Jeu de test : </w:t>
      </w:r>
      <w:r w:rsidRPr="00A045DC">
        <w:t>exercice 1/5</w:t>
      </w:r>
      <w:bookmarkEnd w:id="66"/>
    </w:p>
    <w:p w14:paraId="54E9FF93" w14:textId="77777777" w:rsidR="00642C7A" w:rsidRPr="00A045DC" w:rsidRDefault="00642C7A" w:rsidP="00642C7A">
      <w:pPr>
        <w:keepNext/>
        <w:jc w:val="center"/>
      </w:pPr>
      <w:r w:rsidRPr="00A045DC">
        <w:rPr>
          <w:noProof/>
        </w:rPr>
        <w:drawing>
          <wp:inline distT="0" distB="0" distL="0" distR="0" wp14:anchorId="41031224" wp14:editId="5AC8CB74">
            <wp:extent cx="4374582" cy="3420000"/>
            <wp:effectExtent l="0" t="0" r="0" b="9525"/>
            <wp:docPr id="4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74582" cy="3420000"/>
                    </a:xfrm>
                    <a:prstGeom prst="rect">
                      <a:avLst/>
                    </a:prstGeom>
                    <a:noFill/>
                    <a:ln>
                      <a:noFill/>
                    </a:ln>
                  </pic:spPr>
                </pic:pic>
              </a:graphicData>
            </a:graphic>
          </wp:inline>
        </w:drawing>
      </w:r>
    </w:p>
    <w:p w14:paraId="66D69F10" w14:textId="74030683" w:rsidR="002F4437" w:rsidRPr="00A045DC" w:rsidRDefault="00642C7A" w:rsidP="00642C7A">
      <w:pPr>
        <w:pStyle w:val="Lgende"/>
      </w:pPr>
      <w:bookmarkStart w:id="67" w:name="_Toc193006952"/>
      <w:r w:rsidRPr="00A045DC">
        <w:t xml:space="preserve">Figure </w:t>
      </w:r>
      <w:r w:rsidRPr="00A045DC">
        <w:fldChar w:fldCharType="begin"/>
      </w:r>
      <w:r w:rsidRPr="00A045DC">
        <w:instrText xml:space="preserve"> SEQ Figure \* ARABIC </w:instrText>
      </w:r>
      <w:r w:rsidRPr="00A045DC">
        <w:fldChar w:fldCharType="separate"/>
      </w:r>
      <w:r w:rsidR="00930E95">
        <w:rPr>
          <w:noProof/>
        </w:rPr>
        <w:t>24</w:t>
      </w:r>
      <w:r w:rsidRPr="00A045DC">
        <w:fldChar w:fldCharType="end"/>
      </w:r>
      <w:r w:rsidR="00F13E1D" w:rsidRPr="00A045DC">
        <w:t xml:space="preserve"> : Jeu de test :</w:t>
      </w:r>
      <w:r w:rsidRPr="00A045DC">
        <w:t xml:space="preserve"> transition entre deux exercices</w:t>
      </w:r>
      <w:bookmarkEnd w:id="67"/>
    </w:p>
    <w:p w14:paraId="34C90D6C" w14:textId="77777777" w:rsidR="00F13E1D" w:rsidRPr="00A045DC" w:rsidRDefault="00F13E1D" w:rsidP="00F13E1D"/>
    <w:p w14:paraId="2DA25114" w14:textId="77777777" w:rsidR="002F4437" w:rsidRPr="00A045DC" w:rsidRDefault="002F4437" w:rsidP="002F4437">
      <w:pPr>
        <w:keepNext/>
        <w:jc w:val="center"/>
      </w:pPr>
      <w:r w:rsidRPr="00A045DC">
        <w:rPr>
          <w:noProof/>
        </w:rPr>
        <w:drawing>
          <wp:inline distT="0" distB="0" distL="0" distR="0" wp14:anchorId="6398E21A" wp14:editId="277D6DEE">
            <wp:extent cx="4374583" cy="3420000"/>
            <wp:effectExtent l="0" t="0" r="0" b="9525"/>
            <wp:docPr id="3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4583" cy="3420000"/>
                    </a:xfrm>
                    <a:prstGeom prst="rect">
                      <a:avLst/>
                    </a:prstGeom>
                    <a:noFill/>
                    <a:ln>
                      <a:noFill/>
                    </a:ln>
                  </pic:spPr>
                </pic:pic>
              </a:graphicData>
            </a:graphic>
          </wp:inline>
        </w:drawing>
      </w:r>
    </w:p>
    <w:p w14:paraId="22861A5A" w14:textId="073F2DE8" w:rsidR="00642C7A" w:rsidRPr="00A045DC" w:rsidRDefault="002F4437" w:rsidP="00F13E1D">
      <w:pPr>
        <w:pStyle w:val="Lgende"/>
      </w:pPr>
      <w:bookmarkStart w:id="68" w:name="_Toc193006953"/>
      <w:r w:rsidRPr="00A045DC">
        <w:t xml:space="preserve">Figure </w:t>
      </w:r>
      <w:r w:rsidRPr="00A045DC">
        <w:fldChar w:fldCharType="begin"/>
      </w:r>
      <w:r w:rsidRPr="00A045DC">
        <w:instrText xml:space="preserve"> SEQ Figure \* ARABIC </w:instrText>
      </w:r>
      <w:r w:rsidRPr="00A045DC">
        <w:fldChar w:fldCharType="separate"/>
      </w:r>
      <w:r w:rsidR="00930E95">
        <w:rPr>
          <w:noProof/>
        </w:rPr>
        <w:t>25</w:t>
      </w:r>
      <w:r w:rsidRPr="00A045DC">
        <w:fldChar w:fldCharType="end"/>
      </w:r>
      <w:r w:rsidR="00F13E1D" w:rsidRPr="00A045DC">
        <w:t xml:space="preserve"> : Jeu de test :</w:t>
      </w:r>
      <w:r w:rsidRPr="00A045DC">
        <w:t xml:space="preserve"> exercice 2/5</w:t>
      </w:r>
      <w:bookmarkEnd w:id="68"/>
    </w:p>
    <w:p w14:paraId="1E743E6B" w14:textId="55F8D219" w:rsidR="00F13E1D" w:rsidRPr="00A045DC" w:rsidRDefault="00F13E1D" w:rsidP="00F13E1D">
      <w:r w:rsidRPr="00A045DC">
        <w:t>Une fois les cinq exercices effectués, un pop-up s’affiche à nouveau pour le choix de la méthode et les exercices sont réinitialisés.</w:t>
      </w:r>
    </w:p>
    <w:p w14:paraId="34CB7688" w14:textId="3171F875" w:rsidR="002F2662" w:rsidRPr="00A045DC" w:rsidRDefault="002F2662" w:rsidP="002F2662">
      <w:pPr>
        <w:pStyle w:val="Titre2"/>
        <w:numPr>
          <w:ilvl w:val="1"/>
          <w:numId w:val="14"/>
        </w:numPr>
      </w:pPr>
      <w:bookmarkStart w:id="69" w:name="_Toc193006917"/>
      <w:r w:rsidRPr="00A045DC">
        <w:t>Déploiement de l’application sur l’iPad</w:t>
      </w:r>
      <w:bookmarkEnd w:id="69"/>
    </w:p>
    <w:p w14:paraId="543F1E3E" w14:textId="5D77161E" w:rsidR="005A3CE3" w:rsidRPr="00A045DC" w:rsidRDefault="00A045DC" w:rsidP="005A3CE3">
      <w:pPr>
        <w:keepNext/>
      </w:pPr>
      <w:r w:rsidRPr="00A045DC">
        <w:rPr>
          <w:shd w:val="clear" w:color="auto" w:fill="F5F5F5"/>
        </w:rPr>
        <w:t>Afin de tester une application</w:t>
      </w:r>
      <w:r>
        <w:rPr>
          <w:shd w:val="clear" w:color="auto" w:fill="F5F5F5"/>
        </w:rPr>
        <w:t>  sur</w:t>
      </w:r>
      <w:r w:rsidRPr="00A045DC">
        <w:rPr>
          <w:shd w:val="clear" w:color="auto" w:fill="F5F5F5"/>
        </w:rPr>
        <w:t xml:space="preserve"> l’iPad et non plus dans le simulateur, il faut obtenir un certificat de développement à partir du portail iOS Dev Center</w:t>
      </w:r>
      <w:r w:rsidRPr="00A045DC">
        <w:rPr>
          <w:rStyle w:val="Marquenotebasdepage"/>
          <w:shd w:val="clear" w:color="auto" w:fill="F5F5F5"/>
        </w:rPr>
        <w:footnoteReference w:id="4"/>
      </w:r>
      <w:r w:rsidRPr="00A045DC">
        <w:rPr>
          <w:shd w:val="clear" w:color="auto" w:fill="F5F5F5"/>
        </w:rPr>
        <w:t>. </w:t>
      </w:r>
      <w:r w:rsidR="00BB5206" w:rsidRPr="00A045DC">
        <w:rPr>
          <w:shd w:val="clear" w:color="auto" w:fill="F5F5F5"/>
        </w:rPr>
        <w:t xml:space="preserve">Ceci doit être fait une fois pour chaque appareil où l’on souhaite tester l’application. </w:t>
      </w:r>
      <w:r w:rsidR="00793273" w:rsidRPr="00A045DC">
        <w:rPr>
          <w:shd w:val="clear" w:color="auto" w:fill="F5F5F5"/>
        </w:rPr>
        <w:t xml:space="preserve">Le </w:t>
      </w:r>
      <w:r w:rsidRPr="00A045DC">
        <w:rPr>
          <w:shd w:val="clear" w:color="auto" w:fill="F5F5F5"/>
        </w:rPr>
        <w:t>prérequis</w:t>
      </w:r>
      <w:r w:rsidR="00793273" w:rsidRPr="00A045DC">
        <w:rPr>
          <w:shd w:val="clear" w:color="auto" w:fill="F5F5F5"/>
        </w:rPr>
        <w:t xml:space="preserve"> pour tout cela est s’inscrire au iOS Developer Program accessible pour 80€ par an. La première étape </w:t>
      </w:r>
      <w:r w:rsidR="00793273" w:rsidRPr="00A045DC">
        <w:t xml:space="preserve">est de </w:t>
      </w:r>
      <w:r w:rsidR="00BB5206" w:rsidRPr="00A045DC">
        <w:t>générer une requête de signature de certificat</w:t>
      </w:r>
      <w:r w:rsidR="00793273" w:rsidRPr="00A045DC">
        <w:t xml:space="preserve"> qui </w:t>
      </w:r>
      <w:r w:rsidRPr="00A045DC">
        <w:t>permettra</w:t>
      </w:r>
      <w:r w:rsidR="00793273" w:rsidRPr="00A045DC">
        <w:t xml:space="preserve"> d’établir le lien entre l’ordinateur et le compte développeur</w:t>
      </w:r>
      <w:r w:rsidR="00BB5206" w:rsidRPr="00A045DC">
        <w:t>.  Pour générer </w:t>
      </w:r>
      <w:r w:rsidR="00793273" w:rsidRPr="00A045DC">
        <w:t>ce faire</w:t>
      </w:r>
      <w:r w:rsidR="00BB5206" w:rsidRPr="00A045DC">
        <w:t xml:space="preserve"> nous avons utilisé l'application Trousseau d'accès</w:t>
      </w:r>
      <w:r w:rsidR="00793273" w:rsidRPr="00A045DC">
        <w:t xml:space="preserve">. </w:t>
      </w:r>
      <w:r w:rsidR="00BD6B9F" w:rsidRPr="00A045DC">
        <w:br/>
      </w:r>
      <w:r w:rsidR="00BD6B9F" w:rsidRPr="00A045DC">
        <w:rPr>
          <w:shd w:val="clear" w:color="auto" w:fill="F5F5F5"/>
        </w:rPr>
        <w:t xml:space="preserve">￼La </w:t>
      </w:r>
      <w:r w:rsidR="00B17B28" w:rsidRPr="00A045DC">
        <w:rPr>
          <w:shd w:val="clear" w:color="auto" w:fill="F5F5F5"/>
        </w:rPr>
        <w:t>prochaine</w:t>
      </w:r>
      <w:r w:rsidR="00BD6B9F" w:rsidRPr="00A045DC">
        <w:rPr>
          <w:shd w:val="clear" w:color="auto" w:fill="F5F5F5"/>
        </w:rPr>
        <w:t xml:space="preserve"> étape du processus est réalisée </w:t>
      </w:r>
      <w:r w:rsidR="00B17B28" w:rsidRPr="00A045DC">
        <w:rPr>
          <w:shd w:val="clear" w:color="auto" w:fill="F5F5F5"/>
        </w:rPr>
        <w:t>à partir du</w:t>
      </w:r>
      <w:r w:rsidR="00BD6B9F" w:rsidRPr="00A045DC">
        <w:rPr>
          <w:shd w:val="clear" w:color="auto" w:fill="F5F5F5"/>
        </w:rPr>
        <w:t> portail iOS</w:t>
      </w:r>
      <w:r w:rsidR="00B17B28" w:rsidRPr="00A045DC">
        <w:rPr>
          <w:shd w:val="clear" w:color="auto" w:fill="F5F5F5"/>
        </w:rPr>
        <w:t xml:space="preserve"> </w:t>
      </w:r>
      <w:r w:rsidR="00BD6B9F" w:rsidRPr="00A045DC">
        <w:rPr>
          <w:shd w:val="clear" w:color="auto" w:fill="F5F5F5"/>
        </w:rPr>
        <w:t>Dev Center.</w:t>
      </w:r>
      <w:r w:rsidR="00B17B28" w:rsidRPr="00A045DC">
        <w:rPr>
          <w:shd w:val="clear" w:color="auto" w:fill="F5F5F5"/>
        </w:rPr>
        <w:t xml:space="preserve"> </w:t>
      </w:r>
      <w:r>
        <w:rPr>
          <w:shd w:val="clear" w:color="auto" w:fill="F5F5F5"/>
        </w:rPr>
        <w:t>À</w:t>
      </w:r>
      <w:r w:rsidR="00B17B28" w:rsidRPr="00A045DC">
        <w:rPr>
          <w:shd w:val="clear" w:color="auto" w:fill="F5F5F5"/>
        </w:rPr>
        <w:t xml:space="preserve"> ce stade, il nous </w:t>
      </w:r>
      <w:r>
        <w:rPr>
          <w:shd w:val="clear" w:color="auto" w:fill="F5F5F5"/>
        </w:rPr>
        <w:t>fallut</w:t>
      </w:r>
      <w:r w:rsidR="00B17B28" w:rsidRPr="00A045DC">
        <w:rPr>
          <w:shd w:val="clear" w:color="auto" w:fill="F5F5F5"/>
        </w:rPr>
        <w:t xml:space="preserve"> créer une nouvelle </w:t>
      </w:r>
      <w:r w:rsidRPr="00A045DC">
        <w:rPr>
          <w:shd w:val="clear" w:color="auto" w:fill="F5F5F5"/>
        </w:rPr>
        <w:t>application</w:t>
      </w:r>
      <w:r w:rsidR="00B17B28" w:rsidRPr="00A045DC">
        <w:rPr>
          <w:shd w:val="clear" w:color="auto" w:fill="F5F5F5"/>
        </w:rPr>
        <w:t xml:space="preserve"> sur le portail, enregistrer un</w:t>
      </w:r>
      <w:r w:rsidR="009C0AB8">
        <w:rPr>
          <w:shd w:val="clear" w:color="auto" w:fill="F5F5F5"/>
        </w:rPr>
        <w:t xml:space="preserve"> nouveau périphérique de test (l’iPad</w:t>
      </w:r>
      <w:r w:rsidR="00B17B28" w:rsidRPr="00A045DC">
        <w:rPr>
          <w:shd w:val="clear" w:color="auto" w:fill="F5F5F5"/>
        </w:rPr>
        <w:t>) grâce à so</w:t>
      </w:r>
      <w:r w:rsidR="00B17B28" w:rsidRPr="00A045DC">
        <w:t>n Device UDID,  et enfin créer le certificat de développement grâce à l’</w:t>
      </w:r>
      <w:r w:rsidRPr="00A045DC">
        <w:t>assistant</w:t>
      </w:r>
      <w:r w:rsidR="00B17B28" w:rsidRPr="00A045DC">
        <w:t xml:space="preserve"> disponible sur le site.</w:t>
      </w:r>
      <w:r w:rsidR="00793273" w:rsidRPr="00A045DC">
        <w:t xml:space="preserve"> </w:t>
      </w:r>
      <w:r w:rsidR="00B17B28" w:rsidRPr="00A045DC">
        <w:rPr>
          <w:shd w:val="clear" w:color="auto" w:fill="F5F5F5"/>
        </w:rPr>
        <w:t>Enfin</w:t>
      </w:r>
      <w:r w:rsidR="00BD6B9F" w:rsidRPr="00A045DC">
        <w:rPr>
          <w:shd w:val="clear" w:color="auto" w:fill="F5F5F5"/>
        </w:rPr>
        <w:t>,</w:t>
      </w:r>
      <w:r w:rsidR="00B17B28" w:rsidRPr="00A045DC">
        <w:rPr>
          <w:shd w:val="clear" w:color="auto" w:fill="F5F5F5"/>
        </w:rPr>
        <w:t xml:space="preserve"> la dernière étape consiste à </w:t>
      </w:r>
      <w:r>
        <w:rPr>
          <w:shd w:val="clear" w:color="auto" w:fill="F5F5F5"/>
        </w:rPr>
        <w:t>télécharger</w:t>
      </w:r>
      <w:r w:rsidR="00B17B28" w:rsidRPr="00A045DC">
        <w:rPr>
          <w:shd w:val="clear" w:color="auto" w:fill="F5F5F5"/>
        </w:rPr>
        <w:t xml:space="preserve"> le certificat de développement</w:t>
      </w:r>
      <w:r w:rsidR="00793273" w:rsidRPr="00A045DC">
        <w:rPr>
          <w:shd w:val="clear" w:color="auto" w:fill="F5F5F5"/>
        </w:rPr>
        <w:t xml:space="preserve"> précédemment</w:t>
      </w:r>
      <w:r w:rsidR="00B17B28" w:rsidRPr="00A045DC">
        <w:rPr>
          <w:shd w:val="clear" w:color="auto" w:fill="F5F5F5"/>
        </w:rPr>
        <w:t xml:space="preserve"> créé</w:t>
      </w:r>
      <w:r w:rsidR="00793273" w:rsidRPr="00A045DC">
        <w:rPr>
          <w:shd w:val="clear" w:color="auto" w:fill="F5F5F5"/>
        </w:rPr>
        <w:t xml:space="preserve"> et à le copier dans </w:t>
      </w:r>
      <w:r>
        <w:rPr>
          <w:shd w:val="clear" w:color="auto" w:fill="F5F5F5"/>
        </w:rPr>
        <w:t>XC</w:t>
      </w:r>
      <w:r w:rsidRPr="00A045DC">
        <w:rPr>
          <w:shd w:val="clear" w:color="auto" w:fill="F5F5F5"/>
        </w:rPr>
        <w:t>ode</w:t>
      </w:r>
      <w:r w:rsidR="00793273" w:rsidRPr="00A045DC">
        <w:rPr>
          <w:shd w:val="clear" w:color="auto" w:fill="F5F5F5"/>
        </w:rPr>
        <w:t xml:space="preserve"> et sur l’iPad grâce à l’application Organizer. </w:t>
      </w:r>
      <w:r>
        <w:rPr>
          <w:shd w:val="clear" w:color="auto" w:fill="F5F5F5"/>
        </w:rPr>
        <w:t>À</w:t>
      </w:r>
      <w:r w:rsidR="00793273" w:rsidRPr="00A045DC">
        <w:rPr>
          <w:shd w:val="clear" w:color="auto" w:fill="F5F5F5"/>
        </w:rPr>
        <w:t xml:space="preserve"> présent, il est possible de déployer et d’</w:t>
      </w:r>
      <w:r w:rsidRPr="00A045DC">
        <w:rPr>
          <w:shd w:val="clear" w:color="auto" w:fill="F5F5F5"/>
        </w:rPr>
        <w:t>exécuter</w:t>
      </w:r>
      <w:r w:rsidR="00793273" w:rsidRPr="00A045DC">
        <w:rPr>
          <w:shd w:val="clear" w:color="auto" w:fill="F5F5F5"/>
        </w:rPr>
        <w:t xml:space="preserve"> notre application sur l’iPad.</w:t>
      </w:r>
      <w:r w:rsidR="00BD6B9F" w:rsidRPr="00A045DC">
        <w:br/>
      </w:r>
      <w:r w:rsidR="00BD6B9F" w:rsidRPr="00A045DC">
        <w:br/>
      </w:r>
      <w:r w:rsidR="005A3CE3" w:rsidRPr="00A045DC">
        <w:rPr>
          <w:noProof/>
        </w:rPr>
        <w:drawing>
          <wp:inline distT="0" distB="0" distL="0" distR="0" wp14:anchorId="15FE3ED0" wp14:editId="321C8E61">
            <wp:extent cx="5943600" cy="2094919"/>
            <wp:effectExtent l="0" t="0" r="0" b="0"/>
            <wp:docPr id="4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094919"/>
                    </a:xfrm>
                    <a:prstGeom prst="rect">
                      <a:avLst/>
                    </a:prstGeom>
                    <a:noFill/>
                    <a:ln>
                      <a:noFill/>
                    </a:ln>
                  </pic:spPr>
                </pic:pic>
              </a:graphicData>
            </a:graphic>
          </wp:inline>
        </w:drawing>
      </w:r>
    </w:p>
    <w:p w14:paraId="354414B7" w14:textId="02DD35D0" w:rsidR="00F13E1D" w:rsidRPr="00A045DC" w:rsidRDefault="005A3CE3" w:rsidP="008F4B63">
      <w:pPr>
        <w:pStyle w:val="Lgende"/>
      </w:pPr>
      <w:bookmarkStart w:id="70" w:name="_Toc193006954"/>
      <w:r w:rsidRPr="00A045DC">
        <w:t xml:space="preserve">Figure </w:t>
      </w:r>
      <w:r w:rsidRPr="00A045DC">
        <w:fldChar w:fldCharType="begin"/>
      </w:r>
      <w:r w:rsidRPr="00A045DC">
        <w:instrText xml:space="preserve"> SEQ Figure \* ARABIC </w:instrText>
      </w:r>
      <w:r w:rsidRPr="00A045DC">
        <w:fldChar w:fldCharType="separate"/>
      </w:r>
      <w:r w:rsidR="00930E95">
        <w:rPr>
          <w:noProof/>
        </w:rPr>
        <w:t>26</w:t>
      </w:r>
      <w:r w:rsidRPr="00A045DC">
        <w:fldChar w:fldCharType="end"/>
      </w:r>
      <w:r w:rsidRPr="00A045DC">
        <w:t xml:space="preserve"> : Application SpiGesRec déployée sur l'iPad</w:t>
      </w:r>
      <w:bookmarkEnd w:id="70"/>
    </w:p>
    <w:p w14:paraId="739DDB68" w14:textId="7ADDA96F" w:rsidR="00B54CB4" w:rsidRPr="00A045DC" w:rsidRDefault="00A045DC" w:rsidP="00B54CB4">
      <w:pPr>
        <w:pStyle w:val="Titre1"/>
        <w:numPr>
          <w:ilvl w:val="0"/>
          <w:numId w:val="14"/>
        </w:numPr>
      </w:pPr>
      <w:bookmarkStart w:id="71" w:name="_Toc193006918"/>
      <w:r>
        <w:t>Étape </w:t>
      </w:r>
      <w:r w:rsidR="00B54CB4" w:rsidRPr="00A045DC">
        <w:t xml:space="preserve">4: </w:t>
      </w:r>
      <w:r w:rsidR="005E6E71" w:rsidRPr="00A045DC">
        <w:t>Tests utilisateurs</w:t>
      </w:r>
      <w:bookmarkEnd w:id="71"/>
    </w:p>
    <w:p w14:paraId="516024EF" w14:textId="484FEA7E" w:rsidR="00A3532B" w:rsidRDefault="00A3532B" w:rsidP="00A3532B">
      <w:pPr>
        <w:pStyle w:val="Titre2"/>
        <w:numPr>
          <w:ilvl w:val="1"/>
          <w:numId w:val="14"/>
        </w:numPr>
      </w:pPr>
      <w:bookmarkStart w:id="72" w:name="_Toc193006919"/>
      <w:r>
        <w:t>Objectif des tests</w:t>
      </w:r>
      <w:bookmarkEnd w:id="72"/>
    </w:p>
    <w:p w14:paraId="1A2F24E4" w14:textId="23DC68C7" w:rsidR="00A3532B" w:rsidRDefault="00A3532B" w:rsidP="00A3532B">
      <w:r>
        <w:t>L’objectif des tests est de compa</w:t>
      </w:r>
      <w:r w:rsidR="001817F8">
        <w:t>rer</w:t>
      </w:r>
      <w:r w:rsidR="00F137C1">
        <w:t xml:space="preserve"> la méthode d’interaction de type spirale avec la méthode appelée « the Z Technique » d’Anthony Martinet</w:t>
      </w:r>
      <w:r w:rsidR="00D8151C">
        <w:t xml:space="preserve"> afin </w:t>
      </w:r>
      <w:r w:rsidR="009C0AB8">
        <w:t>d’</w:t>
      </w:r>
      <w:r w:rsidR="00E71AE9" w:rsidRPr="00E71AE9">
        <w:rPr>
          <w:b/>
        </w:rPr>
        <w:t>obtenir</w:t>
      </w:r>
      <w:r w:rsidR="00D8151C" w:rsidRPr="00E71AE9">
        <w:rPr>
          <w:b/>
        </w:rPr>
        <w:t xml:space="preserve"> une notion de la viabilité de l’interaction de type spirale</w:t>
      </w:r>
      <w:r w:rsidR="00F137C1">
        <w:t xml:space="preserve">. </w:t>
      </w:r>
      <w:r w:rsidR="00D8151C">
        <w:t>Pour cela, l</w:t>
      </w:r>
      <w:r w:rsidR="001817F8">
        <w:t xml:space="preserve">es participants au test devront </w:t>
      </w:r>
      <w:r w:rsidR="009C0AB8">
        <w:t>effectuer</w:t>
      </w:r>
      <w:r w:rsidR="001817F8">
        <w:t xml:space="preserve"> les cinq exercices présentés précédemment à l’aide de différentes méthodes d’interaction. Pour affiner la comparaison, nous avons proposé les interactions suivantes aux utilisateurs :</w:t>
      </w:r>
    </w:p>
    <w:p w14:paraId="646320B4" w14:textId="31786092" w:rsidR="00D8151C" w:rsidRPr="00F705CD" w:rsidRDefault="00F705CD" w:rsidP="001817F8">
      <w:pPr>
        <w:pStyle w:val="Listepuces"/>
        <w:rPr>
          <w:b/>
        </w:rPr>
      </w:pPr>
      <w:r>
        <w:rPr>
          <w:b/>
        </w:rPr>
        <w:t>M</w:t>
      </w:r>
      <w:r w:rsidR="001817F8" w:rsidRPr="00F705CD">
        <w:rPr>
          <w:b/>
        </w:rPr>
        <w:t>éthode de Martinet dissociée</w:t>
      </w:r>
      <w:r w:rsidR="00D8151C" w:rsidRPr="00F705CD">
        <w:rPr>
          <w:b/>
        </w:rPr>
        <w:t> :</w:t>
      </w:r>
    </w:p>
    <w:p w14:paraId="05AD8849" w14:textId="1DA86BCC" w:rsidR="001817F8" w:rsidRDefault="00D8151C" w:rsidP="00D8151C">
      <w:pPr>
        <w:pStyle w:val="Listepuces"/>
        <w:numPr>
          <w:ilvl w:val="1"/>
          <w:numId w:val="11"/>
        </w:numPr>
      </w:pPr>
      <w:r>
        <w:t>Alternance entre les déplacements dans le plan et dans la profondeur</w:t>
      </w:r>
      <w:r w:rsidR="00F705CD">
        <w:t>.</w:t>
      </w:r>
    </w:p>
    <w:p w14:paraId="5CB547FD" w14:textId="5AC796E4" w:rsidR="00F705CD" w:rsidRDefault="00D8151C" w:rsidP="00F705CD">
      <w:pPr>
        <w:pStyle w:val="Listepuces"/>
        <w:numPr>
          <w:ilvl w:val="1"/>
          <w:numId w:val="11"/>
        </w:numPr>
      </w:pPr>
      <w:r>
        <w:t>Manipulation à deux mains.</w:t>
      </w:r>
    </w:p>
    <w:p w14:paraId="1653320D" w14:textId="6C7E07CA" w:rsidR="001817F8" w:rsidRPr="00F705CD" w:rsidRDefault="00F705CD" w:rsidP="00F705CD">
      <w:pPr>
        <w:pStyle w:val="Listepuces"/>
        <w:rPr>
          <w:b/>
        </w:rPr>
      </w:pPr>
      <w:r>
        <w:rPr>
          <w:b/>
        </w:rPr>
        <w:t>M</w:t>
      </w:r>
      <w:r w:rsidR="001817F8" w:rsidRPr="00F705CD">
        <w:rPr>
          <w:b/>
        </w:rPr>
        <w:t>éthode de Martinet</w:t>
      </w:r>
      <w:r w:rsidRPr="00F705CD">
        <w:rPr>
          <w:b/>
        </w:rPr>
        <w:t> :</w:t>
      </w:r>
    </w:p>
    <w:p w14:paraId="4D0C82CF" w14:textId="3C5F6C78" w:rsidR="00D8151C" w:rsidRDefault="00F705CD" w:rsidP="00D8151C">
      <w:pPr>
        <w:pStyle w:val="Listepuces"/>
        <w:numPr>
          <w:ilvl w:val="1"/>
          <w:numId w:val="11"/>
        </w:numPr>
      </w:pPr>
      <w:r>
        <w:t>Déplacement simultané selon les trois degrés de liberté.</w:t>
      </w:r>
    </w:p>
    <w:p w14:paraId="5D4E47D8" w14:textId="6D3D2A7E" w:rsidR="00F705CD" w:rsidRDefault="00F705CD" w:rsidP="00F705CD">
      <w:pPr>
        <w:pStyle w:val="Listepuces"/>
        <w:numPr>
          <w:ilvl w:val="1"/>
          <w:numId w:val="11"/>
        </w:numPr>
      </w:pPr>
      <w:r>
        <w:t>Manipulation à deux mains.</w:t>
      </w:r>
    </w:p>
    <w:p w14:paraId="7B7EDBF2" w14:textId="755F5F09" w:rsidR="00F705CD" w:rsidRDefault="00F705CD" w:rsidP="00F705CD">
      <w:pPr>
        <w:pStyle w:val="Listepuces"/>
        <w:rPr>
          <w:b/>
        </w:rPr>
      </w:pPr>
      <w:r w:rsidRPr="00F705CD">
        <w:rPr>
          <w:b/>
        </w:rPr>
        <w:t>Méthode spirale dissociée :</w:t>
      </w:r>
    </w:p>
    <w:p w14:paraId="64F35E07" w14:textId="77777777" w:rsidR="00F705CD" w:rsidRDefault="00F705CD" w:rsidP="00F705CD">
      <w:pPr>
        <w:pStyle w:val="Listepuces"/>
        <w:numPr>
          <w:ilvl w:val="1"/>
          <w:numId w:val="11"/>
        </w:numPr>
      </w:pPr>
      <w:r>
        <w:t>Alternance entre les déplacements dans le plan et dans la profondeur.</w:t>
      </w:r>
    </w:p>
    <w:p w14:paraId="242751CB" w14:textId="03E92AC6" w:rsidR="00F705CD" w:rsidRDefault="00F705CD" w:rsidP="00F705CD">
      <w:pPr>
        <w:pStyle w:val="Listepuces"/>
        <w:numPr>
          <w:ilvl w:val="1"/>
          <w:numId w:val="11"/>
        </w:numPr>
      </w:pPr>
      <w:r>
        <w:t>Déplacement dans le plan à un doigt, déplacement dans la profondeur uniquement à deux doigts avec un mouvement de spirale.</w:t>
      </w:r>
    </w:p>
    <w:p w14:paraId="2738F234" w14:textId="10EE61B7" w:rsidR="00F705CD" w:rsidRPr="001A5040" w:rsidRDefault="00F705CD" w:rsidP="00F705CD">
      <w:pPr>
        <w:pStyle w:val="Listepuces"/>
        <w:numPr>
          <w:ilvl w:val="1"/>
          <w:numId w:val="11"/>
        </w:numPr>
        <w:rPr>
          <w:b/>
        </w:rPr>
      </w:pPr>
      <w:r>
        <w:t>Manipulation à une main.</w:t>
      </w:r>
    </w:p>
    <w:p w14:paraId="297ECDC7" w14:textId="19E76F3B" w:rsidR="001A5040" w:rsidRDefault="001A5040" w:rsidP="001A5040">
      <w:pPr>
        <w:pStyle w:val="Listepuces"/>
        <w:rPr>
          <w:b/>
        </w:rPr>
      </w:pPr>
      <w:r w:rsidRPr="00F705CD">
        <w:rPr>
          <w:b/>
        </w:rPr>
        <w:t>Méthode spirale:</w:t>
      </w:r>
    </w:p>
    <w:p w14:paraId="04028D72" w14:textId="01BADD36" w:rsidR="001A5040" w:rsidRDefault="001A5040" w:rsidP="001A5040">
      <w:pPr>
        <w:pStyle w:val="Listepuces"/>
        <w:numPr>
          <w:ilvl w:val="1"/>
          <w:numId w:val="11"/>
        </w:numPr>
      </w:pPr>
      <w:r>
        <w:t>Déplacement dans le plan à un doigt, déplacement selon les trois degrés de liberté uniquement à deux doigts avec un mouvement de spirale.</w:t>
      </w:r>
    </w:p>
    <w:p w14:paraId="70F8F54D" w14:textId="77777777" w:rsidR="001A5040" w:rsidRPr="00F705CD" w:rsidRDefault="001A5040" w:rsidP="001A5040">
      <w:pPr>
        <w:pStyle w:val="Listepuces"/>
        <w:numPr>
          <w:ilvl w:val="1"/>
          <w:numId w:val="11"/>
        </w:numPr>
        <w:rPr>
          <w:b/>
        </w:rPr>
      </w:pPr>
      <w:r>
        <w:t>Manipulation à une main.</w:t>
      </w:r>
    </w:p>
    <w:p w14:paraId="165DABE5" w14:textId="77777777" w:rsidR="00F705CD" w:rsidRDefault="00F705CD" w:rsidP="001A5040">
      <w:pPr>
        <w:pStyle w:val="Listepuces"/>
        <w:numPr>
          <w:ilvl w:val="0"/>
          <w:numId w:val="0"/>
        </w:numPr>
      </w:pPr>
    </w:p>
    <w:p w14:paraId="18F1027D" w14:textId="70F9303A" w:rsidR="00A3532B" w:rsidRDefault="00A3532B" w:rsidP="001F1086">
      <w:pPr>
        <w:pStyle w:val="Titre2"/>
        <w:numPr>
          <w:ilvl w:val="1"/>
          <w:numId w:val="14"/>
        </w:numPr>
      </w:pPr>
      <w:bookmarkStart w:id="73" w:name="_Toc193006920"/>
      <w:r>
        <w:t>Pré-tests</w:t>
      </w:r>
      <w:bookmarkEnd w:id="73"/>
    </w:p>
    <w:p w14:paraId="2F5CF6A2" w14:textId="2D664812" w:rsidR="00A3532B" w:rsidRPr="00A045DC" w:rsidRDefault="00A3532B" w:rsidP="00A3532B">
      <w:r w:rsidRPr="00A045DC">
        <w:t xml:space="preserve">Les </w:t>
      </w:r>
      <w:r>
        <w:t>pré-tests</w:t>
      </w:r>
      <w:r w:rsidRPr="00A045DC">
        <w:t xml:space="preserve"> qui consistaie</w:t>
      </w:r>
      <w:r w:rsidR="00993CFB">
        <w:t xml:space="preserve">nt simplement à faire essayer les deux </w:t>
      </w:r>
      <w:r w:rsidRPr="00A045DC">
        <w:t>interaction</w:t>
      </w:r>
      <w:r w:rsidR="00993CFB">
        <w:t>s</w:t>
      </w:r>
      <w:r w:rsidRPr="00A045DC">
        <w:t xml:space="preserve"> de type </w:t>
      </w:r>
      <w:proofErr w:type="gramStart"/>
      <w:r w:rsidRPr="00A045DC">
        <w:t>spirale</w:t>
      </w:r>
      <w:proofErr w:type="gramEnd"/>
      <w:r w:rsidRPr="00A045DC">
        <w:t xml:space="preserve"> à différents étudiants ont </w:t>
      </w:r>
      <w:r>
        <w:t>mis</w:t>
      </w:r>
      <w:r w:rsidRPr="00A045DC">
        <w:t xml:space="preserve"> en avant deux problèmes majeurs.</w:t>
      </w:r>
    </w:p>
    <w:p w14:paraId="1C6E7FBE" w14:textId="77777777" w:rsidR="00A3532B" w:rsidRPr="00A045DC" w:rsidRDefault="00A3532B" w:rsidP="00A3532B">
      <w:pPr>
        <w:pStyle w:val="Titre3"/>
      </w:pPr>
      <w:bookmarkStart w:id="74" w:name="_Toc193006921"/>
      <w:r w:rsidRPr="00A045DC">
        <w:t>Feedback visuel périodique</w:t>
      </w:r>
      <w:bookmarkEnd w:id="74"/>
    </w:p>
    <w:p w14:paraId="56275C29" w14:textId="77777777" w:rsidR="00A3532B" w:rsidRPr="00A045DC" w:rsidRDefault="00A3532B" w:rsidP="00A3532B">
      <w:r w:rsidRPr="00A045DC">
        <w:t xml:space="preserve">Le premier étant qu’aucun d’entre eux n’était satisfait du déplacement d’un objet selon les trois axes X, Y et Z. En effet, le rafraichissement périodique de la position de l’objet posait un réel problème aux utilisateurs. Dans le but de </w:t>
      </w:r>
      <w:r w:rsidRPr="00A045DC">
        <w:rPr>
          <w:b/>
        </w:rPr>
        <w:t>maintenir un feedback visuel</w:t>
      </w:r>
      <w:r w:rsidRPr="00A045DC">
        <w:t xml:space="preserve"> lors du déplacement de l’objet, les utilisateurs effectuaient systématiquement des spirales de faible amplitude. Or, lorsqu’ils effectuent beaucoup de petites boucles pour maitriser le déplacement selon X et Y, cela engendre un important déplacement de l’objet dans la profondeur qui était souvent non désiré.</w:t>
      </w:r>
    </w:p>
    <w:p w14:paraId="3F077D51" w14:textId="74A4BF41" w:rsidR="00A3532B" w:rsidRPr="00A045DC" w:rsidRDefault="00A3532B" w:rsidP="00A3532B">
      <w:pPr>
        <w:rPr>
          <w:b/>
        </w:rPr>
      </w:pPr>
      <w:r w:rsidRPr="00A045DC">
        <w:rPr>
          <w:b/>
        </w:rPr>
        <w:t>Nous avons conclu que le déplacement selon les 3 axes X,</w:t>
      </w:r>
      <w:r w:rsidR="00BE5E3D">
        <w:rPr>
          <w:b/>
        </w:rPr>
        <w:t xml:space="preserve"> </w:t>
      </w:r>
      <w:r w:rsidRPr="00A045DC">
        <w:rPr>
          <w:b/>
        </w:rPr>
        <w:t>Y et Z, dépendant de l’amplitude, de la direction et de la fréquence des boucles de la spirale était beaucoup trop difficile à gérer avec une actualisation périodique du feedback visuel.</w:t>
      </w:r>
    </w:p>
    <w:p w14:paraId="1D5F5FE6" w14:textId="77777777" w:rsidR="00A3532B" w:rsidRDefault="00A3532B" w:rsidP="00A3532B">
      <w:r w:rsidRPr="00A045DC">
        <w:t xml:space="preserve">N’ayant pas trouvé de solution pour obtenir une actualisation en temps réel de la position de l’objet lors du déplacement, nous avons décidé de simplifier la méthode. Alors que nous utilisions les points de référence de la spirale pour déterminer le déplacement selon les axes X et Y, nous avons </w:t>
      </w:r>
      <w:r>
        <w:t>décidé</w:t>
      </w:r>
      <w:r w:rsidRPr="00A045DC">
        <w:t xml:space="preserve"> d’abandonner cette méthode et de  simplement déplacer l’objet en fonction de la position du doigt. Ceci a pour effet de maintenir un </w:t>
      </w:r>
      <w:r w:rsidRPr="00A045DC">
        <w:rPr>
          <w:b/>
        </w:rPr>
        <w:t>feedback visuel continu</w:t>
      </w:r>
      <w:r w:rsidRPr="00A045DC">
        <w:t xml:space="preserve"> et constitue toujours une interaction de type spirale permettant de gérer les trois </w:t>
      </w:r>
      <w:r>
        <w:t>degrés</w:t>
      </w:r>
      <w:r w:rsidRPr="00A045DC">
        <w:t xml:space="preserve"> de liberté. </w:t>
      </w:r>
    </w:p>
    <w:p w14:paraId="3A75BBD8" w14:textId="77777777" w:rsidR="001A5040" w:rsidRPr="00A045DC" w:rsidRDefault="001A5040" w:rsidP="00A3532B"/>
    <w:p w14:paraId="6EEEBB5D" w14:textId="77777777" w:rsidR="00A3532B" w:rsidRPr="00A045DC" w:rsidRDefault="00A3532B" w:rsidP="00A3532B">
      <w:pPr>
        <w:pStyle w:val="Titre3"/>
      </w:pPr>
      <w:bookmarkStart w:id="75" w:name="_Toc193006922"/>
      <w:r w:rsidRPr="00A045DC">
        <w:t>Mauvaise interprétation du mouvement</w:t>
      </w:r>
      <w:bookmarkEnd w:id="75"/>
    </w:p>
    <w:p w14:paraId="52A4B9B1" w14:textId="3C142270" w:rsidR="00A3532B" w:rsidRDefault="00A3532B" w:rsidP="00A3532B">
      <w:r w:rsidRPr="00A045DC">
        <w:t xml:space="preserve">Le second problème que nous avons rencontré assez fréquemment lors </w:t>
      </w:r>
      <w:r>
        <w:t>pré-tests</w:t>
      </w:r>
      <w:r w:rsidRPr="00A045DC">
        <w:t xml:space="preserve">, est le fait que certains mouvements étaient interprétés à tort en tant que spirale alors que ces mouvements étaient destinés à un déplacement de l’objet selon les axes X et Y uniquement. </w:t>
      </w:r>
    </w:p>
    <w:p w14:paraId="13F87A8F" w14:textId="77777777" w:rsidR="001A5040" w:rsidRPr="00A045DC" w:rsidRDefault="001A5040" w:rsidP="00A3532B"/>
    <w:p w14:paraId="1474A5DA" w14:textId="77777777" w:rsidR="00A3532B" w:rsidRPr="00A045DC" w:rsidRDefault="00A3532B" w:rsidP="00A3532B">
      <w:pPr>
        <w:keepNext/>
        <w:jc w:val="center"/>
      </w:pPr>
      <w:r w:rsidRPr="00A045DC">
        <w:rPr>
          <w:noProof/>
        </w:rPr>
        <w:drawing>
          <wp:inline distT="0" distB="0" distL="0" distR="0" wp14:anchorId="181F2861" wp14:editId="7E5CCAEE">
            <wp:extent cx="2124590" cy="1008000"/>
            <wp:effectExtent l="0" t="0" r="9525" b="8255"/>
            <wp:docPr id="4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24590" cy="1008000"/>
                    </a:xfrm>
                    <a:prstGeom prst="rect">
                      <a:avLst/>
                    </a:prstGeom>
                    <a:noFill/>
                    <a:ln>
                      <a:noFill/>
                    </a:ln>
                  </pic:spPr>
                </pic:pic>
              </a:graphicData>
            </a:graphic>
          </wp:inline>
        </w:drawing>
      </w:r>
      <w:r w:rsidRPr="00A045DC">
        <w:rPr>
          <w:noProof/>
        </w:rPr>
        <mc:AlternateContent>
          <mc:Choice Requires="wps">
            <w:drawing>
              <wp:inline distT="0" distB="0" distL="0" distR="0" wp14:anchorId="48E2076B" wp14:editId="2243708F">
                <wp:extent cx="574235" cy="574235"/>
                <wp:effectExtent l="0" t="0" r="0" b="0"/>
                <wp:docPr id="47" name="Égal 47"/>
                <wp:cNvGraphicFramePr/>
                <a:graphic xmlns:a="http://schemas.openxmlformats.org/drawingml/2006/main">
                  <a:graphicData uri="http://schemas.microsoft.com/office/word/2010/wordprocessingShape">
                    <wps:wsp>
                      <wps:cNvSpPr/>
                      <wps:spPr>
                        <a:xfrm>
                          <a:off x="0" y="0"/>
                          <a:ext cx="574235" cy="574235"/>
                        </a:xfrm>
                        <a:prstGeom prst="mathEqual">
                          <a:avLst/>
                        </a:prstGeom>
                        <a:solidFill>
                          <a:srgbClr val="9FC9EB"/>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Égal 47" o:spid="_x0000_s1026" style="width:45.2pt;height:45.2pt;visibility:visible;mso-wrap-style:square;mso-left-percent:-10001;mso-top-percent:-10001;mso-position-horizontal:absolute;mso-position-horizontal-relative:char;mso-position-vertical:absolute;mso-position-vertical-relative:line;mso-left-percent:-10001;mso-top-percent:-10001;v-text-anchor:middle" coordsize="574235,5742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" path="m76115,118292l498120,118292,498120,253352,76115,253352,76115,118292xm76115,320883l498120,320883,498120,455943,76115,455943,76115,320883xe" fillcolor="#9fc9eb" strokecolor="#5590cc [3204]">
                <v:path arrowok="t" o:connecttype="custom" o:connectlocs="76115,118292;498120,118292;498120,253352;76115,253352;76115,118292;76115,320883;498120,320883;498120,455943;76115,455943;76115,320883" o:connectangles="0,0,0,0,0,0,0,0,0,0"/>
                <w10:anchorlock/>
              </v:shape>
            </w:pict>
          </mc:Fallback>
        </mc:AlternateContent>
      </w:r>
      <w:r w:rsidRPr="00A045DC">
        <w:rPr>
          <w:noProof/>
        </w:rPr>
        <w:drawing>
          <wp:inline distT="0" distB="0" distL="0" distR="0" wp14:anchorId="1041EBE1" wp14:editId="4C02C69E">
            <wp:extent cx="2875806" cy="1007305"/>
            <wp:effectExtent l="0" t="0" r="0" b="8890"/>
            <wp:docPr id="4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5806" cy="1007305"/>
                    </a:xfrm>
                    <a:prstGeom prst="rect">
                      <a:avLst/>
                    </a:prstGeom>
                    <a:noFill/>
                    <a:ln>
                      <a:noFill/>
                    </a:ln>
                  </pic:spPr>
                </pic:pic>
              </a:graphicData>
            </a:graphic>
          </wp:inline>
        </w:drawing>
      </w:r>
    </w:p>
    <w:p w14:paraId="5A0B5AE9" w14:textId="77777777" w:rsidR="00A3532B" w:rsidRPr="00A045DC" w:rsidRDefault="00A3532B" w:rsidP="00A3532B">
      <w:pPr>
        <w:pStyle w:val="Lgende"/>
      </w:pPr>
      <w:bookmarkStart w:id="76" w:name="_Toc193006955"/>
      <w:r w:rsidRPr="00A045DC">
        <w:t xml:space="preserve">Figure </w:t>
      </w:r>
      <w:r w:rsidRPr="00A045DC">
        <w:fldChar w:fldCharType="begin"/>
      </w:r>
      <w:r w:rsidRPr="00A045DC">
        <w:instrText xml:space="preserve"> SEQ Figure \* ARABIC </w:instrText>
      </w:r>
      <w:r w:rsidRPr="00A045DC">
        <w:fldChar w:fldCharType="separate"/>
      </w:r>
      <w:r w:rsidR="00930E95">
        <w:rPr>
          <w:noProof/>
        </w:rPr>
        <w:t>27</w:t>
      </w:r>
      <w:r w:rsidRPr="00A045DC">
        <w:fldChar w:fldCharType="end"/>
      </w:r>
      <w:r w:rsidRPr="00A045DC">
        <w:t xml:space="preserve"> </w:t>
      </w:r>
      <w:proofErr w:type="gramStart"/>
      <w:r w:rsidRPr="00A045DC">
        <w:t>:  Mauvaise</w:t>
      </w:r>
      <w:proofErr w:type="gramEnd"/>
      <w:r w:rsidRPr="00A045DC">
        <w:t xml:space="preserve"> interprétation du mouvement</w:t>
      </w:r>
      <w:bookmarkEnd w:id="76"/>
    </w:p>
    <w:p w14:paraId="00AB77C3" w14:textId="77777777" w:rsidR="00A3532B" w:rsidRDefault="00A3532B" w:rsidP="00A3532B"/>
    <w:p w14:paraId="1E18901A" w14:textId="59AC6392" w:rsidR="00A3532B" w:rsidRPr="00A3532B" w:rsidRDefault="00A3532B" w:rsidP="00A3532B">
      <w:r>
        <w:t>Contraint</w:t>
      </w:r>
      <w:r w:rsidR="009C0AB8">
        <w:t>s</w:t>
      </w:r>
      <w:r>
        <w:t xml:space="preserve"> par le temps restant, nous avons décidé d’apporter une solution très simple au problème. Nous demandons à l’utilisateur d’interagir avec un seul doigt pour un déplacement dans le plan (axe X et Y) et d’utiliser deux doigts lorsqu’il décrit un mouvement de spirale. Ainsi, nous partons du principe que lorsque deux doigts sont </w:t>
      </w:r>
      <w:r w:rsidR="00A34DC0">
        <w:t>posés</w:t>
      </w:r>
      <w:r>
        <w:t xml:space="preserve"> sur l’écran, l’utilisateur souhaite déplacer l’objet dans la profondeur.</w:t>
      </w:r>
    </w:p>
    <w:p w14:paraId="0FDFF69D" w14:textId="1E04B031" w:rsidR="00A3532B" w:rsidRDefault="00A3532B" w:rsidP="00A3532B">
      <w:pPr>
        <w:pStyle w:val="Titre2"/>
        <w:numPr>
          <w:ilvl w:val="1"/>
          <w:numId w:val="14"/>
        </w:numPr>
      </w:pPr>
      <w:bookmarkStart w:id="77" w:name="_Toc193006923"/>
      <w:r>
        <w:t>Participants</w:t>
      </w:r>
      <w:bookmarkEnd w:id="77"/>
    </w:p>
    <w:tbl>
      <w:tblPr>
        <w:tblStyle w:val="Grillemoyenne3-Accent1"/>
        <w:tblW w:w="9874" w:type="dxa"/>
        <w:tblLook w:val="04A0" w:firstRow="1" w:lastRow="0" w:firstColumn="1" w:lastColumn="0" w:noHBand="0" w:noVBand="1"/>
      </w:tblPr>
      <w:tblGrid>
        <w:gridCol w:w="1645"/>
        <w:gridCol w:w="1267"/>
        <w:gridCol w:w="883"/>
        <w:gridCol w:w="1916"/>
        <w:gridCol w:w="1622"/>
        <w:gridCol w:w="2541"/>
      </w:tblGrid>
      <w:tr w:rsidR="00A34DC0" w14:paraId="40CC6C83" w14:textId="77777777" w:rsidTr="00A34DC0">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645" w:type="dxa"/>
          </w:tcPr>
          <w:p w14:paraId="4EEA6050" w14:textId="77777777" w:rsidR="00A34DC0" w:rsidRDefault="00A34DC0" w:rsidP="00A34DC0">
            <w:pPr>
              <w:jc w:val="center"/>
            </w:pPr>
          </w:p>
        </w:tc>
        <w:tc>
          <w:tcPr>
            <w:tcW w:w="1267" w:type="dxa"/>
          </w:tcPr>
          <w:p w14:paraId="107DC0CC" w14:textId="2C8D6BBC" w:rsidR="00A34DC0" w:rsidRDefault="009C0AB8" w:rsidP="00A34DC0">
            <w:pPr>
              <w:spacing w:line="276" w:lineRule="auto"/>
              <w:jc w:val="center"/>
              <w:cnfStyle w:val="100000000000" w:firstRow="1" w:lastRow="0" w:firstColumn="0" w:lastColumn="0" w:oddVBand="0" w:evenVBand="0" w:oddHBand="0" w:evenHBand="0" w:firstRowFirstColumn="0" w:firstRowLastColumn="0" w:lastRowFirstColumn="0" w:lastRowLastColumn="0"/>
            </w:pPr>
            <w:r>
              <w:t>Â</w:t>
            </w:r>
            <w:r w:rsidR="00A34DC0">
              <w:t>ge</w:t>
            </w:r>
          </w:p>
        </w:tc>
        <w:tc>
          <w:tcPr>
            <w:tcW w:w="883" w:type="dxa"/>
          </w:tcPr>
          <w:p w14:paraId="4359FC85" w14:textId="35A7B5D9" w:rsidR="00A34DC0" w:rsidRDefault="00A34DC0" w:rsidP="00A34DC0">
            <w:pPr>
              <w:spacing w:line="276" w:lineRule="auto"/>
              <w:jc w:val="center"/>
              <w:cnfStyle w:val="100000000000" w:firstRow="1" w:lastRow="0" w:firstColumn="0" w:lastColumn="0" w:oddVBand="0" w:evenVBand="0" w:oddHBand="0" w:evenHBand="0" w:firstRowFirstColumn="0" w:firstRowLastColumn="0" w:lastRowFirstColumn="0" w:lastRowLastColumn="0"/>
            </w:pPr>
            <w:r>
              <w:t>Sexe</w:t>
            </w:r>
          </w:p>
        </w:tc>
        <w:tc>
          <w:tcPr>
            <w:tcW w:w="1916" w:type="dxa"/>
          </w:tcPr>
          <w:p w14:paraId="6E394CCF" w14:textId="08500AD2" w:rsidR="00A34DC0" w:rsidRDefault="00A34DC0" w:rsidP="00A34DC0">
            <w:pPr>
              <w:spacing w:line="276" w:lineRule="auto"/>
              <w:jc w:val="center"/>
              <w:cnfStyle w:val="100000000000" w:firstRow="1" w:lastRow="0" w:firstColumn="0" w:lastColumn="0" w:oddVBand="0" w:evenVBand="0" w:oddHBand="0" w:evenHBand="0" w:firstRowFirstColumn="0" w:firstRowLastColumn="0" w:lastRowFirstColumn="0" w:lastRowLastColumn="0"/>
            </w:pPr>
            <w:r>
              <w:t>Niveau d’études</w:t>
            </w:r>
          </w:p>
        </w:tc>
        <w:tc>
          <w:tcPr>
            <w:tcW w:w="1622" w:type="dxa"/>
          </w:tcPr>
          <w:p w14:paraId="2744A0E1" w14:textId="01BBCBBF" w:rsidR="00A34DC0" w:rsidRDefault="00A34DC0" w:rsidP="00A34DC0">
            <w:pPr>
              <w:spacing w:line="276" w:lineRule="auto"/>
              <w:jc w:val="center"/>
              <w:cnfStyle w:val="100000000000" w:firstRow="1" w:lastRow="0" w:firstColumn="0" w:lastColumn="0" w:oddVBand="0" w:evenVBand="0" w:oddHBand="0" w:evenHBand="0" w:firstRowFirstColumn="0" w:firstRowLastColumn="0" w:lastRowFirstColumn="0" w:lastRowLastColumn="0"/>
            </w:pPr>
            <w:r>
              <w:t>Profession</w:t>
            </w:r>
          </w:p>
        </w:tc>
        <w:tc>
          <w:tcPr>
            <w:tcW w:w="2541" w:type="dxa"/>
          </w:tcPr>
          <w:p w14:paraId="0EDC9F00" w14:textId="227A5B94" w:rsidR="00A34DC0" w:rsidRDefault="00A34DC0" w:rsidP="00A34DC0">
            <w:pPr>
              <w:spacing w:line="276" w:lineRule="auto"/>
              <w:jc w:val="center"/>
              <w:cnfStyle w:val="100000000000" w:firstRow="1" w:lastRow="0" w:firstColumn="0" w:lastColumn="0" w:oddVBand="0" w:evenVBand="0" w:oddHBand="0" w:evenHBand="0" w:firstRowFirstColumn="0" w:firstRowLastColumn="0" w:lastRowFirstColumn="0" w:lastRowLastColumn="0"/>
            </w:pPr>
            <w:r>
              <w:t>Util. interface tactile</w:t>
            </w:r>
          </w:p>
        </w:tc>
      </w:tr>
      <w:tr w:rsidR="00A34DC0" w14:paraId="67AD886C" w14:textId="77777777" w:rsidTr="00A34DC0">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645" w:type="dxa"/>
          </w:tcPr>
          <w:p w14:paraId="7D6BA930" w14:textId="1E35516B" w:rsidR="00A34DC0" w:rsidRDefault="00A34DC0" w:rsidP="00A34DC0">
            <w:pPr>
              <w:jc w:val="center"/>
            </w:pPr>
            <w:r>
              <w:t>1</w:t>
            </w:r>
          </w:p>
        </w:tc>
        <w:tc>
          <w:tcPr>
            <w:tcW w:w="1267" w:type="dxa"/>
            <w:vAlign w:val="center"/>
          </w:tcPr>
          <w:p w14:paraId="2646A135" w14:textId="17AA0CB3"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24</w:t>
            </w:r>
          </w:p>
        </w:tc>
        <w:tc>
          <w:tcPr>
            <w:tcW w:w="883" w:type="dxa"/>
            <w:vAlign w:val="center"/>
          </w:tcPr>
          <w:p w14:paraId="7EA33103" w14:textId="1E06394F"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M</w:t>
            </w:r>
          </w:p>
        </w:tc>
        <w:tc>
          <w:tcPr>
            <w:tcW w:w="1916" w:type="dxa"/>
            <w:vAlign w:val="center"/>
          </w:tcPr>
          <w:p w14:paraId="559C3A39" w14:textId="38B4FD51"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Master 2</w:t>
            </w:r>
          </w:p>
        </w:tc>
        <w:tc>
          <w:tcPr>
            <w:tcW w:w="1622" w:type="dxa"/>
            <w:vAlign w:val="center"/>
          </w:tcPr>
          <w:p w14:paraId="6572798B" w14:textId="010DA801"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Etudiant</w:t>
            </w:r>
          </w:p>
        </w:tc>
        <w:tc>
          <w:tcPr>
            <w:tcW w:w="2541" w:type="dxa"/>
            <w:vAlign w:val="center"/>
          </w:tcPr>
          <w:p w14:paraId="73ADA55B" w14:textId="750B76C8"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Quotidienne</w:t>
            </w:r>
          </w:p>
        </w:tc>
      </w:tr>
      <w:tr w:rsidR="00A34DC0" w14:paraId="6FD8EA26" w14:textId="77777777" w:rsidTr="00A34DC0">
        <w:trPr>
          <w:trHeight w:val="378"/>
        </w:trPr>
        <w:tc>
          <w:tcPr>
            <w:cnfStyle w:val="001000000000" w:firstRow="0" w:lastRow="0" w:firstColumn="1" w:lastColumn="0" w:oddVBand="0" w:evenVBand="0" w:oddHBand="0" w:evenHBand="0" w:firstRowFirstColumn="0" w:firstRowLastColumn="0" w:lastRowFirstColumn="0" w:lastRowLastColumn="0"/>
            <w:tcW w:w="1645" w:type="dxa"/>
          </w:tcPr>
          <w:p w14:paraId="07577486" w14:textId="7E814A76" w:rsidR="00A34DC0" w:rsidRDefault="00A34DC0" w:rsidP="00A34DC0">
            <w:pPr>
              <w:jc w:val="center"/>
            </w:pPr>
            <w:r>
              <w:t>2</w:t>
            </w:r>
          </w:p>
        </w:tc>
        <w:tc>
          <w:tcPr>
            <w:tcW w:w="1267" w:type="dxa"/>
            <w:vAlign w:val="center"/>
          </w:tcPr>
          <w:p w14:paraId="411DF1A0" w14:textId="57EF9D64" w:rsidR="00A34DC0" w:rsidRDefault="00A34DC0" w:rsidP="00A34DC0">
            <w:pPr>
              <w:spacing w:line="276" w:lineRule="auto"/>
              <w:jc w:val="center"/>
              <w:cnfStyle w:val="000000000000" w:firstRow="0" w:lastRow="0" w:firstColumn="0" w:lastColumn="0" w:oddVBand="0" w:evenVBand="0" w:oddHBand="0" w:evenHBand="0" w:firstRowFirstColumn="0" w:firstRowLastColumn="0" w:lastRowFirstColumn="0" w:lastRowLastColumn="0"/>
            </w:pPr>
            <w:r>
              <w:t>23</w:t>
            </w:r>
          </w:p>
        </w:tc>
        <w:tc>
          <w:tcPr>
            <w:tcW w:w="883" w:type="dxa"/>
            <w:vAlign w:val="center"/>
          </w:tcPr>
          <w:p w14:paraId="34CB62C3" w14:textId="6FD15F2B" w:rsidR="00A34DC0" w:rsidRDefault="00A34DC0" w:rsidP="00A34DC0">
            <w:pPr>
              <w:spacing w:line="276" w:lineRule="auto"/>
              <w:jc w:val="center"/>
              <w:cnfStyle w:val="000000000000" w:firstRow="0" w:lastRow="0" w:firstColumn="0" w:lastColumn="0" w:oddVBand="0" w:evenVBand="0" w:oddHBand="0" w:evenHBand="0" w:firstRowFirstColumn="0" w:firstRowLastColumn="0" w:lastRowFirstColumn="0" w:lastRowLastColumn="0"/>
            </w:pPr>
            <w:r>
              <w:t>F</w:t>
            </w:r>
          </w:p>
        </w:tc>
        <w:tc>
          <w:tcPr>
            <w:tcW w:w="1916" w:type="dxa"/>
            <w:vAlign w:val="center"/>
          </w:tcPr>
          <w:p w14:paraId="7998B24C" w14:textId="1266D82E" w:rsidR="00A34DC0" w:rsidRDefault="00A34DC0" w:rsidP="00A34DC0">
            <w:pPr>
              <w:spacing w:line="276" w:lineRule="auto"/>
              <w:jc w:val="center"/>
              <w:cnfStyle w:val="000000000000" w:firstRow="0" w:lastRow="0" w:firstColumn="0" w:lastColumn="0" w:oddVBand="0" w:evenVBand="0" w:oddHBand="0" w:evenHBand="0" w:firstRowFirstColumn="0" w:firstRowLastColumn="0" w:lastRowFirstColumn="0" w:lastRowLastColumn="0"/>
            </w:pPr>
            <w:r>
              <w:t>Master 2</w:t>
            </w:r>
          </w:p>
        </w:tc>
        <w:tc>
          <w:tcPr>
            <w:tcW w:w="1622" w:type="dxa"/>
            <w:vAlign w:val="center"/>
          </w:tcPr>
          <w:p w14:paraId="71FCF72E" w14:textId="302FA668" w:rsidR="00A34DC0" w:rsidRDefault="00A34DC0" w:rsidP="00A34DC0">
            <w:pPr>
              <w:spacing w:line="276" w:lineRule="auto"/>
              <w:jc w:val="center"/>
              <w:cnfStyle w:val="000000000000" w:firstRow="0" w:lastRow="0" w:firstColumn="0" w:lastColumn="0" w:oddVBand="0" w:evenVBand="0" w:oddHBand="0" w:evenHBand="0" w:firstRowFirstColumn="0" w:firstRowLastColumn="0" w:lastRowFirstColumn="0" w:lastRowLastColumn="0"/>
            </w:pPr>
            <w:r>
              <w:t>Etudiant</w:t>
            </w:r>
          </w:p>
        </w:tc>
        <w:tc>
          <w:tcPr>
            <w:tcW w:w="2541" w:type="dxa"/>
            <w:vAlign w:val="center"/>
          </w:tcPr>
          <w:p w14:paraId="10A39D5E" w14:textId="38C99674" w:rsidR="00A34DC0" w:rsidRDefault="00A34DC0" w:rsidP="00A34DC0">
            <w:pPr>
              <w:spacing w:line="276" w:lineRule="auto"/>
              <w:jc w:val="center"/>
              <w:cnfStyle w:val="000000000000" w:firstRow="0" w:lastRow="0" w:firstColumn="0" w:lastColumn="0" w:oddVBand="0" w:evenVBand="0" w:oddHBand="0" w:evenHBand="0" w:firstRowFirstColumn="0" w:firstRowLastColumn="0" w:lastRowFirstColumn="0" w:lastRowLastColumn="0"/>
            </w:pPr>
            <w:r>
              <w:t>Quotidienne</w:t>
            </w:r>
          </w:p>
        </w:tc>
      </w:tr>
      <w:tr w:rsidR="00A34DC0" w14:paraId="7796A59F" w14:textId="77777777" w:rsidTr="00A34DC0">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645" w:type="dxa"/>
          </w:tcPr>
          <w:p w14:paraId="6F9BAD30" w14:textId="411293D8" w:rsidR="00A34DC0" w:rsidRDefault="00A34DC0" w:rsidP="00A34DC0">
            <w:pPr>
              <w:jc w:val="center"/>
            </w:pPr>
            <w:r>
              <w:t>3</w:t>
            </w:r>
          </w:p>
        </w:tc>
        <w:tc>
          <w:tcPr>
            <w:tcW w:w="1267" w:type="dxa"/>
            <w:vAlign w:val="center"/>
          </w:tcPr>
          <w:p w14:paraId="424FEE2B" w14:textId="1E75F92B"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23</w:t>
            </w:r>
          </w:p>
        </w:tc>
        <w:tc>
          <w:tcPr>
            <w:tcW w:w="883" w:type="dxa"/>
            <w:vAlign w:val="center"/>
          </w:tcPr>
          <w:p w14:paraId="0F70B879" w14:textId="4E3CDBCC"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M</w:t>
            </w:r>
          </w:p>
        </w:tc>
        <w:tc>
          <w:tcPr>
            <w:tcW w:w="1916" w:type="dxa"/>
            <w:vAlign w:val="center"/>
          </w:tcPr>
          <w:p w14:paraId="7261AD0E" w14:textId="0E8028B1"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Master 2</w:t>
            </w:r>
          </w:p>
        </w:tc>
        <w:tc>
          <w:tcPr>
            <w:tcW w:w="1622" w:type="dxa"/>
            <w:vAlign w:val="center"/>
          </w:tcPr>
          <w:p w14:paraId="2838EDA5" w14:textId="2F0FA879"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Etudiant</w:t>
            </w:r>
          </w:p>
        </w:tc>
        <w:tc>
          <w:tcPr>
            <w:tcW w:w="2541" w:type="dxa"/>
            <w:vAlign w:val="center"/>
          </w:tcPr>
          <w:p w14:paraId="2B019AA6" w14:textId="289DAA8C"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Quotidienne</w:t>
            </w:r>
          </w:p>
        </w:tc>
      </w:tr>
      <w:tr w:rsidR="00A34DC0" w14:paraId="6DFE3609" w14:textId="77777777" w:rsidTr="00A34DC0">
        <w:trPr>
          <w:trHeight w:val="378"/>
        </w:trPr>
        <w:tc>
          <w:tcPr>
            <w:cnfStyle w:val="001000000000" w:firstRow="0" w:lastRow="0" w:firstColumn="1" w:lastColumn="0" w:oddVBand="0" w:evenVBand="0" w:oddHBand="0" w:evenHBand="0" w:firstRowFirstColumn="0" w:firstRowLastColumn="0" w:lastRowFirstColumn="0" w:lastRowLastColumn="0"/>
            <w:tcW w:w="1645" w:type="dxa"/>
          </w:tcPr>
          <w:p w14:paraId="695CC45D" w14:textId="00BE8C6E" w:rsidR="00A34DC0" w:rsidRDefault="00A34DC0" w:rsidP="00A34DC0">
            <w:pPr>
              <w:jc w:val="center"/>
            </w:pPr>
            <w:r>
              <w:t>4</w:t>
            </w:r>
          </w:p>
        </w:tc>
        <w:tc>
          <w:tcPr>
            <w:tcW w:w="1267" w:type="dxa"/>
            <w:vAlign w:val="center"/>
          </w:tcPr>
          <w:p w14:paraId="26E60A84" w14:textId="71B5E5CC" w:rsidR="00A34DC0" w:rsidRDefault="00A34DC0" w:rsidP="00A34DC0">
            <w:pPr>
              <w:spacing w:line="276" w:lineRule="auto"/>
              <w:jc w:val="center"/>
              <w:cnfStyle w:val="000000000000" w:firstRow="0" w:lastRow="0" w:firstColumn="0" w:lastColumn="0" w:oddVBand="0" w:evenVBand="0" w:oddHBand="0" w:evenHBand="0" w:firstRowFirstColumn="0" w:firstRowLastColumn="0" w:lastRowFirstColumn="0" w:lastRowLastColumn="0"/>
            </w:pPr>
            <w:r>
              <w:t>23</w:t>
            </w:r>
          </w:p>
        </w:tc>
        <w:tc>
          <w:tcPr>
            <w:tcW w:w="883" w:type="dxa"/>
            <w:vAlign w:val="center"/>
          </w:tcPr>
          <w:p w14:paraId="622E1E8D" w14:textId="0FC8FF99" w:rsidR="00A34DC0" w:rsidRDefault="00A34DC0" w:rsidP="00A34DC0">
            <w:pPr>
              <w:spacing w:line="276" w:lineRule="auto"/>
              <w:jc w:val="center"/>
              <w:cnfStyle w:val="000000000000" w:firstRow="0" w:lastRow="0" w:firstColumn="0" w:lastColumn="0" w:oddVBand="0" w:evenVBand="0" w:oddHBand="0" w:evenHBand="0" w:firstRowFirstColumn="0" w:firstRowLastColumn="0" w:lastRowFirstColumn="0" w:lastRowLastColumn="0"/>
            </w:pPr>
            <w:r>
              <w:t>M</w:t>
            </w:r>
          </w:p>
        </w:tc>
        <w:tc>
          <w:tcPr>
            <w:tcW w:w="1916" w:type="dxa"/>
            <w:vAlign w:val="center"/>
          </w:tcPr>
          <w:p w14:paraId="1E56F4B2" w14:textId="65A5C8D1" w:rsidR="00A34DC0" w:rsidRDefault="00A34DC0" w:rsidP="00A34DC0">
            <w:pPr>
              <w:spacing w:line="276" w:lineRule="auto"/>
              <w:jc w:val="center"/>
              <w:cnfStyle w:val="000000000000" w:firstRow="0" w:lastRow="0" w:firstColumn="0" w:lastColumn="0" w:oddVBand="0" w:evenVBand="0" w:oddHBand="0" w:evenHBand="0" w:firstRowFirstColumn="0" w:firstRowLastColumn="0" w:lastRowFirstColumn="0" w:lastRowLastColumn="0"/>
            </w:pPr>
            <w:r>
              <w:t>Master 2</w:t>
            </w:r>
          </w:p>
        </w:tc>
        <w:tc>
          <w:tcPr>
            <w:tcW w:w="1622" w:type="dxa"/>
            <w:vAlign w:val="center"/>
          </w:tcPr>
          <w:p w14:paraId="08F6129B" w14:textId="06BEFAF5" w:rsidR="00A34DC0" w:rsidRDefault="00A34DC0" w:rsidP="00A34DC0">
            <w:pPr>
              <w:spacing w:line="276" w:lineRule="auto"/>
              <w:jc w:val="center"/>
              <w:cnfStyle w:val="000000000000" w:firstRow="0" w:lastRow="0" w:firstColumn="0" w:lastColumn="0" w:oddVBand="0" w:evenVBand="0" w:oddHBand="0" w:evenHBand="0" w:firstRowFirstColumn="0" w:firstRowLastColumn="0" w:lastRowFirstColumn="0" w:lastRowLastColumn="0"/>
            </w:pPr>
            <w:r>
              <w:t>Etudiant</w:t>
            </w:r>
          </w:p>
        </w:tc>
        <w:tc>
          <w:tcPr>
            <w:tcW w:w="2541" w:type="dxa"/>
            <w:vAlign w:val="center"/>
          </w:tcPr>
          <w:p w14:paraId="633471CA" w14:textId="43A47E7F" w:rsidR="00A34DC0" w:rsidRDefault="00A34DC0" w:rsidP="00A34DC0">
            <w:pPr>
              <w:spacing w:line="276" w:lineRule="auto"/>
              <w:jc w:val="center"/>
              <w:cnfStyle w:val="000000000000" w:firstRow="0" w:lastRow="0" w:firstColumn="0" w:lastColumn="0" w:oddVBand="0" w:evenVBand="0" w:oddHBand="0" w:evenHBand="0" w:firstRowFirstColumn="0" w:firstRowLastColumn="0" w:lastRowFirstColumn="0" w:lastRowLastColumn="0"/>
            </w:pPr>
            <w:r>
              <w:t>Quotidienne</w:t>
            </w:r>
          </w:p>
        </w:tc>
      </w:tr>
      <w:tr w:rsidR="00A34DC0" w14:paraId="3E60E4BB" w14:textId="77777777" w:rsidTr="00A34DC0">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645" w:type="dxa"/>
          </w:tcPr>
          <w:p w14:paraId="4C6BE770" w14:textId="291E0BF7" w:rsidR="00A34DC0" w:rsidRDefault="00A34DC0" w:rsidP="00A34DC0">
            <w:pPr>
              <w:jc w:val="center"/>
            </w:pPr>
            <w:r>
              <w:t>5</w:t>
            </w:r>
          </w:p>
        </w:tc>
        <w:tc>
          <w:tcPr>
            <w:tcW w:w="1267" w:type="dxa"/>
            <w:vAlign w:val="center"/>
          </w:tcPr>
          <w:p w14:paraId="629A8A61" w14:textId="6A3DBAD8"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24</w:t>
            </w:r>
          </w:p>
        </w:tc>
        <w:tc>
          <w:tcPr>
            <w:tcW w:w="883" w:type="dxa"/>
            <w:vAlign w:val="center"/>
          </w:tcPr>
          <w:p w14:paraId="5DBB8B25" w14:textId="2D0245EF"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M</w:t>
            </w:r>
          </w:p>
        </w:tc>
        <w:tc>
          <w:tcPr>
            <w:tcW w:w="1916" w:type="dxa"/>
            <w:vAlign w:val="center"/>
          </w:tcPr>
          <w:p w14:paraId="7ED5F775" w14:textId="2415F4CF"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Master 2</w:t>
            </w:r>
          </w:p>
        </w:tc>
        <w:tc>
          <w:tcPr>
            <w:tcW w:w="1622" w:type="dxa"/>
            <w:vAlign w:val="center"/>
          </w:tcPr>
          <w:p w14:paraId="71834EB8" w14:textId="67AE4A0A"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Etudiant</w:t>
            </w:r>
          </w:p>
        </w:tc>
        <w:tc>
          <w:tcPr>
            <w:tcW w:w="2541" w:type="dxa"/>
            <w:vAlign w:val="center"/>
          </w:tcPr>
          <w:p w14:paraId="556FD590" w14:textId="1895AC79"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Quotidienne</w:t>
            </w:r>
          </w:p>
        </w:tc>
      </w:tr>
      <w:tr w:rsidR="00A34DC0" w14:paraId="0A37285A" w14:textId="77777777" w:rsidTr="00A34DC0">
        <w:trPr>
          <w:trHeight w:val="378"/>
        </w:trPr>
        <w:tc>
          <w:tcPr>
            <w:cnfStyle w:val="001000000000" w:firstRow="0" w:lastRow="0" w:firstColumn="1" w:lastColumn="0" w:oddVBand="0" w:evenVBand="0" w:oddHBand="0" w:evenHBand="0" w:firstRowFirstColumn="0" w:firstRowLastColumn="0" w:lastRowFirstColumn="0" w:lastRowLastColumn="0"/>
            <w:tcW w:w="1645" w:type="dxa"/>
          </w:tcPr>
          <w:p w14:paraId="2633B799" w14:textId="00BDB876" w:rsidR="00A34DC0" w:rsidRDefault="00A34DC0" w:rsidP="00A34DC0">
            <w:pPr>
              <w:jc w:val="center"/>
            </w:pPr>
            <w:r>
              <w:t>6</w:t>
            </w:r>
          </w:p>
        </w:tc>
        <w:tc>
          <w:tcPr>
            <w:tcW w:w="1267" w:type="dxa"/>
            <w:vAlign w:val="center"/>
          </w:tcPr>
          <w:p w14:paraId="29171E02" w14:textId="5D35D47F" w:rsidR="00A34DC0" w:rsidRDefault="00A34DC0" w:rsidP="00A34DC0">
            <w:pPr>
              <w:spacing w:line="276" w:lineRule="auto"/>
              <w:jc w:val="center"/>
              <w:cnfStyle w:val="000000000000" w:firstRow="0" w:lastRow="0" w:firstColumn="0" w:lastColumn="0" w:oddVBand="0" w:evenVBand="0" w:oddHBand="0" w:evenHBand="0" w:firstRowFirstColumn="0" w:firstRowLastColumn="0" w:lastRowFirstColumn="0" w:lastRowLastColumn="0"/>
            </w:pPr>
            <w:r>
              <w:t>22</w:t>
            </w:r>
          </w:p>
        </w:tc>
        <w:tc>
          <w:tcPr>
            <w:tcW w:w="883" w:type="dxa"/>
            <w:vAlign w:val="center"/>
          </w:tcPr>
          <w:p w14:paraId="76E6F9C1" w14:textId="4B41A1E3" w:rsidR="00A34DC0" w:rsidRDefault="00A34DC0" w:rsidP="00A34DC0">
            <w:pPr>
              <w:spacing w:line="276" w:lineRule="auto"/>
              <w:jc w:val="center"/>
              <w:cnfStyle w:val="000000000000" w:firstRow="0" w:lastRow="0" w:firstColumn="0" w:lastColumn="0" w:oddVBand="0" w:evenVBand="0" w:oddHBand="0" w:evenHBand="0" w:firstRowFirstColumn="0" w:firstRowLastColumn="0" w:lastRowFirstColumn="0" w:lastRowLastColumn="0"/>
            </w:pPr>
            <w:r>
              <w:t>M</w:t>
            </w:r>
          </w:p>
        </w:tc>
        <w:tc>
          <w:tcPr>
            <w:tcW w:w="1916" w:type="dxa"/>
            <w:vAlign w:val="center"/>
          </w:tcPr>
          <w:p w14:paraId="160868D0" w14:textId="795D7ED7" w:rsidR="00A34DC0" w:rsidRDefault="00A34DC0" w:rsidP="00A34DC0">
            <w:pPr>
              <w:spacing w:line="276" w:lineRule="auto"/>
              <w:jc w:val="center"/>
              <w:cnfStyle w:val="000000000000" w:firstRow="0" w:lastRow="0" w:firstColumn="0" w:lastColumn="0" w:oddVBand="0" w:evenVBand="0" w:oddHBand="0" w:evenHBand="0" w:firstRowFirstColumn="0" w:firstRowLastColumn="0" w:lastRowFirstColumn="0" w:lastRowLastColumn="0"/>
            </w:pPr>
            <w:r>
              <w:t>Master 2</w:t>
            </w:r>
          </w:p>
        </w:tc>
        <w:tc>
          <w:tcPr>
            <w:tcW w:w="1622" w:type="dxa"/>
            <w:vAlign w:val="center"/>
          </w:tcPr>
          <w:p w14:paraId="5BA9A53D" w14:textId="245B54F3" w:rsidR="00A34DC0" w:rsidRDefault="00A34DC0" w:rsidP="00A34DC0">
            <w:pPr>
              <w:spacing w:line="276" w:lineRule="auto"/>
              <w:jc w:val="center"/>
              <w:cnfStyle w:val="000000000000" w:firstRow="0" w:lastRow="0" w:firstColumn="0" w:lastColumn="0" w:oddVBand="0" w:evenVBand="0" w:oddHBand="0" w:evenHBand="0" w:firstRowFirstColumn="0" w:firstRowLastColumn="0" w:lastRowFirstColumn="0" w:lastRowLastColumn="0"/>
            </w:pPr>
            <w:r>
              <w:t>Etudiant</w:t>
            </w:r>
          </w:p>
        </w:tc>
        <w:tc>
          <w:tcPr>
            <w:tcW w:w="2541" w:type="dxa"/>
            <w:vAlign w:val="center"/>
          </w:tcPr>
          <w:p w14:paraId="1634FF69" w14:textId="41066BBC" w:rsidR="00A34DC0" w:rsidRDefault="00A34DC0" w:rsidP="00A34DC0">
            <w:pPr>
              <w:spacing w:line="276" w:lineRule="auto"/>
              <w:jc w:val="center"/>
              <w:cnfStyle w:val="000000000000" w:firstRow="0" w:lastRow="0" w:firstColumn="0" w:lastColumn="0" w:oddVBand="0" w:evenVBand="0" w:oddHBand="0" w:evenHBand="0" w:firstRowFirstColumn="0" w:firstRowLastColumn="0" w:lastRowFirstColumn="0" w:lastRowLastColumn="0"/>
            </w:pPr>
            <w:r>
              <w:t>Quotidienne</w:t>
            </w:r>
          </w:p>
        </w:tc>
      </w:tr>
      <w:tr w:rsidR="00A34DC0" w14:paraId="795DE85F" w14:textId="77777777" w:rsidTr="00A34DC0">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645" w:type="dxa"/>
          </w:tcPr>
          <w:p w14:paraId="0113C9EF" w14:textId="6B79F34F" w:rsidR="00A34DC0" w:rsidRDefault="00A34DC0" w:rsidP="00A34DC0">
            <w:pPr>
              <w:jc w:val="center"/>
            </w:pPr>
            <w:r>
              <w:t>7</w:t>
            </w:r>
          </w:p>
        </w:tc>
        <w:tc>
          <w:tcPr>
            <w:tcW w:w="1267" w:type="dxa"/>
            <w:vAlign w:val="center"/>
          </w:tcPr>
          <w:p w14:paraId="6F368301" w14:textId="7525F8C8"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22</w:t>
            </w:r>
          </w:p>
        </w:tc>
        <w:tc>
          <w:tcPr>
            <w:tcW w:w="883" w:type="dxa"/>
            <w:vAlign w:val="center"/>
          </w:tcPr>
          <w:p w14:paraId="194CAB83" w14:textId="2FEC66EB"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F</w:t>
            </w:r>
          </w:p>
        </w:tc>
        <w:tc>
          <w:tcPr>
            <w:tcW w:w="1916" w:type="dxa"/>
            <w:vAlign w:val="center"/>
          </w:tcPr>
          <w:p w14:paraId="2D5C800E" w14:textId="12D7EF8D"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Master 2</w:t>
            </w:r>
          </w:p>
        </w:tc>
        <w:tc>
          <w:tcPr>
            <w:tcW w:w="1622" w:type="dxa"/>
            <w:vAlign w:val="center"/>
          </w:tcPr>
          <w:p w14:paraId="50A96D28" w14:textId="5ED6B6A8"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Etudiant</w:t>
            </w:r>
          </w:p>
        </w:tc>
        <w:tc>
          <w:tcPr>
            <w:tcW w:w="2541" w:type="dxa"/>
            <w:vAlign w:val="center"/>
          </w:tcPr>
          <w:p w14:paraId="0ECD69BB" w14:textId="2E5FD39B" w:rsidR="00A34DC0" w:rsidRDefault="00A34DC0" w:rsidP="00A34DC0">
            <w:pPr>
              <w:spacing w:line="276" w:lineRule="auto"/>
              <w:jc w:val="center"/>
              <w:cnfStyle w:val="000000100000" w:firstRow="0" w:lastRow="0" w:firstColumn="0" w:lastColumn="0" w:oddVBand="0" w:evenVBand="0" w:oddHBand="1" w:evenHBand="0" w:firstRowFirstColumn="0" w:firstRowLastColumn="0" w:lastRowFirstColumn="0" w:lastRowLastColumn="0"/>
            </w:pPr>
            <w:r>
              <w:t>Quotidienne</w:t>
            </w:r>
          </w:p>
        </w:tc>
      </w:tr>
    </w:tbl>
    <w:p w14:paraId="4EAF463D" w14:textId="3B438F41" w:rsidR="001A5040" w:rsidRPr="001A5040" w:rsidRDefault="009A5C58" w:rsidP="001A5040">
      <w:r>
        <w:t>Le groupe de participant est constitué uniquement d’étudiant en Master 2 Informatique. Ces groupe de personne très jeune ayant une utilisation quotidienne de périphérique à interface tactile.</w:t>
      </w:r>
    </w:p>
    <w:p w14:paraId="351F8E65" w14:textId="25D3890E" w:rsidR="00A3532B" w:rsidRDefault="00D8151C" w:rsidP="00A3532B">
      <w:pPr>
        <w:pStyle w:val="Titre2"/>
        <w:numPr>
          <w:ilvl w:val="1"/>
          <w:numId w:val="14"/>
        </w:numPr>
      </w:pPr>
      <w:bookmarkStart w:id="78" w:name="_Toc193006924"/>
      <w:r>
        <w:t>Procédure</w:t>
      </w:r>
      <w:bookmarkEnd w:id="78"/>
    </w:p>
    <w:p w14:paraId="1B1E6EED" w14:textId="61721475" w:rsidR="009A5C58" w:rsidRDefault="009A5C58" w:rsidP="009A5C58">
      <w:pPr>
        <w:rPr>
          <w:szCs w:val="24"/>
        </w:rPr>
      </w:pPr>
      <w:r>
        <w:t>Pour atteindre notre objectif énoncé ci-dessus, nous mesurerons le temps nécessaire</w:t>
      </w:r>
      <w:r w:rsidR="00642787">
        <w:t xml:space="preserve"> pour effectuer chaque exercice</w:t>
      </w:r>
      <w:r>
        <w:t>. Lors de la passation des tests utilisateu</w:t>
      </w:r>
      <w:r w:rsidR="00642787">
        <w:t>r, la procédure fut la suivante</w:t>
      </w:r>
      <w:r>
        <w:t>:</w:t>
      </w:r>
    </w:p>
    <w:p w14:paraId="79922ADF" w14:textId="7D419D60" w:rsidR="009A5C58" w:rsidRDefault="009A5C58" w:rsidP="009A5C58">
      <w:pPr>
        <w:pStyle w:val="Listepuces"/>
      </w:pPr>
      <w:r>
        <w:t>Le candidat est invité à s’installer à un bureau.</w:t>
      </w:r>
    </w:p>
    <w:p w14:paraId="4712E86D" w14:textId="593F6B8D" w:rsidR="009A5C58" w:rsidRDefault="009A5C58" w:rsidP="009A5C58">
      <w:pPr>
        <w:pStyle w:val="Listepuces"/>
      </w:pPr>
      <w:r>
        <w:t>Nous lui expliquons le principe du test et lui montrons les quatre interactions décrites précédemment.</w:t>
      </w:r>
    </w:p>
    <w:p w14:paraId="1B6DD45F" w14:textId="678A2868" w:rsidR="009A5C58" w:rsidRPr="00642787" w:rsidRDefault="009A5C58" w:rsidP="009A5C58">
      <w:pPr>
        <w:pStyle w:val="Listepuces"/>
      </w:pPr>
      <w:r>
        <w:t xml:space="preserve">Avant de débuter les cinq </w:t>
      </w:r>
      <w:r w:rsidR="00642787">
        <w:t>exercices</w:t>
      </w:r>
      <w:r>
        <w:t>, le fonctionnement de l’interaction est détai</w:t>
      </w:r>
      <w:r w:rsidR="00642787">
        <w:t>llé et le candidat dispose de deux à trois</w:t>
      </w:r>
      <w:r>
        <w:t xml:space="preserve"> minutes pour appréhender la méthode.</w:t>
      </w:r>
      <w:r w:rsidR="00642787">
        <w:t xml:space="preserve"> Puis, il effectue les cinq exercices.</w:t>
      </w:r>
    </w:p>
    <w:p w14:paraId="7BFF5BCC" w14:textId="1666E5D6" w:rsidR="00642787" w:rsidRPr="00642787" w:rsidRDefault="009A5C58" w:rsidP="00642787">
      <w:pPr>
        <w:pStyle w:val="Listepuces"/>
        <w:rPr>
          <w:szCs w:val="24"/>
        </w:rPr>
      </w:pPr>
      <w:r>
        <w:rPr>
          <w:position w:val="-2"/>
        </w:rPr>
        <w:t xml:space="preserve">Ce </w:t>
      </w:r>
      <w:r>
        <w:t xml:space="preserve">processus sera répété pour les </w:t>
      </w:r>
      <w:r w:rsidR="00642787">
        <w:t>quatre</w:t>
      </w:r>
      <w:r>
        <w:t xml:space="preserve"> </w:t>
      </w:r>
      <w:r w:rsidR="00642787">
        <w:t>méthodes d’interaction dans l’ordre mentionné précédemment</w:t>
      </w:r>
      <w:r w:rsidR="00642787">
        <w:rPr>
          <w:szCs w:val="24"/>
        </w:rPr>
        <w:t>.</w:t>
      </w:r>
      <w:r>
        <w:t xml:space="preserve"> </w:t>
      </w:r>
    </w:p>
    <w:p w14:paraId="4CB7536A" w14:textId="4D7EF79F" w:rsidR="009A5C58" w:rsidRDefault="009A5C58" w:rsidP="00642787">
      <w:pPr>
        <w:pStyle w:val="Listepuces"/>
        <w:rPr>
          <w:szCs w:val="24"/>
        </w:rPr>
      </w:pPr>
      <w:r>
        <w:t xml:space="preserve">Une </w:t>
      </w:r>
      <w:r w:rsidR="00642787">
        <w:t>fois les vingt exercices menés à bien</w:t>
      </w:r>
      <w:r>
        <w:t xml:space="preserve">, nous convions le candidat à répondre à un post-questionnaire visant à </w:t>
      </w:r>
      <w:r w:rsidR="00642787">
        <w:t>mesurer</w:t>
      </w:r>
      <w:r>
        <w:t xml:space="preserve"> la satisfaction général</w:t>
      </w:r>
      <w:r w:rsidR="00642787">
        <w:t>e par rapport à l’utilisation des différentes méthodes</w:t>
      </w:r>
      <w:r>
        <w:t>.</w:t>
      </w:r>
    </w:p>
    <w:p w14:paraId="3007E85E" w14:textId="0C35FC73" w:rsidR="009A5C58" w:rsidRDefault="009A5C58" w:rsidP="00642787">
      <w:pPr>
        <w:pStyle w:val="Listepuces"/>
        <w:rPr>
          <w:szCs w:val="24"/>
        </w:rPr>
      </w:pPr>
      <w:r>
        <w:rPr>
          <w:position w:val="-2"/>
        </w:rPr>
        <w:t>Enfin</w:t>
      </w:r>
      <w:r w:rsidR="00642787">
        <w:rPr>
          <w:position w:val="-2"/>
        </w:rPr>
        <w:t>,</w:t>
      </w:r>
      <w:r>
        <w:rPr>
          <w:position w:val="-2"/>
        </w:rPr>
        <w:t xml:space="preserve"> </w:t>
      </w:r>
      <w:r>
        <w:t>le candidat est remercié.</w:t>
      </w:r>
    </w:p>
    <w:p w14:paraId="3A6A3657" w14:textId="453EDFE8" w:rsidR="009A5C58" w:rsidRDefault="009A5C58" w:rsidP="009A5C58">
      <w:r>
        <w:t>Lors du test, le candidat était encadré par une seule p</w:t>
      </w:r>
      <w:r w:rsidR="009C0AB8">
        <w:t>ersonne. Les tests ont eu lieu</w:t>
      </w:r>
      <w:r w:rsidR="00642787">
        <w:t xml:space="preserve"> dans une salle de classe calme. Pour les tests, l’iPad était dans une housse de protection antidérapante posé sur le bureau</w:t>
      </w:r>
    </w:p>
    <w:p w14:paraId="574663BE" w14:textId="77777777" w:rsidR="000B2C76" w:rsidRDefault="000B2C76">
      <w:pPr>
        <w:spacing w:line="276" w:lineRule="auto"/>
        <w:jc w:val="left"/>
        <w:rPr>
          <w:bCs/>
          <w:color w:val="5590CC" w:themeColor="accent1"/>
          <w:sz w:val="32"/>
          <w:szCs w:val="26"/>
        </w:rPr>
      </w:pPr>
      <w:r>
        <w:br w:type="page"/>
      </w:r>
    </w:p>
    <w:p w14:paraId="23C8FD4C" w14:textId="603C5DFF" w:rsidR="00496B9A" w:rsidRDefault="00A3532B" w:rsidP="00496B9A">
      <w:pPr>
        <w:pStyle w:val="Titre2"/>
        <w:numPr>
          <w:ilvl w:val="1"/>
          <w:numId w:val="30"/>
        </w:numPr>
      </w:pPr>
      <w:bookmarkStart w:id="79" w:name="_Toc193006925"/>
      <w:r>
        <w:t>Résultats</w:t>
      </w:r>
      <w:r w:rsidR="004D394E">
        <w:t xml:space="preserve"> des exercices</w:t>
      </w:r>
      <w:bookmarkEnd w:id="79"/>
    </w:p>
    <w:p w14:paraId="4F7E810A" w14:textId="77777777" w:rsidR="00496B9A" w:rsidRDefault="00496B9A" w:rsidP="00496B9A">
      <w:pPr>
        <w:keepNext/>
        <w:spacing w:line="240" w:lineRule="auto"/>
      </w:pPr>
      <w:r>
        <w:rPr>
          <w:noProof/>
        </w:rPr>
        <w:drawing>
          <wp:inline distT="0" distB="0" distL="0" distR="0" wp14:anchorId="1198CD5D" wp14:editId="1F218C16">
            <wp:extent cx="5953174" cy="3335655"/>
            <wp:effectExtent l="25400" t="25400" r="92075" b="93345"/>
            <wp:docPr id="42" name="Graphique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8202F21" w14:textId="6FF8AA36" w:rsidR="00A3532B" w:rsidRDefault="00496B9A" w:rsidP="00496B9A">
      <w:pPr>
        <w:pStyle w:val="Lgende"/>
      </w:pPr>
      <w:bookmarkStart w:id="80" w:name="_Toc193006956"/>
      <w:r>
        <w:t xml:space="preserve">Figure </w:t>
      </w:r>
      <w:r>
        <w:fldChar w:fldCharType="begin"/>
      </w:r>
      <w:r>
        <w:instrText xml:space="preserve"> SEQ Figure \* ARABIC </w:instrText>
      </w:r>
      <w:r>
        <w:fldChar w:fldCharType="separate"/>
      </w:r>
      <w:r w:rsidR="00930E95">
        <w:rPr>
          <w:noProof/>
        </w:rPr>
        <w:t>28</w:t>
      </w:r>
      <w:r>
        <w:fldChar w:fldCharType="end"/>
      </w:r>
      <w:r>
        <w:t xml:space="preserve"> : Résultats statistiques de l'exercice 1/5</w:t>
      </w:r>
      <w:bookmarkEnd w:id="80"/>
    </w:p>
    <w:p w14:paraId="49D1763F" w14:textId="77777777" w:rsidR="00496B9A" w:rsidRDefault="00496B9A" w:rsidP="00496B9A">
      <w:pPr>
        <w:keepNext/>
      </w:pPr>
      <w:r>
        <w:rPr>
          <w:noProof/>
        </w:rPr>
        <w:drawing>
          <wp:inline distT="0" distB="0" distL="0" distR="0" wp14:anchorId="7E7354CE" wp14:editId="65462A77">
            <wp:extent cx="5953174" cy="3424555"/>
            <wp:effectExtent l="25400" t="25400" r="92075" b="106045"/>
            <wp:docPr id="29" name="Graphique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3B22F7A" w14:textId="1820AE29" w:rsidR="00496B9A" w:rsidRDefault="00496B9A" w:rsidP="00496B9A">
      <w:pPr>
        <w:pStyle w:val="Lgende"/>
      </w:pPr>
      <w:bookmarkStart w:id="81" w:name="_Toc193006957"/>
      <w:r>
        <w:t xml:space="preserve">Figure </w:t>
      </w:r>
      <w:r>
        <w:fldChar w:fldCharType="begin"/>
      </w:r>
      <w:r>
        <w:instrText xml:space="preserve"> SEQ Figure \* ARABIC </w:instrText>
      </w:r>
      <w:r>
        <w:fldChar w:fldCharType="separate"/>
      </w:r>
      <w:r w:rsidR="00930E95">
        <w:rPr>
          <w:noProof/>
        </w:rPr>
        <w:t>29</w:t>
      </w:r>
      <w:r>
        <w:fldChar w:fldCharType="end"/>
      </w:r>
      <w:r>
        <w:t xml:space="preserve"> : Résultats statist</w:t>
      </w:r>
      <w:r w:rsidR="003A2618">
        <w:t>ique</w:t>
      </w:r>
      <w:r w:rsidR="009C0AB8">
        <w:t>s</w:t>
      </w:r>
      <w:r>
        <w:t xml:space="preserve"> de l'exercice 2/5</w:t>
      </w:r>
      <w:bookmarkEnd w:id="81"/>
    </w:p>
    <w:p w14:paraId="773FF6CF" w14:textId="5723800E" w:rsidR="003A2618" w:rsidRDefault="003A2618" w:rsidP="003A2618">
      <w:pPr>
        <w:keepNext/>
      </w:pPr>
      <w:r>
        <w:rPr>
          <w:noProof/>
        </w:rPr>
        <w:drawing>
          <wp:inline distT="0" distB="0" distL="0" distR="0" wp14:anchorId="16965AD4" wp14:editId="4FD7FBB5">
            <wp:extent cx="5943600" cy="3399968"/>
            <wp:effectExtent l="25400" t="25400" r="101600" b="105410"/>
            <wp:docPr id="48" name="Graphique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6E68D61" w14:textId="38C61D6E" w:rsidR="003A2618" w:rsidRDefault="003A2618" w:rsidP="003A2618">
      <w:pPr>
        <w:pStyle w:val="Lgende"/>
      </w:pPr>
      <w:bookmarkStart w:id="82" w:name="_Toc193006958"/>
      <w:r>
        <w:t xml:space="preserve">Figure </w:t>
      </w:r>
      <w:r>
        <w:fldChar w:fldCharType="begin"/>
      </w:r>
      <w:r>
        <w:instrText xml:space="preserve"> SEQ Figure \* ARABIC </w:instrText>
      </w:r>
      <w:r>
        <w:fldChar w:fldCharType="separate"/>
      </w:r>
      <w:r w:rsidR="00930E95">
        <w:rPr>
          <w:noProof/>
        </w:rPr>
        <w:t>30</w:t>
      </w:r>
      <w:r>
        <w:fldChar w:fldCharType="end"/>
      </w:r>
      <w:r>
        <w:t> : Résultats statistique</w:t>
      </w:r>
      <w:r w:rsidR="009C0AB8">
        <w:t>s</w:t>
      </w:r>
      <w:r>
        <w:t xml:space="preserve"> de l'exercice 3/5</w:t>
      </w:r>
      <w:bookmarkEnd w:id="82"/>
    </w:p>
    <w:p w14:paraId="7D4EE7E7" w14:textId="77777777" w:rsidR="00FD2360" w:rsidRPr="00FD2360" w:rsidRDefault="00FD2360" w:rsidP="00FD2360"/>
    <w:p w14:paraId="575F30CD" w14:textId="515E8219" w:rsidR="003A2618" w:rsidRDefault="00FD2360" w:rsidP="003A2618">
      <w:pPr>
        <w:keepNext/>
      </w:pPr>
      <w:r>
        <w:rPr>
          <w:noProof/>
        </w:rPr>
        <w:drawing>
          <wp:inline distT="0" distB="0" distL="0" distR="0" wp14:anchorId="31B1E534" wp14:editId="3FC14EA9">
            <wp:extent cx="5943600" cy="3399968"/>
            <wp:effectExtent l="25400" t="25400" r="101600" b="105410"/>
            <wp:docPr id="66" name="Graphique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3C55318" w14:textId="2363EA31" w:rsidR="003A2618" w:rsidRDefault="003A2618" w:rsidP="003A2618">
      <w:pPr>
        <w:pStyle w:val="Lgende"/>
      </w:pPr>
      <w:bookmarkStart w:id="83" w:name="_Toc193006959"/>
      <w:r>
        <w:t xml:space="preserve">Figure </w:t>
      </w:r>
      <w:r>
        <w:fldChar w:fldCharType="begin"/>
      </w:r>
      <w:r>
        <w:instrText xml:space="preserve"> SEQ Figure \* ARABIC </w:instrText>
      </w:r>
      <w:r>
        <w:fldChar w:fldCharType="separate"/>
      </w:r>
      <w:r w:rsidR="00930E95">
        <w:rPr>
          <w:noProof/>
        </w:rPr>
        <w:t>31</w:t>
      </w:r>
      <w:r>
        <w:fldChar w:fldCharType="end"/>
      </w:r>
      <w:r>
        <w:t xml:space="preserve"> : Résultats statistique</w:t>
      </w:r>
      <w:r w:rsidR="009C0AB8">
        <w:t>s</w:t>
      </w:r>
      <w:r>
        <w:t xml:space="preserve"> de l'exercice 4/5</w:t>
      </w:r>
      <w:bookmarkEnd w:id="83"/>
    </w:p>
    <w:p w14:paraId="4768BEF3" w14:textId="77777777" w:rsidR="004D394E" w:rsidRDefault="00FD2360" w:rsidP="004D394E">
      <w:pPr>
        <w:keepNext/>
      </w:pPr>
      <w:r>
        <w:rPr>
          <w:noProof/>
        </w:rPr>
        <w:drawing>
          <wp:inline distT="0" distB="0" distL="0" distR="0" wp14:anchorId="149C96DD" wp14:editId="77C4F83C">
            <wp:extent cx="5943600" cy="3399968"/>
            <wp:effectExtent l="25400" t="25400" r="101600" b="105410"/>
            <wp:docPr id="73" name="Graphique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4D7DA7B" w14:textId="61462991" w:rsidR="00FD2360" w:rsidRDefault="004D394E" w:rsidP="004D394E">
      <w:pPr>
        <w:pStyle w:val="Lgende"/>
      </w:pPr>
      <w:bookmarkStart w:id="84" w:name="_Toc193006960"/>
      <w:r>
        <w:t xml:space="preserve">Figure </w:t>
      </w:r>
      <w:r>
        <w:fldChar w:fldCharType="begin"/>
      </w:r>
      <w:r>
        <w:instrText xml:space="preserve"> SEQ Figure \* ARABIC </w:instrText>
      </w:r>
      <w:r>
        <w:fldChar w:fldCharType="separate"/>
      </w:r>
      <w:r w:rsidR="00930E95">
        <w:rPr>
          <w:noProof/>
        </w:rPr>
        <w:t>32</w:t>
      </w:r>
      <w:r>
        <w:fldChar w:fldCharType="end"/>
      </w:r>
      <w:r>
        <w:t xml:space="preserve"> : Résultats statistiques de l'exercice 5/5</w:t>
      </w:r>
      <w:bookmarkEnd w:id="84"/>
    </w:p>
    <w:p w14:paraId="5BB595B0" w14:textId="77777777" w:rsidR="004D394E" w:rsidRPr="004D394E" w:rsidRDefault="004D394E" w:rsidP="004D394E"/>
    <w:p w14:paraId="06EEF068" w14:textId="121CF235" w:rsidR="004D394E" w:rsidRDefault="004D394E" w:rsidP="00A3532B">
      <w:pPr>
        <w:pStyle w:val="Titre2"/>
        <w:numPr>
          <w:ilvl w:val="1"/>
          <w:numId w:val="14"/>
        </w:numPr>
      </w:pPr>
      <w:bookmarkStart w:id="85" w:name="_Toc193006926"/>
      <w:r>
        <w:t>Mesure de la satisfaction</w:t>
      </w:r>
      <w:bookmarkEnd w:id="85"/>
    </w:p>
    <w:p w14:paraId="67A7CF0A" w14:textId="53BBF1A7" w:rsidR="00BE5E3D" w:rsidRDefault="00647C64" w:rsidP="00BE5E3D">
      <w:pPr>
        <w:keepNext/>
        <w:jc w:val="center"/>
      </w:pPr>
      <w:r>
        <w:rPr>
          <w:noProof/>
        </w:rPr>
        <w:drawing>
          <wp:inline distT="0" distB="0" distL="0" distR="0" wp14:anchorId="6C3271A0" wp14:editId="4F0E6EFE">
            <wp:extent cx="5943600" cy="2737351"/>
            <wp:effectExtent l="25400" t="25400" r="101600" b="107950"/>
            <wp:docPr id="100" name="Graphique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789876C" w14:textId="65FEA249" w:rsidR="004D394E" w:rsidRDefault="00BE5E3D" w:rsidP="00BE5E3D">
      <w:pPr>
        <w:pStyle w:val="Lgende"/>
      </w:pPr>
      <w:bookmarkStart w:id="86" w:name="_Toc193006961"/>
      <w:r>
        <w:t xml:space="preserve">Figure </w:t>
      </w:r>
      <w:r>
        <w:fldChar w:fldCharType="begin"/>
      </w:r>
      <w:r>
        <w:instrText xml:space="preserve"> SEQ Figure \* ARABIC </w:instrText>
      </w:r>
      <w:r>
        <w:fldChar w:fldCharType="separate"/>
      </w:r>
      <w:r w:rsidR="00930E95">
        <w:rPr>
          <w:noProof/>
        </w:rPr>
        <w:t>33</w:t>
      </w:r>
      <w:r>
        <w:fldChar w:fldCharType="end"/>
      </w:r>
      <w:r>
        <w:t xml:space="preserve"> : Méthode d'interaction dissociée préférée</w:t>
      </w:r>
      <w:bookmarkEnd w:id="86"/>
    </w:p>
    <w:p w14:paraId="38C49ACD" w14:textId="77777777" w:rsidR="0045706F" w:rsidRDefault="0045706F" w:rsidP="00930E95">
      <w:pPr>
        <w:keepNext/>
        <w:jc w:val="center"/>
      </w:pPr>
    </w:p>
    <w:p w14:paraId="376EC87A" w14:textId="0577399B" w:rsidR="00930E95" w:rsidRDefault="00647C64" w:rsidP="00930E95">
      <w:pPr>
        <w:keepNext/>
        <w:jc w:val="center"/>
      </w:pPr>
      <w:r>
        <w:rPr>
          <w:noProof/>
        </w:rPr>
        <w:drawing>
          <wp:inline distT="0" distB="0" distL="0" distR="0" wp14:anchorId="49E9B032" wp14:editId="5A742090">
            <wp:extent cx="5943600" cy="3079799"/>
            <wp:effectExtent l="25400" t="25400" r="101600" b="95250"/>
            <wp:docPr id="101" name="Graphique 10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9D403EF" w14:textId="358A46BA" w:rsidR="00BE5E3D" w:rsidRDefault="00930E95" w:rsidP="00930E95">
      <w:pPr>
        <w:pStyle w:val="Lgende"/>
      </w:pPr>
      <w:bookmarkStart w:id="87" w:name="_Toc193006962"/>
      <w:r>
        <w:t xml:space="preserve">Figure </w:t>
      </w:r>
      <w:r>
        <w:fldChar w:fldCharType="begin"/>
      </w:r>
      <w:r>
        <w:instrText xml:space="preserve"> SEQ Figure \* ARABIC </w:instrText>
      </w:r>
      <w:r>
        <w:fldChar w:fldCharType="separate"/>
      </w:r>
      <w:r>
        <w:rPr>
          <w:noProof/>
        </w:rPr>
        <w:t>34</w:t>
      </w:r>
      <w:r>
        <w:fldChar w:fldCharType="end"/>
      </w:r>
      <w:r>
        <w:t xml:space="preserve"> : Méthode d'interaction 3DOF préférée</w:t>
      </w:r>
      <w:bookmarkEnd w:id="87"/>
    </w:p>
    <w:p w14:paraId="14C81069" w14:textId="77777777" w:rsidR="00930E95" w:rsidRDefault="00930E95" w:rsidP="00930E95"/>
    <w:p w14:paraId="387DA493" w14:textId="382821BA" w:rsidR="00930E95" w:rsidRDefault="00026197" w:rsidP="00930E95">
      <w:pPr>
        <w:keepNext/>
        <w:jc w:val="center"/>
      </w:pPr>
      <w:r>
        <w:rPr>
          <w:noProof/>
        </w:rPr>
        <w:drawing>
          <wp:inline distT="0" distB="0" distL="0" distR="0" wp14:anchorId="76A2A134" wp14:editId="608D0B3C">
            <wp:extent cx="5943600" cy="3116678"/>
            <wp:effectExtent l="25400" t="25400" r="101600" b="109220"/>
            <wp:docPr id="102" name="Graphique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5A2A4085" w14:textId="78B21658" w:rsidR="00930E95" w:rsidRDefault="00930E95" w:rsidP="00930E95">
      <w:pPr>
        <w:pStyle w:val="Lgende"/>
      </w:pPr>
      <w:bookmarkStart w:id="88" w:name="_Toc193006963"/>
      <w:r>
        <w:t xml:space="preserve">Figure </w:t>
      </w:r>
      <w:r>
        <w:fldChar w:fldCharType="begin"/>
      </w:r>
      <w:r>
        <w:instrText xml:space="preserve"> SEQ Figure \* ARABIC </w:instrText>
      </w:r>
      <w:r>
        <w:fldChar w:fldCharType="separate"/>
      </w:r>
      <w:r>
        <w:rPr>
          <w:noProof/>
        </w:rPr>
        <w:t>35</w:t>
      </w:r>
      <w:r>
        <w:fldChar w:fldCharType="end"/>
      </w:r>
      <w:r>
        <w:t xml:space="preserve"> : Méthode d'interaction préférée</w:t>
      </w:r>
      <w:bookmarkEnd w:id="88"/>
    </w:p>
    <w:p w14:paraId="0F2E5DEE" w14:textId="77777777" w:rsidR="00930E95" w:rsidRDefault="00930E95" w:rsidP="00930E95">
      <w:pPr>
        <w:jc w:val="center"/>
      </w:pPr>
    </w:p>
    <w:p w14:paraId="0F49FE6F" w14:textId="310CA1E7" w:rsidR="00930E95" w:rsidRDefault="00026197" w:rsidP="00930E95">
      <w:pPr>
        <w:keepNext/>
        <w:jc w:val="center"/>
      </w:pPr>
      <w:r>
        <w:rPr>
          <w:noProof/>
        </w:rPr>
        <w:drawing>
          <wp:inline distT="0" distB="0" distL="0" distR="0" wp14:anchorId="4CABEBB1" wp14:editId="05D26515">
            <wp:extent cx="5943600" cy="2731527"/>
            <wp:effectExtent l="25400" t="25400" r="101600" b="113665"/>
            <wp:docPr id="103" name="Graphique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631022B5" w14:textId="55BE167E" w:rsidR="00930E95" w:rsidRPr="00930E95" w:rsidRDefault="00930E95" w:rsidP="00930E95">
      <w:pPr>
        <w:pStyle w:val="Lgende"/>
      </w:pPr>
      <w:bookmarkStart w:id="89" w:name="_Toc193006964"/>
      <w:r>
        <w:t xml:space="preserve">Figure </w:t>
      </w:r>
      <w:r>
        <w:fldChar w:fldCharType="begin"/>
      </w:r>
      <w:r>
        <w:instrText xml:space="preserve"> SEQ Figure \* ARABIC </w:instrText>
      </w:r>
      <w:r>
        <w:fldChar w:fldCharType="separate"/>
      </w:r>
      <w:r>
        <w:rPr>
          <w:noProof/>
        </w:rPr>
        <w:t>36</w:t>
      </w:r>
      <w:r>
        <w:fldChar w:fldCharType="end"/>
      </w:r>
      <w:r>
        <w:t xml:space="preserve"> : Méthode d'interaction la moins appréciée</w:t>
      </w:r>
      <w:bookmarkEnd w:id="89"/>
    </w:p>
    <w:p w14:paraId="1B18D169" w14:textId="77777777" w:rsidR="00930E95" w:rsidRPr="00BE5E3D" w:rsidRDefault="00930E95" w:rsidP="00930E95">
      <w:pPr>
        <w:jc w:val="center"/>
      </w:pPr>
    </w:p>
    <w:p w14:paraId="23F6C764" w14:textId="431BCF57" w:rsidR="00A3532B" w:rsidRDefault="00A3532B" w:rsidP="00A3532B">
      <w:pPr>
        <w:pStyle w:val="Titre2"/>
        <w:numPr>
          <w:ilvl w:val="1"/>
          <w:numId w:val="14"/>
        </w:numPr>
      </w:pPr>
      <w:bookmarkStart w:id="90" w:name="_Toc193006927"/>
      <w:r>
        <w:t>Discussion</w:t>
      </w:r>
      <w:r w:rsidR="00026197">
        <w:t xml:space="preserve"> des résultats</w:t>
      </w:r>
      <w:bookmarkEnd w:id="90"/>
    </w:p>
    <w:p w14:paraId="27614BCD" w14:textId="77777777" w:rsidR="003A2618" w:rsidRPr="003A2618" w:rsidRDefault="003A2618" w:rsidP="003A2618"/>
    <w:p w14:paraId="6570160A" w14:textId="06A0CDFC" w:rsidR="00B54CB4" w:rsidRPr="00A045DC" w:rsidRDefault="00E16C19" w:rsidP="00E16C19">
      <w:pPr>
        <w:pStyle w:val="Titre1"/>
        <w:numPr>
          <w:ilvl w:val="0"/>
          <w:numId w:val="14"/>
        </w:numPr>
      </w:pPr>
      <w:bookmarkStart w:id="91" w:name="_Toc193006928"/>
      <w:r w:rsidRPr="00A045DC">
        <w:t>Conclusion</w:t>
      </w:r>
      <w:bookmarkEnd w:id="91"/>
    </w:p>
    <w:p w14:paraId="5532BDEC" w14:textId="118579F8" w:rsidR="00F13E1D" w:rsidRDefault="00F13E1D" w:rsidP="00F13E1D">
      <w:pPr>
        <w:pStyle w:val="Titre1"/>
      </w:pPr>
      <w:bookmarkStart w:id="92" w:name="_Toc193006929"/>
      <w:r w:rsidRPr="00A045DC">
        <w:t>Annexe A : Jeu de test complet</w:t>
      </w:r>
      <w:bookmarkEnd w:id="92"/>
    </w:p>
    <w:p w14:paraId="00880B23" w14:textId="16CB224A" w:rsidR="003A46F6" w:rsidRDefault="003A46F6" w:rsidP="00CD40D9">
      <w:pPr>
        <w:keepNext/>
        <w:spacing w:line="240" w:lineRule="auto"/>
        <w:jc w:val="center"/>
      </w:pPr>
      <w:r w:rsidRPr="00A045DC">
        <w:rPr>
          <w:noProof/>
        </w:rPr>
        <w:drawing>
          <wp:inline distT="0" distB="0" distL="0" distR="0" wp14:anchorId="62820C89" wp14:editId="3227CB2C">
            <wp:extent cx="4374585" cy="3420000"/>
            <wp:effectExtent l="0" t="0" r="0" b="9525"/>
            <wp:docPr id="10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74585" cy="3420000"/>
                    </a:xfrm>
                    <a:prstGeom prst="rect">
                      <a:avLst/>
                    </a:prstGeom>
                    <a:noFill/>
                    <a:ln>
                      <a:noFill/>
                    </a:ln>
                  </pic:spPr>
                </pic:pic>
              </a:graphicData>
            </a:graphic>
          </wp:inline>
        </w:drawing>
      </w:r>
    </w:p>
    <w:p w14:paraId="6B5195FD" w14:textId="33F3E8A6" w:rsidR="00CD40D9" w:rsidRPr="00CD40D9" w:rsidRDefault="00CD40D9" w:rsidP="00CD40D9">
      <w:pPr>
        <w:keepNext/>
        <w:spacing w:line="240" w:lineRule="auto"/>
        <w:jc w:val="center"/>
        <w:rPr>
          <w:b/>
        </w:rPr>
      </w:pPr>
      <w:r w:rsidRPr="00CD40D9">
        <w:rPr>
          <w:b/>
        </w:rPr>
        <w:t>Exercice 1 et 2</w:t>
      </w:r>
    </w:p>
    <w:p w14:paraId="7E1FED5E" w14:textId="7AC46FD3" w:rsidR="003A46F6" w:rsidRDefault="003A46F6" w:rsidP="00CD40D9">
      <w:pPr>
        <w:keepNext/>
        <w:spacing w:line="240" w:lineRule="auto"/>
        <w:jc w:val="center"/>
      </w:pPr>
      <w:r w:rsidRPr="00A045DC">
        <w:rPr>
          <w:noProof/>
        </w:rPr>
        <w:drawing>
          <wp:inline distT="0" distB="0" distL="0" distR="0" wp14:anchorId="499E8459" wp14:editId="614824D8">
            <wp:extent cx="4374583" cy="3420000"/>
            <wp:effectExtent l="0" t="0" r="0" b="9525"/>
            <wp:docPr id="11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4583" cy="3420000"/>
                    </a:xfrm>
                    <a:prstGeom prst="rect">
                      <a:avLst/>
                    </a:prstGeom>
                    <a:noFill/>
                    <a:ln>
                      <a:noFill/>
                    </a:ln>
                  </pic:spPr>
                </pic:pic>
              </a:graphicData>
            </a:graphic>
          </wp:inline>
        </w:drawing>
      </w:r>
    </w:p>
    <w:p w14:paraId="5D02FDC4" w14:textId="77777777" w:rsidR="003A46F6" w:rsidRDefault="003A46F6" w:rsidP="00CD40D9">
      <w:pPr>
        <w:spacing w:line="240" w:lineRule="auto"/>
        <w:jc w:val="left"/>
      </w:pPr>
      <w:r>
        <w:br w:type="page"/>
      </w:r>
    </w:p>
    <w:p w14:paraId="41732E4F" w14:textId="4D0D2515" w:rsidR="003A46F6" w:rsidRDefault="00CD40D9" w:rsidP="00CD40D9">
      <w:pPr>
        <w:keepNext/>
        <w:spacing w:line="240" w:lineRule="auto"/>
        <w:jc w:val="center"/>
      </w:pPr>
      <w:r>
        <w:rPr>
          <w:noProof/>
        </w:rPr>
        <w:drawing>
          <wp:inline distT="0" distB="0" distL="0" distR="0" wp14:anchorId="53157501" wp14:editId="6357E51B">
            <wp:extent cx="4376482" cy="3420000"/>
            <wp:effectExtent l="0" t="0" r="0" b="9525"/>
            <wp:docPr id="11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76482" cy="3420000"/>
                    </a:xfrm>
                    <a:prstGeom prst="rect">
                      <a:avLst/>
                    </a:prstGeom>
                    <a:noFill/>
                    <a:ln>
                      <a:noFill/>
                    </a:ln>
                  </pic:spPr>
                </pic:pic>
              </a:graphicData>
            </a:graphic>
          </wp:inline>
        </w:drawing>
      </w:r>
    </w:p>
    <w:p w14:paraId="08AD67CA" w14:textId="3F6B0BE2" w:rsidR="00CD40D9" w:rsidRPr="00CD40D9" w:rsidRDefault="00CD40D9" w:rsidP="00CD40D9">
      <w:pPr>
        <w:keepNext/>
        <w:spacing w:line="240" w:lineRule="auto"/>
        <w:jc w:val="center"/>
        <w:rPr>
          <w:b/>
        </w:rPr>
      </w:pPr>
      <w:r>
        <w:rPr>
          <w:b/>
        </w:rPr>
        <w:t>Exercice 3</w:t>
      </w:r>
    </w:p>
    <w:p w14:paraId="080A4042" w14:textId="77777777" w:rsidR="00CD40D9" w:rsidRDefault="00CD40D9" w:rsidP="00CD40D9">
      <w:pPr>
        <w:keepNext/>
        <w:spacing w:line="240" w:lineRule="auto"/>
        <w:jc w:val="center"/>
      </w:pPr>
    </w:p>
    <w:p w14:paraId="14C45E8F" w14:textId="313FA16E" w:rsidR="00CD40D9" w:rsidRDefault="00CD40D9" w:rsidP="00CD40D9">
      <w:pPr>
        <w:keepNext/>
        <w:spacing w:line="240" w:lineRule="auto"/>
        <w:jc w:val="center"/>
      </w:pPr>
      <w:r>
        <w:rPr>
          <w:noProof/>
        </w:rPr>
        <w:drawing>
          <wp:inline distT="0" distB="0" distL="0" distR="0" wp14:anchorId="4AAB9F62" wp14:editId="32D44BD0">
            <wp:extent cx="4376482" cy="3420000"/>
            <wp:effectExtent l="0" t="0" r="0" b="9525"/>
            <wp:docPr id="11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76482" cy="3420000"/>
                    </a:xfrm>
                    <a:prstGeom prst="rect">
                      <a:avLst/>
                    </a:prstGeom>
                    <a:noFill/>
                    <a:ln>
                      <a:noFill/>
                    </a:ln>
                  </pic:spPr>
                </pic:pic>
              </a:graphicData>
            </a:graphic>
          </wp:inline>
        </w:drawing>
      </w:r>
    </w:p>
    <w:p w14:paraId="08B3A2B7" w14:textId="6E75F023" w:rsidR="00CD40D9" w:rsidRPr="00CD40D9" w:rsidRDefault="00CD40D9" w:rsidP="00CD40D9">
      <w:pPr>
        <w:keepNext/>
        <w:spacing w:line="240" w:lineRule="auto"/>
        <w:jc w:val="center"/>
        <w:rPr>
          <w:b/>
        </w:rPr>
      </w:pPr>
      <w:r w:rsidRPr="00CD40D9">
        <w:rPr>
          <w:b/>
        </w:rPr>
        <w:t>Exercice 4</w:t>
      </w:r>
    </w:p>
    <w:p w14:paraId="18765CAB" w14:textId="4129BA34" w:rsidR="00CD40D9" w:rsidRDefault="00CD40D9" w:rsidP="00CD40D9">
      <w:pPr>
        <w:keepNext/>
        <w:spacing w:line="240" w:lineRule="auto"/>
        <w:jc w:val="center"/>
      </w:pPr>
      <w:r>
        <w:rPr>
          <w:noProof/>
        </w:rPr>
        <w:drawing>
          <wp:inline distT="0" distB="0" distL="0" distR="0" wp14:anchorId="112D28E1" wp14:editId="11153560">
            <wp:extent cx="4376482" cy="3420000"/>
            <wp:effectExtent l="0" t="0" r="0" b="9525"/>
            <wp:docPr id="11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76482" cy="3420000"/>
                    </a:xfrm>
                    <a:prstGeom prst="rect">
                      <a:avLst/>
                    </a:prstGeom>
                    <a:noFill/>
                    <a:ln>
                      <a:noFill/>
                    </a:ln>
                  </pic:spPr>
                </pic:pic>
              </a:graphicData>
            </a:graphic>
          </wp:inline>
        </w:drawing>
      </w:r>
    </w:p>
    <w:p w14:paraId="3D8A6E9E" w14:textId="54A27348" w:rsidR="00CD40D9" w:rsidRPr="00CD40D9" w:rsidRDefault="00CD40D9" w:rsidP="00CD40D9">
      <w:pPr>
        <w:keepNext/>
        <w:spacing w:line="240" w:lineRule="auto"/>
        <w:jc w:val="center"/>
        <w:rPr>
          <w:b/>
        </w:rPr>
      </w:pPr>
      <w:r w:rsidRPr="00CD40D9">
        <w:rPr>
          <w:b/>
        </w:rPr>
        <w:t>Exercice 5</w:t>
      </w:r>
    </w:p>
    <w:p w14:paraId="3E4E9EE2" w14:textId="77777777" w:rsidR="00752DB6" w:rsidRDefault="00752DB6" w:rsidP="00B147BA">
      <w:pPr>
        <w:pStyle w:val="Titre1"/>
      </w:pPr>
      <w:r>
        <w:t>Annexe B : Données statistiques</w:t>
      </w:r>
    </w:p>
    <w:p w14:paraId="7543B204" w14:textId="51FAA5DD" w:rsidR="00B147BA" w:rsidRDefault="00B147BA" w:rsidP="00B147BA">
      <w:pPr>
        <w:rPr>
          <w:b/>
        </w:rPr>
      </w:pPr>
      <w:r w:rsidRPr="00B147BA">
        <w:rPr>
          <w:b/>
        </w:rPr>
        <w:t>Exercice 1 :</w:t>
      </w:r>
    </w:p>
    <w:tbl>
      <w:tblPr>
        <w:tblW w:w="9257" w:type="dxa"/>
        <w:tblInd w:w="55" w:type="dxa"/>
        <w:tblCellMar>
          <w:left w:w="70" w:type="dxa"/>
          <w:right w:w="70" w:type="dxa"/>
        </w:tblCellMar>
        <w:tblLook w:val="04A0" w:firstRow="1" w:lastRow="0" w:firstColumn="1" w:lastColumn="0" w:noHBand="0" w:noVBand="1"/>
      </w:tblPr>
      <w:tblGrid>
        <w:gridCol w:w="1433"/>
        <w:gridCol w:w="2005"/>
        <w:gridCol w:w="1741"/>
        <w:gridCol w:w="2005"/>
        <w:gridCol w:w="2073"/>
      </w:tblGrid>
      <w:tr w:rsidR="00B147BA" w:rsidRPr="00B147BA" w14:paraId="79671588" w14:textId="77777777" w:rsidTr="00B147BA">
        <w:trPr>
          <w:trHeight w:val="291"/>
        </w:trPr>
        <w:tc>
          <w:tcPr>
            <w:tcW w:w="1433" w:type="dxa"/>
            <w:tcBorders>
              <w:top w:val="nil"/>
              <w:left w:val="nil"/>
              <w:bottom w:val="nil"/>
              <w:right w:val="nil"/>
            </w:tcBorders>
            <w:shd w:val="clear" w:color="auto" w:fill="auto"/>
            <w:noWrap/>
            <w:vAlign w:val="bottom"/>
            <w:hideMark/>
          </w:tcPr>
          <w:p w14:paraId="49FEFDFF" w14:textId="77777777" w:rsidR="00B147BA" w:rsidRPr="00B147BA" w:rsidRDefault="00B147BA" w:rsidP="00B147BA">
            <w:pPr>
              <w:spacing w:after="0" w:line="240" w:lineRule="auto"/>
              <w:jc w:val="center"/>
              <w:rPr>
                <w:rFonts w:ascii="Calibri" w:eastAsia="Times New Roman" w:hAnsi="Calibri" w:cs="Times New Roman"/>
                <w:color w:val="000000"/>
                <w:szCs w:val="24"/>
                <w:lang w:val="en-GB"/>
              </w:rPr>
            </w:pPr>
          </w:p>
        </w:tc>
        <w:tc>
          <w:tcPr>
            <w:tcW w:w="2005" w:type="dxa"/>
            <w:tcBorders>
              <w:top w:val="nil"/>
              <w:left w:val="nil"/>
              <w:bottom w:val="nil"/>
              <w:right w:val="nil"/>
            </w:tcBorders>
            <w:shd w:val="clear" w:color="auto" w:fill="auto"/>
            <w:noWrap/>
            <w:vAlign w:val="bottom"/>
            <w:hideMark/>
          </w:tcPr>
          <w:p w14:paraId="5662FCC6" w14:textId="77777777" w:rsidR="00B147BA" w:rsidRPr="00B147BA" w:rsidRDefault="00B147BA" w:rsidP="00B147BA">
            <w:pPr>
              <w:spacing w:after="0" w:line="240" w:lineRule="auto"/>
              <w:jc w:val="center"/>
              <w:rPr>
                <w:rFonts w:ascii="Calibri" w:eastAsia="Times New Roman" w:hAnsi="Calibri" w:cs="Times New Roman"/>
                <w:b/>
                <w:bCs/>
                <w:color w:val="000000"/>
                <w:szCs w:val="24"/>
                <w:lang w:val="en-GB"/>
              </w:rPr>
            </w:pPr>
            <w:r w:rsidRPr="00B147BA">
              <w:rPr>
                <w:rFonts w:ascii="Calibri" w:eastAsia="Times New Roman" w:hAnsi="Calibri" w:cs="Times New Roman"/>
                <w:b/>
                <w:bCs/>
                <w:color w:val="000000"/>
                <w:szCs w:val="24"/>
                <w:lang w:val="en-GB"/>
              </w:rPr>
              <w:t>Martinet dissocié</w:t>
            </w:r>
          </w:p>
        </w:tc>
        <w:tc>
          <w:tcPr>
            <w:tcW w:w="1741" w:type="dxa"/>
            <w:tcBorders>
              <w:top w:val="nil"/>
              <w:left w:val="nil"/>
              <w:bottom w:val="nil"/>
              <w:right w:val="nil"/>
            </w:tcBorders>
            <w:shd w:val="clear" w:color="auto" w:fill="auto"/>
            <w:noWrap/>
            <w:vAlign w:val="bottom"/>
            <w:hideMark/>
          </w:tcPr>
          <w:p w14:paraId="2E88094E" w14:textId="77777777" w:rsidR="00B147BA" w:rsidRPr="00B147BA" w:rsidRDefault="00B147BA" w:rsidP="00B147BA">
            <w:pPr>
              <w:spacing w:after="0" w:line="240" w:lineRule="auto"/>
              <w:jc w:val="center"/>
              <w:rPr>
                <w:rFonts w:ascii="Calibri" w:eastAsia="Times New Roman" w:hAnsi="Calibri" w:cs="Times New Roman"/>
                <w:b/>
                <w:bCs/>
                <w:color w:val="000000"/>
                <w:szCs w:val="24"/>
                <w:lang w:val="en-GB"/>
              </w:rPr>
            </w:pPr>
            <w:r w:rsidRPr="00B147BA">
              <w:rPr>
                <w:rFonts w:ascii="Calibri" w:eastAsia="Times New Roman" w:hAnsi="Calibri" w:cs="Times New Roman"/>
                <w:b/>
                <w:bCs/>
                <w:color w:val="000000"/>
                <w:szCs w:val="24"/>
                <w:lang w:val="en-GB"/>
              </w:rPr>
              <w:t>Martinet 3DOF</w:t>
            </w:r>
          </w:p>
        </w:tc>
        <w:tc>
          <w:tcPr>
            <w:tcW w:w="2005" w:type="dxa"/>
            <w:tcBorders>
              <w:top w:val="nil"/>
              <w:left w:val="nil"/>
              <w:bottom w:val="nil"/>
              <w:right w:val="nil"/>
            </w:tcBorders>
            <w:shd w:val="clear" w:color="auto" w:fill="auto"/>
            <w:noWrap/>
            <w:vAlign w:val="bottom"/>
            <w:hideMark/>
          </w:tcPr>
          <w:p w14:paraId="33D9B2DA" w14:textId="77777777" w:rsidR="00B147BA" w:rsidRPr="00B147BA" w:rsidRDefault="00B147BA" w:rsidP="00B147BA">
            <w:pPr>
              <w:spacing w:after="0" w:line="240" w:lineRule="auto"/>
              <w:jc w:val="center"/>
              <w:rPr>
                <w:rFonts w:ascii="Calibri" w:eastAsia="Times New Roman" w:hAnsi="Calibri" w:cs="Times New Roman"/>
                <w:b/>
                <w:bCs/>
                <w:color w:val="000000"/>
                <w:szCs w:val="24"/>
                <w:lang w:val="en-GB"/>
              </w:rPr>
            </w:pPr>
            <w:r w:rsidRPr="00B147BA">
              <w:rPr>
                <w:rFonts w:ascii="Calibri" w:eastAsia="Times New Roman" w:hAnsi="Calibri" w:cs="Times New Roman"/>
                <w:b/>
                <w:bCs/>
                <w:color w:val="000000"/>
                <w:szCs w:val="24"/>
                <w:lang w:val="en-GB"/>
              </w:rPr>
              <w:t>Spirale dissociée</w:t>
            </w:r>
          </w:p>
        </w:tc>
        <w:tc>
          <w:tcPr>
            <w:tcW w:w="2073" w:type="dxa"/>
            <w:tcBorders>
              <w:top w:val="nil"/>
              <w:left w:val="nil"/>
              <w:bottom w:val="nil"/>
              <w:right w:val="nil"/>
            </w:tcBorders>
            <w:shd w:val="clear" w:color="auto" w:fill="auto"/>
            <w:noWrap/>
            <w:vAlign w:val="bottom"/>
            <w:hideMark/>
          </w:tcPr>
          <w:p w14:paraId="41AF33E8" w14:textId="77777777" w:rsidR="00B147BA" w:rsidRPr="00B147BA" w:rsidRDefault="00B147BA" w:rsidP="00B147BA">
            <w:pPr>
              <w:spacing w:after="0" w:line="240" w:lineRule="auto"/>
              <w:jc w:val="center"/>
              <w:rPr>
                <w:rFonts w:ascii="Calibri" w:eastAsia="Times New Roman" w:hAnsi="Calibri" w:cs="Times New Roman"/>
                <w:b/>
                <w:bCs/>
                <w:color w:val="000000"/>
                <w:szCs w:val="24"/>
                <w:lang w:val="en-GB"/>
              </w:rPr>
            </w:pPr>
            <w:r w:rsidRPr="00B147BA">
              <w:rPr>
                <w:rFonts w:ascii="Calibri" w:eastAsia="Times New Roman" w:hAnsi="Calibri" w:cs="Times New Roman"/>
                <w:b/>
                <w:bCs/>
                <w:color w:val="000000"/>
                <w:szCs w:val="24"/>
                <w:lang w:val="en-GB"/>
              </w:rPr>
              <w:t>Spirale 3DOF</w:t>
            </w:r>
          </w:p>
        </w:tc>
      </w:tr>
      <w:tr w:rsidR="00B147BA" w:rsidRPr="00B147BA" w14:paraId="161B72BA" w14:textId="77777777" w:rsidTr="00B147BA">
        <w:trPr>
          <w:trHeight w:val="291"/>
        </w:trPr>
        <w:tc>
          <w:tcPr>
            <w:tcW w:w="14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B202D6" w14:textId="77777777" w:rsidR="00B147BA" w:rsidRPr="00B147BA" w:rsidRDefault="00B147BA" w:rsidP="00B147BA">
            <w:pPr>
              <w:spacing w:after="0" w:line="240" w:lineRule="auto"/>
              <w:jc w:val="center"/>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P1</w:t>
            </w:r>
          </w:p>
        </w:tc>
        <w:tc>
          <w:tcPr>
            <w:tcW w:w="2005" w:type="dxa"/>
            <w:tcBorders>
              <w:top w:val="single" w:sz="4" w:space="0" w:color="auto"/>
              <w:left w:val="nil"/>
              <w:bottom w:val="single" w:sz="4" w:space="0" w:color="auto"/>
              <w:right w:val="single" w:sz="4" w:space="0" w:color="auto"/>
            </w:tcBorders>
            <w:shd w:val="clear" w:color="auto" w:fill="auto"/>
            <w:noWrap/>
            <w:vAlign w:val="bottom"/>
            <w:hideMark/>
          </w:tcPr>
          <w:p w14:paraId="02238C1C"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15</w:t>
            </w:r>
          </w:p>
        </w:tc>
        <w:tc>
          <w:tcPr>
            <w:tcW w:w="1741" w:type="dxa"/>
            <w:tcBorders>
              <w:top w:val="single" w:sz="4" w:space="0" w:color="auto"/>
              <w:left w:val="nil"/>
              <w:bottom w:val="single" w:sz="4" w:space="0" w:color="auto"/>
              <w:right w:val="single" w:sz="4" w:space="0" w:color="auto"/>
            </w:tcBorders>
            <w:shd w:val="clear" w:color="auto" w:fill="auto"/>
            <w:noWrap/>
            <w:vAlign w:val="bottom"/>
            <w:hideMark/>
          </w:tcPr>
          <w:p w14:paraId="28C2C2C7"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12</w:t>
            </w:r>
          </w:p>
        </w:tc>
        <w:tc>
          <w:tcPr>
            <w:tcW w:w="2005" w:type="dxa"/>
            <w:tcBorders>
              <w:top w:val="single" w:sz="4" w:space="0" w:color="auto"/>
              <w:left w:val="nil"/>
              <w:bottom w:val="single" w:sz="4" w:space="0" w:color="auto"/>
              <w:right w:val="single" w:sz="4" w:space="0" w:color="auto"/>
            </w:tcBorders>
            <w:shd w:val="clear" w:color="auto" w:fill="auto"/>
            <w:noWrap/>
            <w:vAlign w:val="bottom"/>
            <w:hideMark/>
          </w:tcPr>
          <w:p w14:paraId="52B70409"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18</w:t>
            </w:r>
          </w:p>
        </w:tc>
        <w:tc>
          <w:tcPr>
            <w:tcW w:w="2073" w:type="dxa"/>
            <w:tcBorders>
              <w:top w:val="single" w:sz="4" w:space="0" w:color="auto"/>
              <w:left w:val="nil"/>
              <w:bottom w:val="single" w:sz="4" w:space="0" w:color="auto"/>
              <w:right w:val="single" w:sz="4" w:space="0" w:color="auto"/>
            </w:tcBorders>
            <w:shd w:val="clear" w:color="auto" w:fill="auto"/>
            <w:noWrap/>
            <w:vAlign w:val="bottom"/>
            <w:hideMark/>
          </w:tcPr>
          <w:p w14:paraId="5222A4DC"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14,4</w:t>
            </w:r>
          </w:p>
        </w:tc>
      </w:tr>
      <w:tr w:rsidR="00B147BA" w:rsidRPr="00B147BA" w14:paraId="06834303" w14:textId="77777777" w:rsidTr="00B147BA">
        <w:trPr>
          <w:trHeight w:val="291"/>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360D0524" w14:textId="77777777" w:rsidR="00B147BA" w:rsidRPr="00B147BA" w:rsidRDefault="00B147BA" w:rsidP="00B147BA">
            <w:pPr>
              <w:spacing w:after="0" w:line="240" w:lineRule="auto"/>
              <w:jc w:val="center"/>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P2</w:t>
            </w:r>
          </w:p>
        </w:tc>
        <w:tc>
          <w:tcPr>
            <w:tcW w:w="2005" w:type="dxa"/>
            <w:tcBorders>
              <w:top w:val="nil"/>
              <w:left w:val="nil"/>
              <w:bottom w:val="single" w:sz="4" w:space="0" w:color="auto"/>
              <w:right w:val="single" w:sz="4" w:space="0" w:color="auto"/>
            </w:tcBorders>
            <w:shd w:val="clear" w:color="auto" w:fill="auto"/>
            <w:noWrap/>
            <w:vAlign w:val="bottom"/>
            <w:hideMark/>
          </w:tcPr>
          <w:p w14:paraId="2C8AF911"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7,9</w:t>
            </w:r>
          </w:p>
        </w:tc>
        <w:tc>
          <w:tcPr>
            <w:tcW w:w="1741" w:type="dxa"/>
            <w:tcBorders>
              <w:top w:val="nil"/>
              <w:left w:val="nil"/>
              <w:bottom w:val="single" w:sz="4" w:space="0" w:color="auto"/>
              <w:right w:val="single" w:sz="4" w:space="0" w:color="auto"/>
            </w:tcBorders>
            <w:shd w:val="clear" w:color="auto" w:fill="auto"/>
            <w:noWrap/>
            <w:vAlign w:val="bottom"/>
            <w:hideMark/>
          </w:tcPr>
          <w:p w14:paraId="6A81C37C"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20,8</w:t>
            </w:r>
          </w:p>
        </w:tc>
        <w:tc>
          <w:tcPr>
            <w:tcW w:w="2005" w:type="dxa"/>
            <w:tcBorders>
              <w:top w:val="nil"/>
              <w:left w:val="nil"/>
              <w:bottom w:val="single" w:sz="4" w:space="0" w:color="auto"/>
              <w:right w:val="single" w:sz="4" w:space="0" w:color="auto"/>
            </w:tcBorders>
            <w:shd w:val="clear" w:color="auto" w:fill="auto"/>
            <w:noWrap/>
            <w:vAlign w:val="bottom"/>
            <w:hideMark/>
          </w:tcPr>
          <w:p w14:paraId="0F3562BD"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10,6</w:t>
            </w:r>
          </w:p>
        </w:tc>
        <w:tc>
          <w:tcPr>
            <w:tcW w:w="2073" w:type="dxa"/>
            <w:tcBorders>
              <w:top w:val="nil"/>
              <w:left w:val="nil"/>
              <w:bottom w:val="single" w:sz="4" w:space="0" w:color="auto"/>
              <w:right w:val="single" w:sz="4" w:space="0" w:color="auto"/>
            </w:tcBorders>
            <w:shd w:val="clear" w:color="auto" w:fill="auto"/>
            <w:noWrap/>
            <w:vAlign w:val="bottom"/>
            <w:hideMark/>
          </w:tcPr>
          <w:p w14:paraId="0E199559"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11,9</w:t>
            </w:r>
          </w:p>
        </w:tc>
      </w:tr>
      <w:tr w:rsidR="00B147BA" w:rsidRPr="00B147BA" w14:paraId="5E23D859" w14:textId="77777777" w:rsidTr="00B147BA">
        <w:trPr>
          <w:trHeight w:val="291"/>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74AE8F19" w14:textId="77777777" w:rsidR="00B147BA" w:rsidRPr="00B147BA" w:rsidRDefault="00B147BA" w:rsidP="00B147BA">
            <w:pPr>
              <w:spacing w:after="0" w:line="240" w:lineRule="auto"/>
              <w:jc w:val="center"/>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P3</w:t>
            </w:r>
          </w:p>
        </w:tc>
        <w:tc>
          <w:tcPr>
            <w:tcW w:w="2005" w:type="dxa"/>
            <w:tcBorders>
              <w:top w:val="nil"/>
              <w:left w:val="nil"/>
              <w:bottom w:val="single" w:sz="4" w:space="0" w:color="auto"/>
              <w:right w:val="single" w:sz="4" w:space="0" w:color="auto"/>
            </w:tcBorders>
            <w:shd w:val="clear" w:color="auto" w:fill="auto"/>
            <w:noWrap/>
            <w:vAlign w:val="bottom"/>
            <w:hideMark/>
          </w:tcPr>
          <w:p w14:paraId="67B49715"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13,2</w:t>
            </w:r>
          </w:p>
        </w:tc>
        <w:tc>
          <w:tcPr>
            <w:tcW w:w="1741" w:type="dxa"/>
            <w:tcBorders>
              <w:top w:val="nil"/>
              <w:left w:val="nil"/>
              <w:bottom w:val="single" w:sz="4" w:space="0" w:color="auto"/>
              <w:right w:val="single" w:sz="4" w:space="0" w:color="auto"/>
            </w:tcBorders>
            <w:shd w:val="clear" w:color="auto" w:fill="auto"/>
            <w:noWrap/>
            <w:vAlign w:val="bottom"/>
            <w:hideMark/>
          </w:tcPr>
          <w:p w14:paraId="1614FB24"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11,7</w:t>
            </w:r>
          </w:p>
        </w:tc>
        <w:tc>
          <w:tcPr>
            <w:tcW w:w="2005" w:type="dxa"/>
            <w:tcBorders>
              <w:top w:val="nil"/>
              <w:left w:val="nil"/>
              <w:bottom w:val="single" w:sz="4" w:space="0" w:color="auto"/>
              <w:right w:val="single" w:sz="4" w:space="0" w:color="auto"/>
            </w:tcBorders>
            <w:shd w:val="clear" w:color="auto" w:fill="auto"/>
            <w:noWrap/>
            <w:vAlign w:val="bottom"/>
            <w:hideMark/>
          </w:tcPr>
          <w:p w14:paraId="3DF346E1"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12,6</w:t>
            </w:r>
          </w:p>
        </w:tc>
        <w:tc>
          <w:tcPr>
            <w:tcW w:w="2073" w:type="dxa"/>
            <w:tcBorders>
              <w:top w:val="nil"/>
              <w:left w:val="nil"/>
              <w:bottom w:val="single" w:sz="4" w:space="0" w:color="auto"/>
              <w:right w:val="single" w:sz="4" w:space="0" w:color="auto"/>
            </w:tcBorders>
            <w:shd w:val="clear" w:color="auto" w:fill="auto"/>
            <w:noWrap/>
            <w:vAlign w:val="bottom"/>
            <w:hideMark/>
          </w:tcPr>
          <w:p w14:paraId="38F3056C"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11,1</w:t>
            </w:r>
          </w:p>
        </w:tc>
      </w:tr>
      <w:tr w:rsidR="00B147BA" w:rsidRPr="00B147BA" w14:paraId="5F84808C" w14:textId="77777777" w:rsidTr="00B147BA">
        <w:trPr>
          <w:trHeight w:val="291"/>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202FBF8D" w14:textId="77777777" w:rsidR="00B147BA" w:rsidRPr="00B147BA" w:rsidRDefault="00B147BA" w:rsidP="00B147BA">
            <w:pPr>
              <w:spacing w:after="0" w:line="240" w:lineRule="auto"/>
              <w:jc w:val="center"/>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P4</w:t>
            </w:r>
          </w:p>
        </w:tc>
        <w:tc>
          <w:tcPr>
            <w:tcW w:w="2005" w:type="dxa"/>
            <w:tcBorders>
              <w:top w:val="nil"/>
              <w:left w:val="nil"/>
              <w:bottom w:val="single" w:sz="4" w:space="0" w:color="auto"/>
              <w:right w:val="single" w:sz="4" w:space="0" w:color="auto"/>
            </w:tcBorders>
            <w:shd w:val="clear" w:color="auto" w:fill="auto"/>
            <w:noWrap/>
            <w:vAlign w:val="bottom"/>
            <w:hideMark/>
          </w:tcPr>
          <w:p w14:paraId="62D4494E"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7,8</w:t>
            </w:r>
          </w:p>
        </w:tc>
        <w:tc>
          <w:tcPr>
            <w:tcW w:w="1741" w:type="dxa"/>
            <w:tcBorders>
              <w:top w:val="nil"/>
              <w:left w:val="nil"/>
              <w:bottom w:val="single" w:sz="4" w:space="0" w:color="auto"/>
              <w:right w:val="single" w:sz="4" w:space="0" w:color="auto"/>
            </w:tcBorders>
            <w:shd w:val="clear" w:color="auto" w:fill="auto"/>
            <w:noWrap/>
            <w:vAlign w:val="bottom"/>
            <w:hideMark/>
          </w:tcPr>
          <w:p w14:paraId="050D2150"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24,2</w:t>
            </w:r>
          </w:p>
        </w:tc>
        <w:tc>
          <w:tcPr>
            <w:tcW w:w="2005" w:type="dxa"/>
            <w:tcBorders>
              <w:top w:val="nil"/>
              <w:left w:val="nil"/>
              <w:bottom w:val="single" w:sz="4" w:space="0" w:color="auto"/>
              <w:right w:val="single" w:sz="4" w:space="0" w:color="auto"/>
            </w:tcBorders>
            <w:shd w:val="clear" w:color="auto" w:fill="auto"/>
            <w:noWrap/>
            <w:vAlign w:val="bottom"/>
            <w:hideMark/>
          </w:tcPr>
          <w:p w14:paraId="63C3A3B9"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10</w:t>
            </w:r>
          </w:p>
        </w:tc>
        <w:tc>
          <w:tcPr>
            <w:tcW w:w="2073" w:type="dxa"/>
            <w:tcBorders>
              <w:top w:val="nil"/>
              <w:left w:val="nil"/>
              <w:bottom w:val="single" w:sz="4" w:space="0" w:color="auto"/>
              <w:right w:val="single" w:sz="4" w:space="0" w:color="auto"/>
            </w:tcBorders>
            <w:shd w:val="clear" w:color="auto" w:fill="auto"/>
            <w:noWrap/>
            <w:vAlign w:val="bottom"/>
            <w:hideMark/>
          </w:tcPr>
          <w:p w14:paraId="636CC9BF"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8,1</w:t>
            </w:r>
          </w:p>
        </w:tc>
      </w:tr>
      <w:tr w:rsidR="00B147BA" w:rsidRPr="00B147BA" w14:paraId="59F7C0B2" w14:textId="77777777" w:rsidTr="00B147BA">
        <w:trPr>
          <w:trHeight w:val="291"/>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794464BB" w14:textId="77777777" w:rsidR="00B147BA" w:rsidRPr="00B147BA" w:rsidRDefault="00B147BA" w:rsidP="00B147BA">
            <w:pPr>
              <w:spacing w:after="0" w:line="240" w:lineRule="auto"/>
              <w:jc w:val="center"/>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P5</w:t>
            </w:r>
          </w:p>
        </w:tc>
        <w:tc>
          <w:tcPr>
            <w:tcW w:w="2005" w:type="dxa"/>
            <w:tcBorders>
              <w:top w:val="nil"/>
              <w:left w:val="nil"/>
              <w:bottom w:val="single" w:sz="4" w:space="0" w:color="auto"/>
              <w:right w:val="single" w:sz="4" w:space="0" w:color="auto"/>
            </w:tcBorders>
            <w:shd w:val="clear" w:color="auto" w:fill="auto"/>
            <w:noWrap/>
            <w:vAlign w:val="bottom"/>
            <w:hideMark/>
          </w:tcPr>
          <w:p w14:paraId="4FD94D06"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7,5</w:t>
            </w:r>
          </w:p>
        </w:tc>
        <w:tc>
          <w:tcPr>
            <w:tcW w:w="1741" w:type="dxa"/>
            <w:tcBorders>
              <w:top w:val="nil"/>
              <w:left w:val="nil"/>
              <w:bottom w:val="single" w:sz="4" w:space="0" w:color="auto"/>
              <w:right w:val="single" w:sz="4" w:space="0" w:color="auto"/>
            </w:tcBorders>
            <w:shd w:val="clear" w:color="auto" w:fill="auto"/>
            <w:noWrap/>
            <w:vAlign w:val="bottom"/>
            <w:hideMark/>
          </w:tcPr>
          <w:p w14:paraId="5E6CB904"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16,3</w:t>
            </w:r>
          </w:p>
        </w:tc>
        <w:tc>
          <w:tcPr>
            <w:tcW w:w="2005" w:type="dxa"/>
            <w:tcBorders>
              <w:top w:val="nil"/>
              <w:left w:val="nil"/>
              <w:bottom w:val="single" w:sz="4" w:space="0" w:color="auto"/>
              <w:right w:val="single" w:sz="4" w:space="0" w:color="auto"/>
            </w:tcBorders>
            <w:shd w:val="clear" w:color="auto" w:fill="auto"/>
            <w:noWrap/>
            <w:vAlign w:val="bottom"/>
            <w:hideMark/>
          </w:tcPr>
          <w:p w14:paraId="0C02C67E"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10,2</w:t>
            </w:r>
          </w:p>
        </w:tc>
        <w:tc>
          <w:tcPr>
            <w:tcW w:w="2073" w:type="dxa"/>
            <w:tcBorders>
              <w:top w:val="nil"/>
              <w:left w:val="nil"/>
              <w:bottom w:val="single" w:sz="4" w:space="0" w:color="auto"/>
              <w:right w:val="single" w:sz="4" w:space="0" w:color="auto"/>
            </w:tcBorders>
            <w:shd w:val="clear" w:color="auto" w:fill="auto"/>
            <w:noWrap/>
            <w:vAlign w:val="bottom"/>
            <w:hideMark/>
          </w:tcPr>
          <w:p w14:paraId="618582CC"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7,3</w:t>
            </w:r>
          </w:p>
        </w:tc>
      </w:tr>
      <w:tr w:rsidR="00B147BA" w:rsidRPr="00B147BA" w14:paraId="2B06A432" w14:textId="77777777" w:rsidTr="00B147BA">
        <w:trPr>
          <w:trHeight w:val="291"/>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10A85EC8" w14:textId="77777777" w:rsidR="00B147BA" w:rsidRPr="00B147BA" w:rsidRDefault="00B147BA" w:rsidP="00B147BA">
            <w:pPr>
              <w:spacing w:after="0" w:line="240" w:lineRule="auto"/>
              <w:jc w:val="center"/>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P6</w:t>
            </w:r>
          </w:p>
        </w:tc>
        <w:tc>
          <w:tcPr>
            <w:tcW w:w="2005" w:type="dxa"/>
            <w:tcBorders>
              <w:top w:val="nil"/>
              <w:left w:val="nil"/>
              <w:bottom w:val="single" w:sz="4" w:space="0" w:color="auto"/>
              <w:right w:val="single" w:sz="4" w:space="0" w:color="auto"/>
            </w:tcBorders>
            <w:shd w:val="clear" w:color="auto" w:fill="auto"/>
            <w:noWrap/>
            <w:vAlign w:val="bottom"/>
            <w:hideMark/>
          </w:tcPr>
          <w:p w14:paraId="2648EAA3"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8,6</w:t>
            </w:r>
          </w:p>
        </w:tc>
        <w:tc>
          <w:tcPr>
            <w:tcW w:w="1741" w:type="dxa"/>
            <w:tcBorders>
              <w:top w:val="nil"/>
              <w:left w:val="nil"/>
              <w:bottom w:val="single" w:sz="4" w:space="0" w:color="auto"/>
              <w:right w:val="single" w:sz="4" w:space="0" w:color="auto"/>
            </w:tcBorders>
            <w:shd w:val="clear" w:color="auto" w:fill="auto"/>
            <w:noWrap/>
            <w:vAlign w:val="bottom"/>
            <w:hideMark/>
          </w:tcPr>
          <w:p w14:paraId="565E29BC"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14,6</w:t>
            </w:r>
          </w:p>
        </w:tc>
        <w:tc>
          <w:tcPr>
            <w:tcW w:w="2005" w:type="dxa"/>
            <w:tcBorders>
              <w:top w:val="nil"/>
              <w:left w:val="nil"/>
              <w:bottom w:val="single" w:sz="4" w:space="0" w:color="auto"/>
              <w:right w:val="single" w:sz="4" w:space="0" w:color="auto"/>
            </w:tcBorders>
            <w:shd w:val="clear" w:color="auto" w:fill="auto"/>
            <w:noWrap/>
            <w:vAlign w:val="bottom"/>
            <w:hideMark/>
          </w:tcPr>
          <w:p w14:paraId="7573E5D0"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15,4</w:t>
            </w:r>
          </w:p>
        </w:tc>
        <w:tc>
          <w:tcPr>
            <w:tcW w:w="2073" w:type="dxa"/>
            <w:tcBorders>
              <w:top w:val="nil"/>
              <w:left w:val="nil"/>
              <w:bottom w:val="single" w:sz="4" w:space="0" w:color="auto"/>
              <w:right w:val="single" w:sz="4" w:space="0" w:color="auto"/>
            </w:tcBorders>
            <w:shd w:val="clear" w:color="auto" w:fill="auto"/>
            <w:noWrap/>
            <w:vAlign w:val="bottom"/>
            <w:hideMark/>
          </w:tcPr>
          <w:p w14:paraId="7A445891"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18,1</w:t>
            </w:r>
          </w:p>
        </w:tc>
      </w:tr>
      <w:tr w:rsidR="00B147BA" w:rsidRPr="00B147BA" w14:paraId="067FDEBF" w14:textId="77777777" w:rsidTr="00B147BA">
        <w:trPr>
          <w:trHeight w:val="291"/>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38D5CCD5" w14:textId="77777777" w:rsidR="00B147BA" w:rsidRPr="00B147BA" w:rsidRDefault="00B147BA" w:rsidP="00B147BA">
            <w:pPr>
              <w:spacing w:after="0" w:line="240" w:lineRule="auto"/>
              <w:jc w:val="center"/>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P7</w:t>
            </w:r>
          </w:p>
        </w:tc>
        <w:tc>
          <w:tcPr>
            <w:tcW w:w="2005" w:type="dxa"/>
            <w:tcBorders>
              <w:top w:val="nil"/>
              <w:left w:val="nil"/>
              <w:bottom w:val="single" w:sz="4" w:space="0" w:color="auto"/>
              <w:right w:val="single" w:sz="4" w:space="0" w:color="auto"/>
            </w:tcBorders>
            <w:shd w:val="clear" w:color="auto" w:fill="auto"/>
            <w:noWrap/>
            <w:vAlign w:val="bottom"/>
            <w:hideMark/>
          </w:tcPr>
          <w:p w14:paraId="7D1FE9D5"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12,7</w:t>
            </w:r>
          </w:p>
        </w:tc>
        <w:tc>
          <w:tcPr>
            <w:tcW w:w="1741" w:type="dxa"/>
            <w:tcBorders>
              <w:top w:val="nil"/>
              <w:left w:val="nil"/>
              <w:bottom w:val="single" w:sz="4" w:space="0" w:color="auto"/>
              <w:right w:val="single" w:sz="4" w:space="0" w:color="auto"/>
            </w:tcBorders>
            <w:shd w:val="clear" w:color="auto" w:fill="auto"/>
            <w:noWrap/>
            <w:vAlign w:val="bottom"/>
            <w:hideMark/>
          </w:tcPr>
          <w:p w14:paraId="4C5A8425"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9,4</w:t>
            </w:r>
          </w:p>
        </w:tc>
        <w:tc>
          <w:tcPr>
            <w:tcW w:w="2005" w:type="dxa"/>
            <w:tcBorders>
              <w:top w:val="nil"/>
              <w:left w:val="nil"/>
              <w:bottom w:val="single" w:sz="4" w:space="0" w:color="auto"/>
              <w:right w:val="single" w:sz="4" w:space="0" w:color="auto"/>
            </w:tcBorders>
            <w:shd w:val="clear" w:color="auto" w:fill="auto"/>
            <w:noWrap/>
            <w:vAlign w:val="bottom"/>
            <w:hideMark/>
          </w:tcPr>
          <w:p w14:paraId="478C4B58"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15,6</w:t>
            </w:r>
          </w:p>
        </w:tc>
        <w:tc>
          <w:tcPr>
            <w:tcW w:w="2073" w:type="dxa"/>
            <w:tcBorders>
              <w:top w:val="nil"/>
              <w:left w:val="nil"/>
              <w:bottom w:val="single" w:sz="4" w:space="0" w:color="auto"/>
              <w:right w:val="single" w:sz="4" w:space="0" w:color="auto"/>
            </w:tcBorders>
            <w:shd w:val="clear" w:color="auto" w:fill="auto"/>
            <w:noWrap/>
            <w:vAlign w:val="bottom"/>
            <w:hideMark/>
          </w:tcPr>
          <w:p w14:paraId="6C3348E1"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13,3</w:t>
            </w:r>
          </w:p>
        </w:tc>
      </w:tr>
    </w:tbl>
    <w:p w14:paraId="17B9F8C9" w14:textId="77777777" w:rsidR="00B147BA" w:rsidRDefault="00B147BA" w:rsidP="00B147BA">
      <w:pPr>
        <w:rPr>
          <w:b/>
        </w:rPr>
      </w:pPr>
    </w:p>
    <w:p w14:paraId="78893C1C" w14:textId="34B612F0" w:rsidR="00B147BA" w:rsidRDefault="00B147BA" w:rsidP="00B147BA">
      <w:pPr>
        <w:rPr>
          <w:b/>
        </w:rPr>
      </w:pPr>
      <w:r>
        <w:rPr>
          <w:b/>
        </w:rPr>
        <w:t>Exercice 2 :</w:t>
      </w:r>
    </w:p>
    <w:tbl>
      <w:tblPr>
        <w:tblW w:w="9237" w:type="dxa"/>
        <w:tblInd w:w="55" w:type="dxa"/>
        <w:tblLayout w:type="fixed"/>
        <w:tblCellMar>
          <w:left w:w="70" w:type="dxa"/>
          <w:right w:w="70" w:type="dxa"/>
        </w:tblCellMar>
        <w:tblLook w:val="04A0" w:firstRow="1" w:lastRow="0" w:firstColumn="1" w:lastColumn="0" w:noHBand="0" w:noVBand="1"/>
      </w:tblPr>
      <w:tblGrid>
        <w:gridCol w:w="1433"/>
        <w:gridCol w:w="1984"/>
        <w:gridCol w:w="1843"/>
        <w:gridCol w:w="1840"/>
        <w:gridCol w:w="2137"/>
      </w:tblGrid>
      <w:tr w:rsidR="00B147BA" w:rsidRPr="00B147BA" w14:paraId="0F0184AE" w14:textId="77777777" w:rsidTr="00B147BA">
        <w:trPr>
          <w:trHeight w:val="298"/>
        </w:trPr>
        <w:tc>
          <w:tcPr>
            <w:tcW w:w="1433" w:type="dxa"/>
            <w:tcBorders>
              <w:top w:val="nil"/>
              <w:left w:val="nil"/>
              <w:bottom w:val="nil"/>
              <w:right w:val="nil"/>
            </w:tcBorders>
            <w:shd w:val="clear" w:color="auto" w:fill="auto"/>
            <w:noWrap/>
            <w:vAlign w:val="bottom"/>
            <w:hideMark/>
          </w:tcPr>
          <w:p w14:paraId="39C09A95"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p>
        </w:tc>
        <w:tc>
          <w:tcPr>
            <w:tcW w:w="1984" w:type="dxa"/>
            <w:tcBorders>
              <w:top w:val="nil"/>
              <w:left w:val="nil"/>
              <w:bottom w:val="nil"/>
              <w:right w:val="nil"/>
            </w:tcBorders>
            <w:shd w:val="clear" w:color="auto" w:fill="auto"/>
            <w:noWrap/>
            <w:vAlign w:val="bottom"/>
            <w:hideMark/>
          </w:tcPr>
          <w:p w14:paraId="2CF7103C" w14:textId="77777777" w:rsidR="00B147BA" w:rsidRPr="00B147BA" w:rsidRDefault="00B147BA" w:rsidP="00B147BA">
            <w:pPr>
              <w:spacing w:after="0" w:line="240" w:lineRule="auto"/>
              <w:jc w:val="center"/>
              <w:rPr>
                <w:rFonts w:ascii="Calibri" w:eastAsia="Times New Roman" w:hAnsi="Calibri" w:cs="Times New Roman"/>
                <w:b/>
                <w:bCs/>
                <w:color w:val="auto"/>
                <w:szCs w:val="24"/>
                <w:lang w:val="en-GB"/>
              </w:rPr>
            </w:pPr>
            <w:r w:rsidRPr="00B147BA">
              <w:rPr>
                <w:rFonts w:ascii="Calibri" w:eastAsia="Times New Roman" w:hAnsi="Calibri" w:cs="Times New Roman"/>
                <w:b/>
                <w:bCs/>
                <w:color w:val="auto"/>
                <w:szCs w:val="24"/>
                <w:lang w:val="en-GB"/>
              </w:rPr>
              <w:t>Martinet dissocié</w:t>
            </w:r>
          </w:p>
        </w:tc>
        <w:tc>
          <w:tcPr>
            <w:tcW w:w="1843" w:type="dxa"/>
            <w:tcBorders>
              <w:top w:val="nil"/>
              <w:left w:val="nil"/>
              <w:bottom w:val="nil"/>
              <w:right w:val="nil"/>
            </w:tcBorders>
            <w:shd w:val="clear" w:color="auto" w:fill="auto"/>
            <w:noWrap/>
            <w:vAlign w:val="bottom"/>
            <w:hideMark/>
          </w:tcPr>
          <w:p w14:paraId="1D3699ED" w14:textId="77777777" w:rsidR="00B147BA" w:rsidRPr="00B147BA" w:rsidRDefault="00B147BA" w:rsidP="00B147BA">
            <w:pPr>
              <w:spacing w:after="0" w:line="240" w:lineRule="auto"/>
              <w:jc w:val="center"/>
              <w:rPr>
                <w:rFonts w:ascii="Calibri" w:eastAsia="Times New Roman" w:hAnsi="Calibri" w:cs="Times New Roman"/>
                <w:b/>
                <w:bCs/>
                <w:color w:val="auto"/>
                <w:szCs w:val="24"/>
                <w:lang w:val="en-GB"/>
              </w:rPr>
            </w:pPr>
            <w:r w:rsidRPr="00B147BA">
              <w:rPr>
                <w:rFonts w:ascii="Calibri" w:eastAsia="Times New Roman" w:hAnsi="Calibri" w:cs="Times New Roman"/>
                <w:b/>
                <w:bCs/>
                <w:color w:val="auto"/>
                <w:szCs w:val="24"/>
                <w:lang w:val="en-GB"/>
              </w:rPr>
              <w:t>Martinet 3DOF</w:t>
            </w:r>
          </w:p>
        </w:tc>
        <w:tc>
          <w:tcPr>
            <w:tcW w:w="1840" w:type="dxa"/>
            <w:tcBorders>
              <w:top w:val="nil"/>
              <w:left w:val="nil"/>
              <w:bottom w:val="nil"/>
              <w:right w:val="nil"/>
            </w:tcBorders>
            <w:shd w:val="clear" w:color="auto" w:fill="auto"/>
            <w:noWrap/>
            <w:vAlign w:val="bottom"/>
            <w:hideMark/>
          </w:tcPr>
          <w:p w14:paraId="52BBE18D" w14:textId="77777777" w:rsidR="00B147BA" w:rsidRPr="00B147BA" w:rsidRDefault="00B147BA" w:rsidP="00B147BA">
            <w:pPr>
              <w:spacing w:after="0" w:line="240" w:lineRule="auto"/>
              <w:jc w:val="center"/>
              <w:rPr>
                <w:rFonts w:ascii="Calibri" w:eastAsia="Times New Roman" w:hAnsi="Calibri" w:cs="Times New Roman"/>
                <w:b/>
                <w:bCs/>
                <w:color w:val="auto"/>
                <w:szCs w:val="24"/>
                <w:lang w:val="en-GB"/>
              </w:rPr>
            </w:pPr>
            <w:r w:rsidRPr="00B147BA">
              <w:rPr>
                <w:rFonts w:ascii="Calibri" w:eastAsia="Times New Roman" w:hAnsi="Calibri" w:cs="Times New Roman"/>
                <w:b/>
                <w:bCs/>
                <w:color w:val="auto"/>
                <w:szCs w:val="24"/>
                <w:lang w:val="en-GB"/>
              </w:rPr>
              <w:t>Spirale dissociée</w:t>
            </w:r>
          </w:p>
        </w:tc>
        <w:tc>
          <w:tcPr>
            <w:tcW w:w="2137" w:type="dxa"/>
            <w:tcBorders>
              <w:top w:val="nil"/>
              <w:left w:val="nil"/>
              <w:bottom w:val="nil"/>
              <w:right w:val="nil"/>
            </w:tcBorders>
            <w:shd w:val="clear" w:color="auto" w:fill="auto"/>
            <w:noWrap/>
            <w:vAlign w:val="bottom"/>
            <w:hideMark/>
          </w:tcPr>
          <w:p w14:paraId="0CC8D0DE" w14:textId="77777777" w:rsidR="00B147BA" w:rsidRPr="00B147BA" w:rsidRDefault="00B147BA" w:rsidP="00B147BA">
            <w:pPr>
              <w:spacing w:after="0" w:line="240" w:lineRule="auto"/>
              <w:jc w:val="center"/>
              <w:rPr>
                <w:rFonts w:ascii="Calibri" w:eastAsia="Times New Roman" w:hAnsi="Calibri" w:cs="Times New Roman"/>
                <w:b/>
                <w:bCs/>
                <w:color w:val="auto"/>
                <w:szCs w:val="24"/>
                <w:lang w:val="en-GB"/>
              </w:rPr>
            </w:pPr>
            <w:r w:rsidRPr="00B147BA">
              <w:rPr>
                <w:rFonts w:ascii="Calibri" w:eastAsia="Times New Roman" w:hAnsi="Calibri" w:cs="Times New Roman"/>
                <w:b/>
                <w:bCs/>
                <w:color w:val="auto"/>
                <w:szCs w:val="24"/>
                <w:lang w:val="en-GB"/>
              </w:rPr>
              <w:t>Spirale 3DOF</w:t>
            </w:r>
          </w:p>
        </w:tc>
      </w:tr>
      <w:tr w:rsidR="00B147BA" w:rsidRPr="00B147BA" w14:paraId="7C7BAC22" w14:textId="77777777" w:rsidTr="00B147BA">
        <w:trPr>
          <w:trHeight w:val="298"/>
        </w:trPr>
        <w:tc>
          <w:tcPr>
            <w:tcW w:w="14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4BCB3F"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P1</w:t>
            </w:r>
          </w:p>
        </w:tc>
        <w:tc>
          <w:tcPr>
            <w:tcW w:w="1984" w:type="dxa"/>
            <w:tcBorders>
              <w:top w:val="single" w:sz="4" w:space="0" w:color="auto"/>
              <w:left w:val="nil"/>
              <w:bottom w:val="single" w:sz="4" w:space="0" w:color="auto"/>
              <w:right w:val="single" w:sz="4" w:space="0" w:color="auto"/>
            </w:tcBorders>
            <w:shd w:val="clear" w:color="auto" w:fill="auto"/>
            <w:noWrap/>
            <w:vAlign w:val="bottom"/>
            <w:hideMark/>
          </w:tcPr>
          <w:p w14:paraId="1EC10708"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9</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6E377AE5"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12</w:t>
            </w:r>
          </w:p>
        </w:tc>
        <w:tc>
          <w:tcPr>
            <w:tcW w:w="1840" w:type="dxa"/>
            <w:tcBorders>
              <w:top w:val="single" w:sz="4" w:space="0" w:color="auto"/>
              <w:left w:val="nil"/>
              <w:bottom w:val="single" w:sz="4" w:space="0" w:color="auto"/>
              <w:right w:val="single" w:sz="4" w:space="0" w:color="auto"/>
            </w:tcBorders>
            <w:shd w:val="clear" w:color="auto" w:fill="auto"/>
            <w:noWrap/>
            <w:vAlign w:val="bottom"/>
            <w:hideMark/>
          </w:tcPr>
          <w:p w14:paraId="61729DD9"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10</w:t>
            </w:r>
          </w:p>
        </w:tc>
        <w:tc>
          <w:tcPr>
            <w:tcW w:w="2137" w:type="dxa"/>
            <w:tcBorders>
              <w:top w:val="single" w:sz="4" w:space="0" w:color="auto"/>
              <w:left w:val="nil"/>
              <w:bottom w:val="single" w:sz="4" w:space="0" w:color="auto"/>
              <w:right w:val="single" w:sz="4" w:space="0" w:color="auto"/>
            </w:tcBorders>
            <w:shd w:val="clear" w:color="auto" w:fill="auto"/>
            <w:noWrap/>
            <w:vAlign w:val="bottom"/>
            <w:hideMark/>
          </w:tcPr>
          <w:p w14:paraId="051E7503"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11,2</w:t>
            </w:r>
          </w:p>
        </w:tc>
      </w:tr>
      <w:tr w:rsidR="00B147BA" w:rsidRPr="00B147BA" w14:paraId="1D80A9FB" w14:textId="77777777" w:rsidTr="00B147BA">
        <w:trPr>
          <w:trHeight w:val="298"/>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2F878F76"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P2</w:t>
            </w:r>
          </w:p>
        </w:tc>
        <w:tc>
          <w:tcPr>
            <w:tcW w:w="1984" w:type="dxa"/>
            <w:tcBorders>
              <w:top w:val="nil"/>
              <w:left w:val="nil"/>
              <w:bottom w:val="single" w:sz="4" w:space="0" w:color="auto"/>
              <w:right w:val="single" w:sz="4" w:space="0" w:color="auto"/>
            </w:tcBorders>
            <w:shd w:val="clear" w:color="auto" w:fill="auto"/>
            <w:noWrap/>
            <w:vAlign w:val="bottom"/>
            <w:hideMark/>
          </w:tcPr>
          <w:p w14:paraId="7E976620"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14,9</w:t>
            </w:r>
          </w:p>
        </w:tc>
        <w:tc>
          <w:tcPr>
            <w:tcW w:w="1843" w:type="dxa"/>
            <w:tcBorders>
              <w:top w:val="nil"/>
              <w:left w:val="nil"/>
              <w:bottom w:val="single" w:sz="4" w:space="0" w:color="auto"/>
              <w:right w:val="single" w:sz="4" w:space="0" w:color="auto"/>
            </w:tcBorders>
            <w:shd w:val="clear" w:color="auto" w:fill="auto"/>
            <w:noWrap/>
            <w:vAlign w:val="bottom"/>
            <w:hideMark/>
          </w:tcPr>
          <w:p w14:paraId="1135C5AD"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8,33</w:t>
            </w:r>
          </w:p>
        </w:tc>
        <w:tc>
          <w:tcPr>
            <w:tcW w:w="1840" w:type="dxa"/>
            <w:tcBorders>
              <w:top w:val="nil"/>
              <w:left w:val="nil"/>
              <w:bottom w:val="single" w:sz="4" w:space="0" w:color="auto"/>
              <w:right w:val="single" w:sz="4" w:space="0" w:color="auto"/>
            </w:tcBorders>
            <w:shd w:val="clear" w:color="auto" w:fill="auto"/>
            <w:noWrap/>
            <w:vAlign w:val="bottom"/>
            <w:hideMark/>
          </w:tcPr>
          <w:p w14:paraId="56ED2EA0"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19</w:t>
            </w:r>
          </w:p>
        </w:tc>
        <w:tc>
          <w:tcPr>
            <w:tcW w:w="2137" w:type="dxa"/>
            <w:tcBorders>
              <w:top w:val="nil"/>
              <w:left w:val="nil"/>
              <w:bottom w:val="single" w:sz="4" w:space="0" w:color="auto"/>
              <w:right w:val="single" w:sz="4" w:space="0" w:color="auto"/>
            </w:tcBorders>
            <w:shd w:val="clear" w:color="auto" w:fill="auto"/>
            <w:noWrap/>
            <w:vAlign w:val="bottom"/>
            <w:hideMark/>
          </w:tcPr>
          <w:p w14:paraId="6422937A"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16,7</w:t>
            </w:r>
          </w:p>
        </w:tc>
      </w:tr>
      <w:tr w:rsidR="00B147BA" w:rsidRPr="00B147BA" w14:paraId="03F190DA" w14:textId="77777777" w:rsidTr="00B147BA">
        <w:trPr>
          <w:trHeight w:val="298"/>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6C05C2EB"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P3</w:t>
            </w:r>
          </w:p>
        </w:tc>
        <w:tc>
          <w:tcPr>
            <w:tcW w:w="1984" w:type="dxa"/>
            <w:tcBorders>
              <w:top w:val="nil"/>
              <w:left w:val="nil"/>
              <w:bottom w:val="single" w:sz="4" w:space="0" w:color="auto"/>
              <w:right w:val="single" w:sz="4" w:space="0" w:color="auto"/>
            </w:tcBorders>
            <w:shd w:val="clear" w:color="auto" w:fill="auto"/>
            <w:noWrap/>
            <w:vAlign w:val="bottom"/>
            <w:hideMark/>
          </w:tcPr>
          <w:p w14:paraId="3413AF2D"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7,2</w:t>
            </w:r>
          </w:p>
        </w:tc>
        <w:tc>
          <w:tcPr>
            <w:tcW w:w="1843" w:type="dxa"/>
            <w:tcBorders>
              <w:top w:val="nil"/>
              <w:left w:val="nil"/>
              <w:bottom w:val="single" w:sz="4" w:space="0" w:color="auto"/>
              <w:right w:val="single" w:sz="4" w:space="0" w:color="auto"/>
            </w:tcBorders>
            <w:shd w:val="clear" w:color="auto" w:fill="auto"/>
            <w:noWrap/>
            <w:vAlign w:val="bottom"/>
            <w:hideMark/>
          </w:tcPr>
          <w:p w14:paraId="72342A49"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12,8</w:t>
            </w:r>
          </w:p>
        </w:tc>
        <w:tc>
          <w:tcPr>
            <w:tcW w:w="1840" w:type="dxa"/>
            <w:tcBorders>
              <w:top w:val="nil"/>
              <w:left w:val="nil"/>
              <w:bottom w:val="single" w:sz="4" w:space="0" w:color="auto"/>
              <w:right w:val="single" w:sz="4" w:space="0" w:color="auto"/>
            </w:tcBorders>
            <w:shd w:val="clear" w:color="auto" w:fill="auto"/>
            <w:noWrap/>
            <w:vAlign w:val="bottom"/>
            <w:hideMark/>
          </w:tcPr>
          <w:p w14:paraId="564723A9"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8,2</w:t>
            </w:r>
          </w:p>
        </w:tc>
        <w:tc>
          <w:tcPr>
            <w:tcW w:w="2137" w:type="dxa"/>
            <w:tcBorders>
              <w:top w:val="nil"/>
              <w:left w:val="nil"/>
              <w:bottom w:val="single" w:sz="4" w:space="0" w:color="auto"/>
              <w:right w:val="single" w:sz="4" w:space="0" w:color="auto"/>
            </w:tcBorders>
            <w:shd w:val="clear" w:color="auto" w:fill="auto"/>
            <w:noWrap/>
            <w:vAlign w:val="bottom"/>
            <w:hideMark/>
          </w:tcPr>
          <w:p w14:paraId="022FEF07"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6,2</w:t>
            </w:r>
          </w:p>
        </w:tc>
      </w:tr>
      <w:tr w:rsidR="00B147BA" w:rsidRPr="00B147BA" w14:paraId="62EF3C8A" w14:textId="77777777" w:rsidTr="00B147BA">
        <w:trPr>
          <w:trHeight w:val="298"/>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654E9C3D"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P4</w:t>
            </w:r>
          </w:p>
        </w:tc>
        <w:tc>
          <w:tcPr>
            <w:tcW w:w="1984" w:type="dxa"/>
            <w:tcBorders>
              <w:top w:val="nil"/>
              <w:left w:val="nil"/>
              <w:bottom w:val="single" w:sz="4" w:space="0" w:color="auto"/>
              <w:right w:val="single" w:sz="4" w:space="0" w:color="auto"/>
            </w:tcBorders>
            <w:shd w:val="clear" w:color="auto" w:fill="auto"/>
            <w:noWrap/>
            <w:vAlign w:val="bottom"/>
            <w:hideMark/>
          </w:tcPr>
          <w:p w14:paraId="13CCC4F8"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13</w:t>
            </w:r>
          </w:p>
        </w:tc>
        <w:tc>
          <w:tcPr>
            <w:tcW w:w="1843" w:type="dxa"/>
            <w:tcBorders>
              <w:top w:val="nil"/>
              <w:left w:val="nil"/>
              <w:bottom w:val="single" w:sz="4" w:space="0" w:color="auto"/>
              <w:right w:val="single" w:sz="4" w:space="0" w:color="auto"/>
            </w:tcBorders>
            <w:shd w:val="clear" w:color="auto" w:fill="auto"/>
            <w:noWrap/>
            <w:vAlign w:val="bottom"/>
            <w:hideMark/>
          </w:tcPr>
          <w:p w14:paraId="31AD091B"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21,2</w:t>
            </w:r>
          </w:p>
        </w:tc>
        <w:tc>
          <w:tcPr>
            <w:tcW w:w="1840" w:type="dxa"/>
            <w:tcBorders>
              <w:top w:val="nil"/>
              <w:left w:val="nil"/>
              <w:bottom w:val="single" w:sz="4" w:space="0" w:color="auto"/>
              <w:right w:val="single" w:sz="4" w:space="0" w:color="auto"/>
            </w:tcBorders>
            <w:shd w:val="clear" w:color="auto" w:fill="auto"/>
            <w:noWrap/>
            <w:vAlign w:val="bottom"/>
            <w:hideMark/>
          </w:tcPr>
          <w:p w14:paraId="56430E53"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7,7</w:t>
            </w:r>
          </w:p>
        </w:tc>
        <w:tc>
          <w:tcPr>
            <w:tcW w:w="2137" w:type="dxa"/>
            <w:tcBorders>
              <w:top w:val="nil"/>
              <w:left w:val="nil"/>
              <w:bottom w:val="single" w:sz="4" w:space="0" w:color="auto"/>
              <w:right w:val="single" w:sz="4" w:space="0" w:color="auto"/>
            </w:tcBorders>
            <w:shd w:val="clear" w:color="auto" w:fill="auto"/>
            <w:noWrap/>
            <w:vAlign w:val="bottom"/>
            <w:hideMark/>
          </w:tcPr>
          <w:p w14:paraId="658964DC"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12,1</w:t>
            </w:r>
          </w:p>
        </w:tc>
      </w:tr>
      <w:tr w:rsidR="00B147BA" w:rsidRPr="00B147BA" w14:paraId="50872375" w14:textId="77777777" w:rsidTr="00B147BA">
        <w:trPr>
          <w:trHeight w:val="298"/>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0EF25433"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P5</w:t>
            </w:r>
          </w:p>
        </w:tc>
        <w:tc>
          <w:tcPr>
            <w:tcW w:w="1984" w:type="dxa"/>
            <w:tcBorders>
              <w:top w:val="nil"/>
              <w:left w:val="nil"/>
              <w:bottom w:val="single" w:sz="4" w:space="0" w:color="auto"/>
              <w:right w:val="single" w:sz="4" w:space="0" w:color="auto"/>
            </w:tcBorders>
            <w:shd w:val="clear" w:color="auto" w:fill="auto"/>
            <w:noWrap/>
            <w:vAlign w:val="bottom"/>
            <w:hideMark/>
          </w:tcPr>
          <w:p w14:paraId="0194E8BF"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5</w:t>
            </w:r>
          </w:p>
        </w:tc>
        <w:tc>
          <w:tcPr>
            <w:tcW w:w="1843" w:type="dxa"/>
            <w:tcBorders>
              <w:top w:val="nil"/>
              <w:left w:val="nil"/>
              <w:bottom w:val="single" w:sz="4" w:space="0" w:color="auto"/>
              <w:right w:val="single" w:sz="4" w:space="0" w:color="auto"/>
            </w:tcBorders>
            <w:shd w:val="clear" w:color="auto" w:fill="auto"/>
            <w:noWrap/>
            <w:vAlign w:val="bottom"/>
            <w:hideMark/>
          </w:tcPr>
          <w:p w14:paraId="48B18E0D"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12,2</w:t>
            </w:r>
          </w:p>
        </w:tc>
        <w:tc>
          <w:tcPr>
            <w:tcW w:w="1840" w:type="dxa"/>
            <w:tcBorders>
              <w:top w:val="nil"/>
              <w:left w:val="nil"/>
              <w:bottom w:val="single" w:sz="4" w:space="0" w:color="auto"/>
              <w:right w:val="single" w:sz="4" w:space="0" w:color="auto"/>
            </w:tcBorders>
            <w:shd w:val="clear" w:color="auto" w:fill="auto"/>
            <w:noWrap/>
            <w:vAlign w:val="bottom"/>
            <w:hideMark/>
          </w:tcPr>
          <w:p w14:paraId="5EA35812"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7,1</w:t>
            </w:r>
          </w:p>
        </w:tc>
        <w:tc>
          <w:tcPr>
            <w:tcW w:w="2137" w:type="dxa"/>
            <w:tcBorders>
              <w:top w:val="nil"/>
              <w:left w:val="nil"/>
              <w:bottom w:val="single" w:sz="4" w:space="0" w:color="auto"/>
              <w:right w:val="single" w:sz="4" w:space="0" w:color="auto"/>
            </w:tcBorders>
            <w:shd w:val="clear" w:color="auto" w:fill="auto"/>
            <w:noWrap/>
            <w:vAlign w:val="bottom"/>
            <w:hideMark/>
          </w:tcPr>
          <w:p w14:paraId="3B769D8E"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10,5</w:t>
            </w:r>
          </w:p>
        </w:tc>
      </w:tr>
      <w:tr w:rsidR="00B147BA" w:rsidRPr="00B147BA" w14:paraId="0B95EE87" w14:textId="77777777" w:rsidTr="00B147BA">
        <w:trPr>
          <w:trHeight w:val="298"/>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6B68154B"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P6</w:t>
            </w:r>
          </w:p>
        </w:tc>
        <w:tc>
          <w:tcPr>
            <w:tcW w:w="1984" w:type="dxa"/>
            <w:tcBorders>
              <w:top w:val="nil"/>
              <w:left w:val="nil"/>
              <w:bottom w:val="single" w:sz="4" w:space="0" w:color="auto"/>
              <w:right w:val="single" w:sz="4" w:space="0" w:color="auto"/>
            </w:tcBorders>
            <w:shd w:val="clear" w:color="auto" w:fill="auto"/>
            <w:noWrap/>
            <w:vAlign w:val="bottom"/>
            <w:hideMark/>
          </w:tcPr>
          <w:p w14:paraId="1305DDA1"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5,6</w:t>
            </w:r>
          </w:p>
        </w:tc>
        <w:tc>
          <w:tcPr>
            <w:tcW w:w="1843" w:type="dxa"/>
            <w:tcBorders>
              <w:top w:val="nil"/>
              <w:left w:val="nil"/>
              <w:bottom w:val="single" w:sz="4" w:space="0" w:color="auto"/>
              <w:right w:val="single" w:sz="4" w:space="0" w:color="auto"/>
            </w:tcBorders>
            <w:shd w:val="clear" w:color="auto" w:fill="auto"/>
            <w:noWrap/>
            <w:vAlign w:val="bottom"/>
            <w:hideMark/>
          </w:tcPr>
          <w:p w14:paraId="631414DF"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12,1</w:t>
            </w:r>
          </w:p>
        </w:tc>
        <w:tc>
          <w:tcPr>
            <w:tcW w:w="1840" w:type="dxa"/>
            <w:tcBorders>
              <w:top w:val="nil"/>
              <w:left w:val="nil"/>
              <w:bottom w:val="single" w:sz="4" w:space="0" w:color="auto"/>
              <w:right w:val="single" w:sz="4" w:space="0" w:color="auto"/>
            </w:tcBorders>
            <w:shd w:val="clear" w:color="auto" w:fill="auto"/>
            <w:noWrap/>
            <w:vAlign w:val="bottom"/>
            <w:hideMark/>
          </w:tcPr>
          <w:p w14:paraId="14718F5F"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10,1</w:t>
            </w:r>
          </w:p>
        </w:tc>
        <w:tc>
          <w:tcPr>
            <w:tcW w:w="2137" w:type="dxa"/>
            <w:tcBorders>
              <w:top w:val="nil"/>
              <w:left w:val="nil"/>
              <w:bottom w:val="single" w:sz="4" w:space="0" w:color="auto"/>
              <w:right w:val="single" w:sz="4" w:space="0" w:color="auto"/>
            </w:tcBorders>
            <w:shd w:val="clear" w:color="auto" w:fill="auto"/>
            <w:noWrap/>
            <w:vAlign w:val="bottom"/>
            <w:hideMark/>
          </w:tcPr>
          <w:p w14:paraId="6395F99D"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6,2</w:t>
            </w:r>
          </w:p>
        </w:tc>
      </w:tr>
      <w:tr w:rsidR="00B147BA" w:rsidRPr="00B147BA" w14:paraId="5645DDF0" w14:textId="77777777" w:rsidTr="00B147BA">
        <w:trPr>
          <w:trHeight w:val="298"/>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11EC7980"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P7</w:t>
            </w:r>
          </w:p>
        </w:tc>
        <w:tc>
          <w:tcPr>
            <w:tcW w:w="1984" w:type="dxa"/>
            <w:tcBorders>
              <w:top w:val="nil"/>
              <w:left w:val="nil"/>
              <w:bottom w:val="single" w:sz="4" w:space="0" w:color="auto"/>
              <w:right w:val="single" w:sz="4" w:space="0" w:color="auto"/>
            </w:tcBorders>
            <w:shd w:val="clear" w:color="auto" w:fill="auto"/>
            <w:noWrap/>
            <w:vAlign w:val="bottom"/>
            <w:hideMark/>
          </w:tcPr>
          <w:p w14:paraId="37FDEFC7"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6,3</w:t>
            </w:r>
          </w:p>
        </w:tc>
        <w:tc>
          <w:tcPr>
            <w:tcW w:w="1843" w:type="dxa"/>
            <w:tcBorders>
              <w:top w:val="nil"/>
              <w:left w:val="nil"/>
              <w:bottom w:val="single" w:sz="4" w:space="0" w:color="auto"/>
              <w:right w:val="single" w:sz="4" w:space="0" w:color="auto"/>
            </w:tcBorders>
            <w:shd w:val="clear" w:color="auto" w:fill="auto"/>
            <w:noWrap/>
            <w:vAlign w:val="bottom"/>
            <w:hideMark/>
          </w:tcPr>
          <w:p w14:paraId="23E47BB0"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8,2</w:t>
            </w:r>
          </w:p>
        </w:tc>
        <w:tc>
          <w:tcPr>
            <w:tcW w:w="1840" w:type="dxa"/>
            <w:tcBorders>
              <w:top w:val="nil"/>
              <w:left w:val="nil"/>
              <w:bottom w:val="single" w:sz="4" w:space="0" w:color="auto"/>
              <w:right w:val="single" w:sz="4" w:space="0" w:color="auto"/>
            </w:tcBorders>
            <w:shd w:val="clear" w:color="auto" w:fill="auto"/>
            <w:noWrap/>
            <w:vAlign w:val="bottom"/>
            <w:hideMark/>
          </w:tcPr>
          <w:p w14:paraId="0F69D2FA"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13,6</w:t>
            </w:r>
          </w:p>
        </w:tc>
        <w:tc>
          <w:tcPr>
            <w:tcW w:w="2137" w:type="dxa"/>
            <w:tcBorders>
              <w:top w:val="nil"/>
              <w:left w:val="nil"/>
              <w:bottom w:val="single" w:sz="4" w:space="0" w:color="auto"/>
              <w:right w:val="single" w:sz="4" w:space="0" w:color="auto"/>
            </w:tcBorders>
            <w:shd w:val="clear" w:color="auto" w:fill="auto"/>
            <w:noWrap/>
            <w:vAlign w:val="bottom"/>
            <w:hideMark/>
          </w:tcPr>
          <w:p w14:paraId="69CF7199"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11,3</w:t>
            </w:r>
          </w:p>
        </w:tc>
      </w:tr>
    </w:tbl>
    <w:p w14:paraId="6CEDC1E7" w14:textId="77777777" w:rsidR="00B147BA" w:rsidRDefault="00B147BA" w:rsidP="00B147BA">
      <w:pPr>
        <w:rPr>
          <w:b/>
        </w:rPr>
      </w:pPr>
    </w:p>
    <w:p w14:paraId="7367B73E" w14:textId="2B712EC8" w:rsidR="00B147BA" w:rsidRDefault="00B147BA" w:rsidP="00B147BA">
      <w:pPr>
        <w:rPr>
          <w:b/>
        </w:rPr>
      </w:pPr>
      <w:r>
        <w:rPr>
          <w:b/>
        </w:rPr>
        <w:t>Exercice 3 :</w:t>
      </w:r>
    </w:p>
    <w:tbl>
      <w:tblPr>
        <w:tblW w:w="9250" w:type="dxa"/>
        <w:tblInd w:w="55" w:type="dxa"/>
        <w:tblLayout w:type="fixed"/>
        <w:tblCellMar>
          <w:left w:w="70" w:type="dxa"/>
          <w:right w:w="70" w:type="dxa"/>
        </w:tblCellMar>
        <w:tblLook w:val="04A0" w:firstRow="1" w:lastRow="0" w:firstColumn="1" w:lastColumn="0" w:noHBand="0" w:noVBand="1"/>
      </w:tblPr>
      <w:tblGrid>
        <w:gridCol w:w="1435"/>
        <w:gridCol w:w="1987"/>
        <w:gridCol w:w="1846"/>
        <w:gridCol w:w="1840"/>
        <w:gridCol w:w="2142"/>
      </w:tblGrid>
      <w:tr w:rsidR="00B147BA" w:rsidRPr="00B147BA" w14:paraId="46BF099F" w14:textId="77777777" w:rsidTr="00B147BA">
        <w:trPr>
          <w:trHeight w:val="318"/>
        </w:trPr>
        <w:tc>
          <w:tcPr>
            <w:tcW w:w="1435" w:type="dxa"/>
            <w:tcBorders>
              <w:top w:val="nil"/>
              <w:left w:val="nil"/>
              <w:bottom w:val="nil"/>
              <w:right w:val="nil"/>
            </w:tcBorders>
            <w:shd w:val="clear" w:color="auto" w:fill="auto"/>
            <w:noWrap/>
            <w:vAlign w:val="bottom"/>
            <w:hideMark/>
          </w:tcPr>
          <w:p w14:paraId="0F65880D" w14:textId="77777777" w:rsidR="00B147BA" w:rsidRPr="00B147BA" w:rsidRDefault="00B147BA" w:rsidP="00B147BA">
            <w:pPr>
              <w:spacing w:after="0" w:line="240" w:lineRule="auto"/>
              <w:jc w:val="center"/>
              <w:rPr>
                <w:rFonts w:ascii="Calibri" w:eastAsia="Times New Roman" w:hAnsi="Calibri" w:cs="Times New Roman"/>
                <w:color w:val="000000"/>
                <w:szCs w:val="24"/>
                <w:lang w:val="en-GB"/>
              </w:rPr>
            </w:pPr>
          </w:p>
        </w:tc>
        <w:tc>
          <w:tcPr>
            <w:tcW w:w="1987" w:type="dxa"/>
            <w:tcBorders>
              <w:top w:val="nil"/>
              <w:left w:val="nil"/>
              <w:bottom w:val="nil"/>
              <w:right w:val="nil"/>
            </w:tcBorders>
            <w:shd w:val="clear" w:color="auto" w:fill="auto"/>
            <w:noWrap/>
            <w:vAlign w:val="bottom"/>
            <w:hideMark/>
          </w:tcPr>
          <w:p w14:paraId="45210A9A" w14:textId="77777777" w:rsidR="00B147BA" w:rsidRPr="00B147BA" w:rsidRDefault="00B147BA" w:rsidP="00B147BA">
            <w:pPr>
              <w:spacing w:after="0" w:line="240" w:lineRule="auto"/>
              <w:jc w:val="center"/>
              <w:rPr>
                <w:rFonts w:ascii="Calibri" w:eastAsia="Times New Roman" w:hAnsi="Calibri" w:cs="Times New Roman"/>
                <w:b/>
                <w:bCs/>
                <w:color w:val="000000"/>
                <w:szCs w:val="24"/>
                <w:lang w:val="en-GB"/>
              </w:rPr>
            </w:pPr>
            <w:r w:rsidRPr="00B147BA">
              <w:rPr>
                <w:rFonts w:ascii="Calibri" w:eastAsia="Times New Roman" w:hAnsi="Calibri" w:cs="Times New Roman"/>
                <w:b/>
                <w:bCs/>
                <w:color w:val="000000"/>
                <w:szCs w:val="24"/>
                <w:lang w:val="en-GB"/>
              </w:rPr>
              <w:t>Martinet dissocié</w:t>
            </w:r>
          </w:p>
        </w:tc>
        <w:tc>
          <w:tcPr>
            <w:tcW w:w="1846" w:type="dxa"/>
            <w:tcBorders>
              <w:top w:val="nil"/>
              <w:left w:val="nil"/>
              <w:bottom w:val="nil"/>
              <w:right w:val="nil"/>
            </w:tcBorders>
            <w:shd w:val="clear" w:color="auto" w:fill="auto"/>
            <w:noWrap/>
            <w:vAlign w:val="bottom"/>
            <w:hideMark/>
          </w:tcPr>
          <w:p w14:paraId="1FA09269" w14:textId="77777777" w:rsidR="00B147BA" w:rsidRPr="00B147BA" w:rsidRDefault="00B147BA" w:rsidP="00B147BA">
            <w:pPr>
              <w:spacing w:after="0" w:line="240" w:lineRule="auto"/>
              <w:jc w:val="center"/>
              <w:rPr>
                <w:rFonts w:ascii="Calibri" w:eastAsia="Times New Roman" w:hAnsi="Calibri" w:cs="Times New Roman"/>
                <w:b/>
                <w:bCs/>
                <w:color w:val="000000"/>
                <w:szCs w:val="24"/>
                <w:lang w:val="en-GB"/>
              </w:rPr>
            </w:pPr>
            <w:r w:rsidRPr="00B147BA">
              <w:rPr>
                <w:rFonts w:ascii="Calibri" w:eastAsia="Times New Roman" w:hAnsi="Calibri" w:cs="Times New Roman"/>
                <w:b/>
                <w:bCs/>
                <w:color w:val="000000"/>
                <w:szCs w:val="24"/>
                <w:lang w:val="en-GB"/>
              </w:rPr>
              <w:t>Martinet 3DOF</w:t>
            </w:r>
          </w:p>
        </w:tc>
        <w:tc>
          <w:tcPr>
            <w:tcW w:w="1840" w:type="dxa"/>
            <w:tcBorders>
              <w:top w:val="nil"/>
              <w:left w:val="nil"/>
              <w:bottom w:val="nil"/>
              <w:right w:val="nil"/>
            </w:tcBorders>
            <w:shd w:val="clear" w:color="auto" w:fill="auto"/>
            <w:noWrap/>
            <w:vAlign w:val="bottom"/>
            <w:hideMark/>
          </w:tcPr>
          <w:p w14:paraId="6E1D7F2A" w14:textId="77777777" w:rsidR="00B147BA" w:rsidRPr="00B147BA" w:rsidRDefault="00B147BA" w:rsidP="00B147BA">
            <w:pPr>
              <w:spacing w:after="0" w:line="240" w:lineRule="auto"/>
              <w:jc w:val="center"/>
              <w:rPr>
                <w:rFonts w:ascii="Calibri" w:eastAsia="Times New Roman" w:hAnsi="Calibri" w:cs="Times New Roman"/>
                <w:b/>
                <w:bCs/>
                <w:color w:val="000000"/>
                <w:szCs w:val="24"/>
                <w:lang w:val="en-GB"/>
              </w:rPr>
            </w:pPr>
            <w:r w:rsidRPr="00B147BA">
              <w:rPr>
                <w:rFonts w:ascii="Calibri" w:eastAsia="Times New Roman" w:hAnsi="Calibri" w:cs="Times New Roman"/>
                <w:b/>
                <w:bCs/>
                <w:color w:val="000000"/>
                <w:szCs w:val="24"/>
                <w:lang w:val="en-GB"/>
              </w:rPr>
              <w:t>Spirale dissociée</w:t>
            </w:r>
          </w:p>
        </w:tc>
        <w:tc>
          <w:tcPr>
            <w:tcW w:w="2142" w:type="dxa"/>
            <w:tcBorders>
              <w:top w:val="nil"/>
              <w:left w:val="nil"/>
              <w:bottom w:val="nil"/>
              <w:right w:val="nil"/>
            </w:tcBorders>
            <w:shd w:val="clear" w:color="auto" w:fill="auto"/>
            <w:noWrap/>
            <w:vAlign w:val="bottom"/>
            <w:hideMark/>
          </w:tcPr>
          <w:p w14:paraId="7CA450DC" w14:textId="77777777" w:rsidR="00B147BA" w:rsidRPr="00B147BA" w:rsidRDefault="00B147BA" w:rsidP="00B147BA">
            <w:pPr>
              <w:spacing w:after="0" w:line="240" w:lineRule="auto"/>
              <w:jc w:val="center"/>
              <w:rPr>
                <w:rFonts w:ascii="Calibri" w:eastAsia="Times New Roman" w:hAnsi="Calibri" w:cs="Times New Roman"/>
                <w:b/>
                <w:bCs/>
                <w:color w:val="000000"/>
                <w:szCs w:val="24"/>
                <w:lang w:val="en-GB"/>
              </w:rPr>
            </w:pPr>
            <w:r w:rsidRPr="00B147BA">
              <w:rPr>
                <w:rFonts w:ascii="Calibri" w:eastAsia="Times New Roman" w:hAnsi="Calibri" w:cs="Times New Roman"/>
                <w:b/>
                <w:bCs/>
                <w:color w:val="000000"/>
                <w:szCs w:val="24"/>
                <w:lang w:val="en-GB"/>
              </w:rPr>
              <w:t>Spirale 3DOF</w:t>
            </w:r>
          </w:p>
        </w:tc>
      </w:tr>
      <w:tr w:rsidR="00B147BA" w:rsidRPr="00B147BA" w14:paraId="69BA195D" w14:textId="77777777" w:rsidTr="00B147BA">
        <w:trPr>
          <w:trHeight w:val="318"/>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E102C9" w14:textId="77777777" w:rsidR="00B147BA" w:rsidRPr="00B147BA" w:rsidRDefault="00B147BA" w:rsidP="00B147BA">
            <w:pPr>
              <w:spacing w:after="0" w:line="240" w:lineRule="auto"/>
              <w:jc w:val="center"/>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P1</w:t>
            </w:r>
          </w:p>
        </w:tc>
        <w:tc>
          <w:tcPr>
            <w:tcW w:w="1987" w:type="dxa"/>
            <w:tcBorders>
              <w:top w:val="single" w:sz="4" w:space="0" w:color="auto"/>
              <w:left w:val="nil"/>
              <w:bottom w:val="single" w:sz="4" w:space="0" w:color="auto"/>
              <w:right w:val="single" w:sz="4" w:space="0" w:color="auto"/>
            </w:tcBorders>
            <w:shd w:val="clear" w:color="auto" w:fill="auto"/>
            <w:noWrap/>
            <w:vAlign w:val="bottom"/>
            <w:hideMark/>
          </w:tcPr>
          <w:p w14:paraId="3834B3AF"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11</w:t>
            </w:r>
          </w:p>
        </w:tc>
        <w:tc>
          <w:tcPr>
            <w:tcW w:w="1846" w:type="dxa"/>
            <w:tcBorders>
              <w:top w:val="single" w:sz="4" w:space="0" w:color="auto"/>
              <w:left w:val="nil"/>
              <w:bottom w:val="single" w:sz="4" w:space="0" w:color="auto"/>
              <w:right w:val="single" w:sz="4" w:space="0" w:color="auto"/>
            </w:tcBorders>
            <w:shd w:val="clear" w:color="auto" w:fill="auto"/>
            <w:noWrap/>
            <w:vAlign w:val="bottom"/>
            <w:hideMark/>
          </w:tcPr>
          <w:p w14:paraId="58DE122C"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7</w:t>
            </w:r>
          </w:p>
        </w:tc>
        <w:tc>
          <w:tcPr>
            <w:tcW w:w="1840" w:type="dxa"/>
            <w:tcBorders>
              <w:top w:val="single" w:sz="4" w:space="0" w:color="auto"/>
              <w:left w:val="nil"/>
              <w:bottom w:val="single" w:sz="4" w:space="0" w:color="auto"/>
              <w:right w:val="single" w:sz="4" w:space="0" w:color="auto"/>
            </w:tcBorders>
            <w:shd w:val="clear" w:color="auto" w:fill="auto"/>
            <w:noWrap/>
            <w:vAlign w:val="bottom"/>
            <w:hideMark/>
          </w:tcPr>
          <w:p w14:paraId="5A6BF467"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10,6</w:t>
            </w:r>
          </w:p>
        </w:tc>
        <w:tc>
          <w:tcPr>
            <w:tcW w:w="2142" w:type="dxa"/>
            <w:tcBorders>
              <w:top w:val="single" w:sz="4" w:space="0" w:color="auto"/>
              <w:left w:val="nil"/>
              <w:bottom w:val="single" w:sz="4" w:space="0" w:color="auto"/>
              <w:right w:val="single" w:sz="4" w:space="0" w:color="auto"/>
            </w:tcBorders>
            <w:shd w:val="clear" w:color="auto" w:fill="auto"/>
            <w:noWrap/>
            <w:vAlign w:val="bottom"/>
            <w:hideMark/>
          </w:tcPr>
          <w:p w14:paraId="7A8C0C20"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11,4</w:t>
            </w:r>
          </w:p>
        </w:tc>
      </w:tr>
      <w:tr w:rsidR="00B147BA" w:rsidRPr="00B147BA" w14:paraId="28638009" w14:textId="77777777" w:rsidTr="00B147BA">
        <w:trPr>
          <w:trHeight w:val="318"/>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14:paraId="236BFACD" w14:textId="77777777" w:rsidR="00B147BA" w:rsidRPr="00B147BA" w:rsidRDefault="00B147BA" w:rsidP="00B147BA">
            <w:pPr>
              <w:spacing w:after="0" w:line="240" w:lineRule="auto"/>
              <w:jc w:val="center"/>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P2</w:t>
            </w:r>
          </w:p>
        </w:tc>
        <w:tc>
          <w:tcPr>
            <w:tcW w:w="1987" w:type="dxa"/>
            <w:tcBorders>
              <w:top w:val="nil"/>
              <w:left w:val="nil"/>
              <w:bottom w:val="single" w:sz="4" w:space="0" w:color="auto"/>
              <w:right w:val="single" w:sz="4" w:space="0" w:color="auto"/>
            </w:tcBorders>
            <w:shd w:val="clear" w:color="auto" w:fill="auto"/>
            <w:noWrap/>
            <w:vAlign w:val="bottom"/>
            <w:hideMark/>
          </w:tcPr>
          <w:p w14:paraId="0081412D"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22,9</w:t>
            </w:r>
          </w:p>
        </w:tc>
        <w:tc>
          <w:tcPr>
            <w:tcW w:w="1846" w:type="dxa"/>
            <w:tcBorders>
              <w:top w:val="nil"/>
              <w:left w:val="nil"/>
              <w:bottom w:val="single" w:sz="4" w:space="0" w:color="auto"/>
              <w:right w:val="single" w:sz="4" w:space="0" w:color="auto"/>
            </w:tcBorders>
            <w:shd w:val="clear" w:color="auto" w:fill="auto"/>
            <w:noWrap/>
            <w:vAlign w:val="bottom"/>
            <w:hideMark/>
          </w:tcPr>
          <w:p w14:paraId="79ADFF63"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4,2</w:t>
            </w:r>
          </w:p>
        </w:tc>
        <w:tc>
          <w:tcPr>
            <w:tcW w:w="1840" w:type="dxa"/>
            <w:tcBorders>
              <w:top w:val="nil"/>
              <w:left w:val="nil"/>
              <w:bottom w:val="single" w:sz="4" w:space="0" w:color="auto"/>
              <w:right w:val="single" w:sz="4" w:space="0" w:color="auto"/>
            </w:tcBorders>
            <w:shd w:val="clear" w:color="auto" w:fill="auto"/>
            <w:noWrap/>
            <w:vAlign w:val="bottom"/>
            <w:hideMark/>
          </w:tcPr>
          <w:p w14:paraId="232B60F8"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5,9</w:t>
            </w:r>
          </w:p>
        </w:tc>
        <w:tc>
          <w:tcPr>
            <w:tcW w:w="2142" w:type="dxa"/>
            <w:tcBorders>
              <w:top w:val="nil"/>
              <w:left w:val="nil"/>
              <w:bottom w:val="single" w:sz="4" w:space="0" w:color="auto"/>
              <w:right w:val="single" w:sz="4" w:space="0" w:color="auto"/>
            </w:tcBorders>
            <w:shd w:val="clear" w:color="auto" w:fill="auto"/>
            <w:noWrap/>
            <w:vAlign w:val="bottom"/>
            <w:hideMark/>
          </w:tcPr>
          <w:p w14:paraId="5233CD9A"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8,6</w:t>
            </w:r>
          </w:p>
        </w:tc>
      </w:tr>
      <w:tr w:rsidR="00B147BA" w:rsidRPr="00B147BA" w14:paraId="79C955EC" w14:textId="77777777" w:rsidTr="00B147BA">
        <w:trPr>
          <w:trHeight w:val="318"/>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14:paraId="0C33B31D" w14:textId="77777777" w:rsidR="00B147BA" w:rsidRPr="00B147BA" w:rsidRDefault="00B147BA" w:rsidP="00B147BA">
            <w:pPr>
              <w:spacing w:after="0" w:line="240" w:lineRule="auto"/>
              <w:jc w:val="center"/>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P3</w:t>
            </w:r>
          </w:p>
        </w:tc>
        <w:tc>
          <w:tcPr>
            <w:tcW w:w="1987" w:type="dxa"/>
            <w:tcBorders>
              <w:top w:val="nil"/>
              <w:left w:val="nil"/>
              <w:bottom w:val="single" w:sz="4" w:space="0" w:color="auto"/>
              <w:right w:val="single" w:sz="4" w:space="0" w:color="auto"/>
            </w:tcBorders>
            <w:shd w:val="clear" w:color="auto" w:fill="auto"/>
            <w:noWrap/>
            <w:vAlign w:val="bottom"/>
            <w:hideMark/>
          </w:tcPr>
          <w:p w14:paraId="366B0AD8"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4</w:t>
            </w:r>
          </w:p>
        </w:tc>
        <w:tc>
          <w:tcPr>
            <w:tcW w:w="1846" w:type="dxa"/>
            <w:tcBorders>
              <w:top w:val="nil"/>
              <w:left w:val="nil"/>
              <w:bottom w:val="single" w:sz="4" w:space="0" w:color="auto"/>
              <w:right w:val="single" w:sz="4" w:space="0" w:color="auto"/>
            </w:tcBorders>
            <w:shd w:val="clear" w:color="auto" w:fill="auto"/>
            <w:noWrap/>
            <w:vAlign w:val="bottom"/>
            <w:hideMark/>
          </w:tcPr>
          <w:p w14:paraId="438BD9DC"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11,2</w:t>
            </w:r>
          </w:p>
        </w:tc>
        <w:tc>
          <w:tcPr>
            <w:tcW w:w="1840" w:type="dxa"/>
            <w:tcBorders>
              <w:top w:val="nil"/>
              <w:left w:val="nil"/>
              <w:bottom w:val="single" w:sz="4" w:space="0" w:color="auto"/>
              <w:right w:val="single" w:sz="4" w:space="0" w:color="auto"/>
            </w:tcBorders>
            <w:shd w:val="clear" w:color="auto" w:fill="auto"/>
            <w:noWrap/>
            <w:vAlign w:val="bottom"/>
            <w:hideMark/>
          </w:tcPr>
          <w:p w14:paraId="67319B25"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7,1</w:t>
            </w:r>
          </w:p>
        </w:tc>
        <w:tc>
          <w:tcPr>
            <w:tcW w:w="2142" w:type="dxa"/>
            <w:tcBorders>
              <w:top w:val="nil"/>
              <w:left w:val="nil"/>
              <w:bottom w:val="single" w:sz="4" w:space="0" w:color="auto"/>
              <w:right w:val="single" w:sz="4" w:space="0" w:color="auto"/>
            </w:tcBorders>
            <w:shd w:val="clear" w:color="auto" w:fill="auto"/>
            <w:noWrap/>
            <w:vAlign w:val="bottom"/>
            <w:hideMark/>
          </w:tcPr>
          <w:p w14:paraId="7519CC8E"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10,1</w:t>
            </w:r>
          </w:p>
        </w:tc>
      </w:tr>
      <w:tr w:rsidR="00B147BA" w:rsidRPr="00B147BA" w14:paraId="26F26795" w14:textId="77777777" w:rsidTr="00B147BA">
        <w:trPr>
          <w:trHeight w:val="318"/>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14:paraId="3BF24621" w14:textId="77777777" w:rsidR="00B147BA" w:rsidRPr="00B147BA" w:rsidRDefault="00B147BA" w:rsidP="00B147BA">
            <w:pPr>
              <w:spacing w:after="0" w:line="240" w:lineRule="auto"/>
              <w:jc w:val="center"/>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P4</w:t>
            </w:r>
          </w:p>
        </w:tc>
        <w:tc>
          <w:tcPr>
            <w:tcW w:w="1987" w:type="dxa"/>
            <w:tcBorders>
              <w:top w:val="nil"/>
              <w:left w:val="nil"/>
              <w:bottom w:val="single" w:sz="4" w:space="0" w:color="auto"/>
              <w:right w:val="single" w:sz="4" w:space="0" w:color="auto"/>
            </w:tcBorders>
            <w:shd w:val="clear" w:color="auto" w:fill="auto"/>
            <w:noWrap/>
            <w:vAlign w:val="bottom"/>
            <w:hideMark/>
          </w:tcPr>
          <w:p w14:paraId="58794285"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5,5</w:t>
            </w:r>
          </w:p>
        </w:tc>
        <w:tc>
          <w:tcPr>
            <w:tcW w:w="1846" w:type="dxa"/>
            <w:tcBorders>
              <w:top w:val="nil"/>
              <w:left w:val="nil"/>
              <w:bottom w:val="single" w:sz="4" w:space="0" w:color="auto"/>
              <w:right w:val="single" w:sz="4" w:space="0" w:color="auto"/>
            </w:tcBorders>
            <w:shd w:val="clear" w:color="auto" w:fill="auto"/>
            <w:noWrap/>
            <w:vAlign w:val="bottom"/>
            <w:hideMark/>
          </w:tcPr>
          <w:p w14:paraId="3EF9BCB0"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9,2</w:t>
            </w:r>
          </w:p>
        </w:tc>
        <w:tc>
          <w:tcPr>
            <w:tcW w:w="1840" w:type="dxa"/>
            <w:tcBorders>
              <w:top w:val="nil"/>
              <w:left w:val="nil"/>
              <w:bottom w:val="single" w:sz="4" w:space="0" w:color="auto"/>
              <w:right w:val="single" w:sz="4" w:space="0" w:color="auto"/>
            </w:tcBorders>
            <w:shd w:val="clear" w:color="auto" w:fill="auto"/>
            <w:noWrap/>
            <w:vAlign w:val="bottom"/>
            <w:hideMark/>
          </w:tcPr>
          <w:p w14:paraId="0DC873A6"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6,1</w:t>
            </w:r>
          </w:p>
        </w:tc>
        <w:tc>
          <w:tcPr>
            <w:tcW w:w="2142" w:type="dxa"/>
            <w:tcBorders>
              <w:top w:val="nil"/>
              <w:left w:val="nil"/>
              <w:bottom w:val="single" w:sz="4" w:space="0" w:color="auto"/>
              <w:right w:val="single" w:sz="4" w:space="0" w:color="auto"/>
            </w:tcBorders>
            <w:shd w:val="clear" w:color="auto" w:fill="auto"/>
            <w:noWrap/>
            <w:vAlign w:val="bottom"/>
            <w:hideMark/>
          </w:tcPr>
          <w:p w14:paraId="5E095443"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7,9</w:t>
            </w:r>
          </w:p>
        </w:tc>
      </w:tr>
      <w:tr w:rsidR="00B147BA" w:rsidRPr="00B147BA" w14:paraId="5D649380" w14:textId="77777777" w:rsidTr="00B147BA">
        <w:trPr>
          <w:trHeight w:val="318"/>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14:paraId="3C7C7F6B" w14:textId="77777777" w:rsidR="00B147BA" w:rsidRPr="00B147BA" w:rsidRDefault="00B147BA" w:rsidP="00B147BA">
            <w:pPr>
              <w:spacing w:after="0" w:line="240" w:lineRule="auto"/>
              <w:jc w:val="center"/>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P5</w:t>
            </w:r>
          </w:p>
        </w:tc>
        <w:tc>
          <w:tcPr>
            <w:tcW w:w="1987" w:type="dxa"/>
            <w:tcBorders>
              <w:top w:val="nil"/>
              <w:left w:val="nil"/>
              <w:bottom w:val="single" w:sz="4" w:space="0" w:color="auto"/>
              <w:right w:val="single" w:sz="4" w:space="0" w:color="auto"/>
            </w:tcBorders>
            <w:shd w:val="clear" w:color="auto" w:fill="auto"/>
            <w:noWrap/>
            <w:vAlign w:val="bottom"/>
            <w:hideMark/>
          </w:tcPr>
          <w:p w14:paraId="0F30FFDE"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3,3</w:t>
            </w:r>
          </w:p>
        </w:tc>
        <w:tc>
          <w:tcPr>
            <w:tcW w:w="1846" w:type="dxa"/>
            <w:tcBorders>
              <w:top w:val="nil"/>
              <w:left w:val="nil"/>
              <w:bottom w:val="single" w:sz="4" w:space="0" w:color="auto"/>
              <w:right w:val="single" w:sz="4" w:space="0" w:color="auto"/>
            </w:tcBorders>
            <w:shd w:val="clear" w:color="auto" w:fill="auto"/>
            <w:noWrap/>
            <w:vAlign w:val="bottom"/>
            <w:hideMark/>
          </w:tcPr>
          <w:p w14:paraId="65D4B2E0"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7,1</w:t>
            </w:r>
          </w:p>
        </w:tc>
        <w:tc>
          <w:tcPr>
            <w:tcW w:w="1840" w:type="dxa"/>
            <w:tcBorders>
              <w:top w:val="nil"/>
              <w:left w:val="nil"/>
              <w:bottom w:val="single" w:sz="4" w:space="0" w:color="auto"/>
              <w:right w:val="single" w:sz="4" w:space="0" w:color="auto"/>
            </w:tcBorders>
            <w:shd w:val="clear" w:color="auto" w:fill="auto"/>
            <w:noWrap/>
            <w:vAlign w:val="bottom"/>
            <w:hideMark/>
          </w:tcPr>
          <w:p w14:paraId="2BDF234D"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7,5</w:t>
            </w:r>
          </w:p>
        </w:tc>
        <w:tc>
          <w:tcPr>
            <w:tcW w:w="2142" w:type="dxa"/>
            <w:tcBorders>
              <w:top w:val="nil"/>
              <w:left w:val="nil"/>
              <w:bottom w:val="single" w:sz="4" w:space="0" w:color="auto"/>
              <w:right w:val="single" w:sz="4" w:space="0" w:color="auto"/>
            </w:tcBorders>
            <w:shd w:val="clear" w:color="auto" w:fill="auto"/>
            <w:noWrap/>
            <w:vAlign w:val="bottom"/>
            <w:hideMark/>
          </w:tcPr>
          <w:p w14:paraId="2A5A1857"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8,5</w:t>
            </w:r>
          </w:p>
        </w:tc>
      </w:tr>
      <w:tr w:rsidR="00B147BA" w:rsidRPr="00B147BA" w14:paraId="1E280040" w14:textId="77777777" w:rsidTr="00B147BA">
        <w:trPr>
          <w:trHeight w:val="318"/>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14:paraId="767B83CB" w14:textId="77777777" w:rsidR="00B147BA" w:rsidRPr="00B147BA" w:rsidRDefault="00B147BA" w:rsidP="00B147BA">
            <w:pPr>
              <w:spacing w:after="0" w:line="240" w:lineRule="auto"/>
              <w:jc w:val="center"/>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P6</w:t>
            </w:r>
          </w:p>
        </w:tc>
        <w:tc>
          <w:tcPr>
            <w:tcW w:w="1987" w:type="dxa"/>
            <w:tcBorders>
              <w:top w:val="nil"/>
              <w:left w:val="nil"/>
              <w:bottom w:val="single" w:sz="4" w:space="0" w:color="auto"/>
              <w:right w:val="single" w:sz="4" w:space="0" w:color="auto"/>
            </w:tcBorders>
            <w:shd w:val="clear" w:color="auto" w:fill="auto"/>
            <w:noWrap/>
            <w:vAlign w:val="bottom"/>
            <w:hideMark/>
          </w:tcPr>
          <w:p w14:paraId="7B7BEAF8"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5,9</w:t>
            </w:r>
          </w:p>
        </w:tc>
        <w:tc>
          <w:tcPr>
            <w:tcW w:w="1846" w:type="dxa"/>
            <w:tcBorders>
              <w:top w:val="nil"/>
              <w:left w:val="nil"/>
              <w:bottom w:val="single" w:sz="4" w:space="0" w:color="auto"/>
              <w:right w:val="single" w:sz="4" w:space="0" w:color="auto"/>
            </w:tcBorders>
            <w:shd w:val="clear" w:color="auto" w:fill="auto"/>
            <w:noWrap/>
            <w:vAlign w:val="bottom"/>
            <w:hideMark/>
          </w:tcPr>
          <w:p w14:paraId="5BF21F68"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15,1</w:t>
            </w:r>
          </w:p>
        </w:tc>
        <w:tc>
          <w:tcPr>
            <w:tcW w:w="1840" w:type="dxa"/>
            <w:tcBorders>
              <w:top w:val="nil"/>
              <w:left w:val="nil"/>
              <w:bottom w:val="single" w:sz="4" w:space="0" w:color="auto"/>
              <w:right w:val="single" w:sz="4" w:space="0" w:color="auto"/>
            </w:tcBorders>
            <w:shd w:val="clear" w:color="auto" w:fill="auto"/>
            <w:noWrap/>
            <w:vAlign w:val="bottom"/>
            <w:hideMark/>
          </w:tcPr>
          <w:p w14:paraId="72ABC799"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25</w:t>
            </w:r>
          </w:p>
        </w:tc>
        <w:tc>
          <w:tcPr>
            <w:tcW w:w="2142" w:type="dxa"/>
            <w:tcBorders>
              <w:top w:val="nil"/>
              <w:left w:val="nil"/>
              <w:bottom w:val="single" w:sz="4" w:space="0" w:color="auto"/>
              <w:right w:val="single" w:sz="4" w:space="0" w:color="auto"/>
            </w:tcBorders>
            <w:shd w:val="clear" w:color="auto" w:fill="auto"/>
            <w:noWrap/>
            <w:vAlign w:val="bottom"/>
            <w:hideMark/>
          </w:tcPr>
          <w:p w14:paraId="43152B39"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4,5</w:t>
            </w:r>
          </w:p>
        </w:tc>
      </w:tr>
      <w:tr w:rsidR="00B147BA" w:rsidRPr="00B147BA" w14:paraId="525AD437" w14:textId="77777777" w:rsidTr="00B147BA">
        <w:trPr>
          <w:trHeight w:val="318"/>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14:paraId="7F9E6938" w14:textId="77777777" w:rsidR="00B147BA" w:rsidRPr="00B147BA" w:rsidRDefault="00B147BA" w:rsidP="00B147BA">
            <w:pPr>
              <w:spacing w:after="0" w:line="240" w:lineRule="auto"/>
              <w:jc w:val="center"/>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P7</w:t>
            </w:r>
          </w:p>
        </w:tc>
        <w:tc>
          <w:tcPr>
            <w:tcW w:w="1987" w:type="dxa"/>
            <w:tcBorders>
              <w:top w:val="nil"/>
              <w:left w:val="nil"/>
              <w:bottom w:val="single" w:sz="4" w:space="0" w:color="auto"/>
              <w:right w:val="single" w:sz="4" w:space="0" w:color="auto"/>
            </w:tcBorders>
            <w:shd w:val="clear" w:color="auto" w:fill="auto"/>
            <w:noWrap/>
            <w:vAlign w:val="bottom"/>
            <w:hideMark/>
          </w:tcPr>
          <w:p w14:paraId="7B377E9A"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4,6</w:t>
            </w:r>
          </w:p>
        </w:tc>
        <w:tc>
          <w:tcPr>
            <w:tcW w:w="1846" w:type="dxa"/>
            <w:tcBorders>
              <w:top w:val="nil"/>
              <w:left w:val="nil"/>
              <w:bottom w:val="single" w:sz="4" w:space="0" w:color="auto"/>
              <w:right w:val="single" w:sz="4" w:space="0" w:color="auto"/>
            </w:tcBorders>
            <w:shd w:val="clear" w:color="auto" w:fill="auto"/>
            <w:noWrap/>
            <w:vAlign w:val="bottom"/>
            <w:hideMark/>
          </w:tcPr>
          <w:p w14:paraId="1B00E47E"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4,8</w:t>
            </w:r>
          </w:p>
        </w:tc>
        <w:tc>
          <w:tcPr>
            <w:tcW w:w="1840" w:type="dxa"/>
            <w:tcBorders>
              <w:top w:val="nil"/>
              <w:left w:val="nil"/>
              <w:bottom w:val="single" w:sz="4" w:space="0" w:color="auto"/>
              <w:right w:val="single" w:sz="4" w:space="0" w:color="auto"/>
            </w:tcBorders>
            <w:shd w:val="clear" w:color="auto" w:fill="auto"/>
            <w:noWrap/>
            <w:vAlign w:val="bottom"/>
            <w:hideMark/>
          </w:tcPr>
          <w:p w14:paraId="0C4A63B5"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28,6</w:t>
            </w:r>
          </w:p>
        </w:tc>
        <w:tc>
          <w:tcPr>
            <w:tcW w:w="2142" w:type="dxa"/>
            <w:tcBorders>
              <w:top w:val="nil"/>
              <w:left w:val="nil"/>
              <w:bottom w:val="single" w:sz="4" w:space="0" w:color="auto"/>
              <w:right w:val="single" w:sz="4" w:space="0" w:color="auto"/>
            </w:tcBorders>
            <w:shd w:val="clear" w:color="auto" w:fill="auto"/>
            <w:noWrap/>
            <w:vAlign w:val="bottom"/>
            <w:hideMark/>
          </w:tcPr>
          <w:p w14:paraId="1CDFD77F" w14:textId="77777777" w:rsidR="00B147BA" w:rsidRPr="00B147BA" w:rsidRDefault="00B147BA" w:rsidP="00B147BA">
            <w:pPr>
              <w:spacing w:after="0" w:line="240" w:lineRule="auto"/>
              <w:jc w:val="right"/>
              <w:rPr>
                <w:rFonts w:ascii="Calibri" w:eastAsia="Times New Roman" w:hAnsi="Calibri" w:cs="Times New Roman"/>
                <w:color w:val="000000"/>
                <w:szCs w:val="24"/>
                <w:lang w:val="en-GB"/>
              </w:rPr>
            </w:pPr>
            <w:r w:rsidRPr="00B147BA">
              <w:rPr>
                <w:rFonts w:ascii="Calibri" w:eastAsia="Times New Roman" w:hAnsi="Calibri" w:cs="Times New Roman"/>
                <w:color w:val="000000"/>
                <w:szCs w:val="24"/>
                <w:lang w:val="en-GB"/>
              </w:rPr>
              <w:t>13,1</w:t>
            </w:r>
          </w:p>
        </w:tc>
      </w:tr>
    </w:tbl>
    <w:p w14:paraId="551906CE" w14:textId="01B83F6F" w:rsidR="00B147BA" w:rsidRDefault="00B147BA" w:rsidP="00B147BA">
      <w:pPr>
        <w:rPr>
          <w:b/>
        </w:rPr>
      </w:pPr>
    </w:p>
    <w:p w14:paraId="14663BCD" w14:textId="77777777" w:rsidR="00B147BA" w:rsidRDefault="00B147BA">
      <w:pPr>
        <w:spacing w:line="276" w:lineRule="auto"/>
        <w:jc w:val="left"/>
        <w:rPr>
          <w:b/>
        </w:rPr>
      </w:pPr>
      <w:r>
        <w:rPr>
          <w:b/>
        </w:rPr>
        <w:br w:type="page"/>
      </w:r>
    </w:p>
    <w:p w14:paraId="018C1AD9" w14:textId="6EFA2175" w:rsidR="00B147BA" w:rsidRDefault="00B147BA" w:rsidP="00B147BA">
      <w:pPr>
        <w:rPr>
          <w:b/>
        </w:rPr>
      </w:pPr>
      <w:r>
        <w:rPr>
          <w:b/>
        </w:rPr>
        <w:t>Exercice 4 :</w:t>
      </w:r>
    </w:p>
    <w:tbl>
      <w:tblPr>
        <w:tblW w:w="9259" w:type="dxa"/>
        <w:tblInd w:w="55" w:type="dxa"/>
        <w:tblLayout w:type="fixed"/>
        <w:tblCellMar>
          <w:left w:w="70" w:type="dxa"/>
          <w:right w:w="70" w:type="dxa"/>
        </w:tblCellMar>
        <w:tblLook w:val="04A0" w:firstRow="1" w:lastRow="0" w:firstColumn="1" w:lastColumn="0" w:noHBand="0" w:noVBand="1"/>
      </w:tblPr>
      <w:tblGrid>
        <w:gridCol w:w="1433"/>
        <w:gridCol w:w="1984"/>
        <w:gridCol w:w="1843"/>
        <w:gridCol w:w="1856"/>
        <w:gridCol w:w="2143"/>
      </w:tblGrid>
      <w:tr w:rsidR="00B147BA" w:rsidRPr="00B147BA" w14:paraId="0E1FFEBE" w14:textId="77777777" w:rsidTr="00B147BA">
        <w:trPr>
          <w:trHeight w:val="340"/>
        </w:trPr>
        <w:tc>
          <w:tcPr>
            <w:tcW w:w="1433" w:type="dxa"/>
            <w:tcBorders>
              <w:top w:val="nil"/>
              <w:left w:val="nil"/>
              <w:bottom w:val="nil"/>
              <w:right w:val="nil"/>
            </w:tcBorders>
            <w:shd w:val="clear" w:color="auto" w:fill="auto"/>
            <w:noWrap/>
            <w:vAlign w:val="bottom"/>
            <w:hideMark/>
          </w:tcPr>
          <w:p w14:paraId="778BB628"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p>
        </w:tc>
        <w:tc>
          <w:tcPr>
            <w:tcW w:w="1984" w:type="dxa"/>
            <w:tcBorders>
              <w:top w:val="nil"/>
              <w:left w:val="nil"/>
              <w:bottom w:val="nil"/>
              <w:right w:val="nil"/>
            </w:tcBorders>
            <w:shd w:val="clear" w:color="auto" w:fill="auto"/>
            <w:noWrap/>
            <w:vAlign w:val="bottom"/>
            <w:hideMark/>
          </w:tcPr>
          <w:p w14:paraId="45D820B4" w14:textId="77777777" w:rsidR="00B147BA" w:rsidRPr="00B147BA" w:rsidRDefault="00B147BA" w:rsidP="00B147BA">
            <w:pPr>
              <w:spacing w:after="0" w:line="240" w:lineRule="auto"/>
              <w:jc w:val="center"/>
              <w:rPr>
                <w:rFonts w:ascii="Calibri" w:eastAsia="Times New Roman" w:hAnsi="Calibri" w:cs="Times New Roman"/>
                <w:b/>
                <w:bCs/>
                <w:color w:val="auto"/>
                <w:szCs w:val="24"/>
                <w:lang w:val="en-GB"/>
              </w:rPr>
            </w:pPr>
            <w:r w:rsidRPr="00B147BA">
              <w:rPr>
                <w:rFonts w:ascii="Calibri" w:eastAsia="Times New Roman" w:hAnsi="Calibri" w:cs="Times New Roman"/>
                <w:b/>
                <w:bCs/>
                <w:color w:val="auto"/>
                <w:szCs w:val="24"/>
                <w:lang w:val="en-GB"/>
              </w:rPr>
              <w:t>Martinet dissocié</w:t>
            </w:r>
          </w:p>
        </w:tc>
        <w:tc>
          <w:tcPr>
            <w:tcW w:w="1843" w:type="dxa"/>
            <w:tcBorders>
              <w:top w:val="nil"/>
              <w:left w:val="nil"/>
              <w:bottom w:val="nil"/>
              <w:right w:val="nil"/>
            </w:tcBorders>
            <w:shd w:val="clear" w:color="auto" w:fill="auto"/>
            <w:noWrap/>
            <w:vAlign w:val="bottom"/>
            <w:hideMark/>
          </w:tcPr>
          <w:p w14:paraId="0F6B831E" w14:textId="77777777" w:rsidR="00B147BA" w:rsidRPr="00B147BA" w:rsidRDefault="00B147BA" w:rsidP="00B147BA">
            <w:pPr>
              <w:spacing w:after="0" w:line="240" w:lineRule="auto"/>
              <w:jc w:val="center"/>
              <w:rPr>
                <w:rFonts w:ascii="Calibri" w:eastAsia="Times New Roman" w:hAnsi="Calibri" w:cs="Times New Roman"/>
                <w:b/>
                <w:bCs/>
                <w:color w:val="auto"/>
                <w:szCs w:val="24"/>
                <w:lang w:val="en-GB"/>
              </w:rPr>
            </w:pPr>
            <w:r w:rsidRPr="00B147BA">
              <w:rPr>
                <w:rFonts w:ascii="Calibri" w:eastAsia="Times New Roman" w:hAnsi="Calibri" w:cs="Times New Roman"/>
                <w:b/>
                <w:bCs/>
                <w:color w:val="auto"/>
                <w:szCs w:val="24"/>
                <w:lang w:val="en-GB"/>
              </w:rPr>
              <w:t>Martinet 3DOF</w:t>
            </w:r>
          </w:p>
        </w:tc>
        <w:tc>
          <w:tcPr>
            <w:tcW w:w="1856" w:type="dxa"/>
            <w:tcBorders>
              <w:top w:val="nil"/>
              <w:left w:val="nil"/>
              <w:bottom w:val="nil"/>
              <w:right w:val="nil"/>
            </w:tcBorders>
            <w:shd w:val="clear" w:color="auto" w:fill="auto"/>
            <w:noWrap/>
            <w:vAlign w:val="bottom"/>
            <w:hideMark/>
          </w:tcPr>
          <w:p w14:paraId="2A91D4B1" w14:textId="77777777" w:rsidR="00B147BA" w:rsidRPr="00B147BA" w:rsidRDefault="00B147BA" w:rsidP="00B147BA">
            <w:pPr>
              <w:spacing w:after="0" w:line="240" w:lineRule="auto"/>
              <w:jc w:val="center"/>
              <w:rPr>
                <w:rFonts w:ascii="Calibri" w:eastAsia="Times New Roman" w:hAnsi="Calibri" w:cs="Times New Roman"/>
                <w:b/>
                <w:bCs/>
                <w:color w:val="auto"/>
                <w:szCs w:val="24"/>
                <w:lang w:val="en-GB"/>
              </w:rPr>
            </w:pPr>
            <w:r w:rsidRPr="00B147BA">
              <w:rPr>
                <w:rFonts w:ascii="Calibri" w:eastAsia="Times New Roman" w:hAnsi="Calibri" w:cs="Times New Roman"/>
                <w:b/>
                <w:bCs/>
                <w:color w:val="auto"/>
                <w:szCs w:val="24"/>
                <w:lang w:val="en-GB"/>
              </w:rPr>
              <w:t>Spirale dissociée</w:t>
            </w:r>
          </w:p>
        </w:tc>
        <w:tc>
          <w:tcPr>
            <w:tcW w:w="2143" w:type="dxa"/>
            <w:tcBorders>
              <w:top w:val="nil"/>
              <w:left w:val="nil"/>
              <w:bottom w:val="nil"/>
              <w:right w:val="nil"/>
            </w:tcBorders>
            <w:shd w:val="clear" w:color="auto" w:fill="auto"/>
            <w:noWrap/>
            <w:vAlign w:val="bottom"/>
            <w:hideMark/>
          </w:tcPr>
          <w:p w14:paraId="37994605" w14:textId="77777777" w:rsidR="00B147BA" w:rsidRPr="00B147BA" w:rsidRDefault="00B147BA" w:rsidP="00B147BA">
            <w:pPr>
              <w:spacing w:after="0" w:line="240" w:lineRule="auto"/>
              <w:jc w:val="center"/>
              <w:rPr>
                <w:rFonts w:ascii="Calibri" w:eastAsia="Times New Roman" w:hAnsi="Calibri" w:cs="Times New Roman"/>
                <w:b/>
                <w:bCs/>
                <w:color w:val="auto"/>
                <w:szCs w:val="24"/>
                <w:lang w:val="en-GB"/>
              </w:rPr>
            </w:pPr>
            <w:r w:rsidRPr="00B147BA">
              <w:rPr>
                <w:rFonts w:ascii="Calibri" w:eastAsia="Times New Roman" w:hAnsi="Calibri" w:cs="Times New Roman"/>
                <w:b/>
                <w:bCs/>
                <w:color w:val="auto"/>
                <w:szCs w:val="24"/>
                <w:lang w:val="en-GB"/>
              </w:rPr>
              <w:t>Spirale 3DOF</w:t>
            </w:r>
          </w:p>
        </w:tc>
      </w:tr>
      <w:tr w:rsidR="00B147BA" w:rsidRPr="00B147BA" w14:paraId="3D6795C1" w14:textId="77777777" w:rsidTr="00B147BA">
        <w:trPr>
          <w:trHeight w:val="340"/>
        </w:trPr>
        <w:tc>
          <w:tcPr>
            <w:tcW w:w="14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C7917"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P1</w:t>
            </w:r>
          </w:p>
        </w:tc>
        <w:tc>
          <w:tcPr>
            <w:tcW w:w="1984" w:type="dxa"/>
            <w:tcBorders>
              <w:top w:val="single" w:sz="4" w:space="0" w:color="auto"/>
              <w:left w:val="nil"/>
              <w:bottom w:val="single" w:sz="4" w:space="0" w:color="auto"/>
              <w:right w:val="single" w:sz="4" w:space="0" w:color="auto"/>
            </w:tcBorders>
            <w:shd w:val="clear" w:color="auto" w:fill="auto"/>
            <w:noWrap/>
            <w:vAlign w:val="bottom"/>
            <w:hideMark/>
          </w:tcPr>
          <w:p w14:paraId="4E3E5ECA"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18</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49C759E7"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6</w:t>
            </w:r>
          </w:p>
        </w:tc>
        <w:tc>
          <w:tcPr>
            <w:tcW w:w="1856" w:type="dxa"/>
            <w:tcBorders>
              <w:top w:val="single" w:sz="4" w:space="0" w:color="auto"/>
              <w:left w:val="nil"/>
              <w:bottom w:val="single" w:sz="4" w:space="0" w:color="auto"/>
              <w:right w:val="single" w:sz="4" w:space="0" w:color="auto"/>
            </w:tcBorders>
            <w:shd w:val="clear" w:color="auto" w:fill="auto"/>
            <w:noWrap/>
            <w:vAlign w:val="bottom"/>
            <w:hideMark/>
          </w:tcPr>
          <w:p w14:paraId="7FD0C9AE"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15,4</w:t>
            </w:r>
          </w:p>
        </w:tc>
        <w:tc>
          <w:tcPr>
            <w:tcW w:w="2143" w:type="dxa"/>
            <w:tcBorders>
              <w:top w:val="single" w:sz="4" w:space="0" w:color="auto"/>
              <w:left w:val="nil"/>
              <w:bottom w:val="single" w:sz="4" w:space="0" w:color="auto"/>
              <w:right w:val="single" w:sz="4" w:space="0" w:color="auto"/>
            </w:tcBorders>
            <w:shd w:val="clear" w:color="auto" w:fill="auto"/>
            <w:noWrap/>
            <w:vAlign w:val="bottom"/>
            <w:hideMark/>
          </w:tcPr>
          <w:p w14:paraId="07D62574"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10,4</w:t>
            </w:r>
          </w:p>
        </w:tc>
      </w:tr>
      <w:tr w:rsidR="00B147BA" w:rsidRPr="00B147BA" w14:paraId="3EC52CE0" w14:textId="77777777" w:rsidTr="00B147BA">
        <w:trPr>
          <w:trHeight w:val="340"/>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49E8D2F2"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P2</w:t>
            </w:r>
          </w:p>
        </w:tc>
        <w:tc>
          <w:tcPr>
            <w:tcW w:w="1984" w:type="dxa"/>
            <w:tcBorders>
              <w:top w:val="nil"/>
              <w:left w:val="nil"/>
              <w:bottom w:val="single" w:sz="4" w:space="0" w:color="auto"/>
              <w:right w:val="single" w:sz="4" w:space="0" w:color="auto"/>
            </w:tcBorders>
            <w:shd w:val="clear" w:color="auto" w:fill="auto"/>
            <w:noWrap/>
            <w:vAlign w:val="bottom"/>
            <w:hideMark/>
          </w:tcPr>
          <w:p w14:paraId="03F172D9"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22,4</w:t>
            </w:r>
          </w:p>
        </w:tc>
        <w:tc>
          <w:tcPr>
            <w:tcW w:w="1843" w:type="dxa"/>
            <w:tcBorders>
              <w:top w:val="nil"/>
              <w:left w:val="nil"/>
              <w:bottom w:val="single" w:sz="4" w:space="0" w:color="auto"/>
              <w:right w:val="single" w:sz="4" w:space="0" w:color="auto"/>
            </w:tcBorders>
            <w:shd w:val="clear" w:color="auto" w:fill="auto"/>
            <w:noWrap/>
            <w:vAlign w:val="bottom"/>
            <w:hideMark/>
          </w:tcPr>
          <w:p w14:paraId="60CF95A5"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10,9</w:t>
            </w:r>
          </w:p>
        </w:tc>
        <w:tc>
          <w:tcPr>
            <w:tcW w:w="1856" w:type="dxa"/>
            <w:tcBorders>
              <w:top w:val="nil"/>
              <w:left w:val="nil"/>
              <w:bottom w:val="single" w:sz="4" w:space="0" w:color="auto"/>
              <w:right w:val="single" w:sz="4" w:space="0" w:color="auto"/>
            </w:tcBorders>
            <w:shd w:val="clear" w:color="auto" w:fill="auto"/>
            <w:noWrap/>
            <w:vAlign w:val="bottom"/>
            <w:hideMark/>
          </w:tcPr>
          <w:p w14:paraId="16ACB83B"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17,8</w:t>
            </w:r>
          </w:p>
        </w:tc>
        <w:tc>
          <w:tcPr>
            <w:tcW w:w="2143" w:type="dxa"/>
            <w:tcBorders>
              <w:top w:val="nil"/>
              <w:left w:val="nil"/>
              <w:bottom w:val="single" w:sz="4" w:space="0" w:color="auto"/>
              <w:right w:val="single" w:sz="4" w:space="0" w:color="auto"/>
            </w:tcBorders>
            <w:shd w:val="clear" w:color="auto" w:fill="auto"/>
            <w:noWrap/>
            <w:vAlign w:val="bottom"/>
            <w:hideMark/>
          </w:tcPr>
          <w:p w14:paraId="7B246860"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17</w:t>
            </w:r>
          </w:p>
        </w:tc>
      </w:tr>
      <w:tr w:rsidR="00B147BA" w:rsidRPr="00B147BA" w14:paraId="23D0C3D0" w14:textId="77777777" w:rsidTr="00B147BA">
        <w:trPr>
          <w:trHeight w:val="340"/>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2D576CE9"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P3</w:t>
            </w:r>
          </w:p>
        </w:tc>
        <w:tc>
          <w:tcPr>
            <w:tcW w:w="1984" w:type="dxa"/>
            <w:tcBorders>
              <w:top w:val="nil"/>
              <w:left w:val="nil"/>
              <w:bottom w:val="single" w:sz="4" w:space="0" w:color="auto"/>
              <w:right w:val="single" w:sz="4" w:space="0" w:color="auto"/>
            </w:tcBorders>
            <w:shd w:val="clear" w:color="auto" w:fill="auto"/>
            <w:noWrap/>
            <w:vAlign w:val="bottom"/>
            <w:hideMark/>
          </w:tcPr>
          <w:p w14:paraId="0DF9F0D4"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5</w:t>
            </w:r>
          </w:p>
        </w:tc>
        <w:tc>
          <w:tcPr>
            <w:tcW w:w="1843" w:type="dxa"/>
            <w:tcBorders>
              <w:top w:val="nil"/>
              <w:left w:val="nil"/>
              <w:bottom w:val="single" w:sz="4" w:space="0" w:color="auto"/>
              <w:right w:val="single" w:sz="4" w:space="0" w:color="auto"/>
            </w:tcBorders>
            <w:shd w:val="clear" w:color="auto" w:fill="auto"/>
            <w:noWrap/>
            <w:vAlign w:val="bottom"/>
            <w:hideMark/>
          </w:tcPr>
          <w:p w14:paraId="4898A1BF"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8,3</w:t>
            </w:r>
          </w:p>
        </w:tc>
        <w:tc>
          <w:tcPr>
            <w:tcW w:w="1856" w:type="dxa"/>
            <w:tcBorders>
              <w:top w:val="nil"/>
              <w:left w:val="nil"/>
              <w:bottom w:val="single" w:sz="4" w:space="0" w:color="auto"/>
              <w:right w:val="single" w:sz="4" w:space="0" w:color="auto"/>
            </w:tcBorders>
            <w:shd w:val="clear" w:color="auto" w:fill="auto"/>
            <w:noWrap/>
            <w:vAlign w:val="bottom"/>
            <w:hideMark/>
          </w:tcPr>
          <w:p w14:paraId="22820716"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12,6</w:t>
            </w:r>
          </w:p>
        </w:tc>
        <w:tc>
          <w:tcPr>
            <w:tcW w:w="2143" w:type="dxa"/>
            <w:tcBorders>
              <w:top w:val="nil"/>
              <w:left w:val="nil"/>
              <w:bottom w:val="single" w:sz="4" w:space="0" w:color="auto"/>
              <w:right w:val="single" w:sz="4" w:space="0" w:color="auto"/>
            </w:tcBorders>
            <w:shd w:val="clear" w:color="auto" w:fill="auto"/>
            <w:noWrap/>
            <w:vAlign w:val="bottom"/>
            <w:hideMark/>
          </w:tcPr>
          <w:p w14:paraId="7156A3A4"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9,2</w:t>
            </w:r>
          </w:p>
        </w:tc>
      </w:tr>
      <w:tr w:rsidR="00B147BA" w:rsidRPr="00B147BA" w14:paraId="64240D4C" w14:textId="77777777" w:rsidTr="00B147BA">
        <w:trPr>
          <w:trHeight w:val="340"/>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1AF4D882"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P4</w:t>
            </w:r>
          </w:p>
        </w:tc>
        <w:tc>
          <w:tcPr>
            <w:tcW w:w="1984" w:type="dxa"/>
            <w:tcBorders>
              <w:top w:val="nil"/>
              <w:left w:val="nil"/>
              <w:bottom w:val="single" w:sz="4" w:space="0" w:color="auto"/>
              <w:right w:val="single" w:sz="4" w:space="0" w:color="auto"/>
            </w:tcBorders>
            <w:shd w:val="clear" w:color="auto" w:fill="auto"/>
            <w:noWrap/>
            <w:vAlign w:val="bottom"/>
            <w:hideMark/>
          </w:tcPr>
          <w:p w14:paraId="3E22B3D1"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7,6</w:t>
            </w:r>
          </w:p>
        </w:tc>
        <w:tc>
          <w:tcPr>
            <w:tcW w:w="1843" w:type="dxa"/>
            <w:tcBorders>
              <w:top w:val="nil"/>
              <w:left w:val="nil"/>
              <w:bottom w:val="single" w:sz="4" w:space="0" w:color="auto"/>
              <w:right w:val="single" w:sz="4" w:space="0" w:color="auto"/>
            </w:tcBorders>
            <w:shd w:val="clear" w:color="auto" w:fill="auto"/>
            <w:noWrap/>
            <w:vAlign w:val="bottom"/>
            <w:hideMark/>
          </w:tcPr>
          <w:p w14:paraId="5459226E"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12,1</w:t>
            </w:r>
          </w:p>
        </w:tc>
        <w:tc>
          <w:tcPr>
            <w:tcW w:w="1856" w:type="dxa"/>
            <w:tcBorders>
              <w:top w:val="nil"/>
              <w:left w:val="nil"/>
              <w:bottom w:val="single" w:sz="4" w:space="0" w:color="auto"/>
              <w:right w:val="single" w:sz="4" w:space="0" w:color="auto"/>
            </w:tcBorders>
            <w:shd w:val="clear" w:color="auto" w:fill="auto"/>
            <w:noWrap/>
            <w:vAlign w:val="bottom"/>
            <w:hideMark/>
          </w:tcPr>
          <w:p w14:paraId="7A8AB711"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11,1</w:t>
            </w:r>
          </w:p>
        </w:tc>
        <w:tc>
          <w:tcPr>
            <w:tcW w:w="2143" w:type="dxa"/>
            <w:tcBorders>
              <w:top w:val="nil"/>
              <w:left w:val="nil"/>
              <w:bottom w:val="single" w:sz="4" w:space="0" w:color="auto"/>
              <w:right w:val="single" w:sz="4" w:space="0" w:color="auto"/>
            </w:tcBorders>
            <w:shd w:val="clear" w:color="auto" w:fill="auto"/>
            <w:noWrap/>
            <w:vAlign w:val="bottom"/>
            <w:hideMark/>
          </w:tcPr>
          <w:p w14:paraId="369DF09A"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13,4</w:t>
            </w:r>
          </w:p>
        </w:tc>
      </w:tr>
      <w:tr w:rsidR="00B147BA" w:rsidRPr="00B147BA" w14:paraId="2CDE5B0B" w14:textId="77777777" w:rsidTr="00B147BA">
        <w:trPr>
          <w:trHeight w:val="340"/>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561F1624"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P5</w:t>
            </w:r>
          </w:p>
        </w:tc>
        <w:tc>
          <w:tcPr>
            <w:tcW w:w="1984" w:type="dxa"/>
            <w:tcBorders>
              <w:top w:val="nil"/>
              <w:left w:val="nil"/>
              <w:bottom w:val="single" w:sz="4" w:space="0" w:color="auto"/>
              <w:right w:val="single" w:sz="4" w:space="0" w:color="auto"/>
            </w:tcBorders>
            <w:shd w:val="clear" w:color="auto" w:fill="auto"/>
            <w:noWrap/>
            <w:vAlign w:val="bottom"/>
            <w:hideMark/>
          </w:tcPr>
          <w:p w14:paraId="01A154C0"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11,4</w:t>
            </w:r>
          </w:p>
        </w:tc>
        <w:tc>
          <w:tcPr>
            <w:tcW w:w="1843" w:type="dxa"/>
            <w:tcBorders>
              <w:top w:val="nil"/>
              <w:left w:val="nil"/>
              <w:bottom w:val="single" w:sz="4" w:space="0" w:color="auto"/>
              <w:right w:val="single" w:sz="4" w:space="0" w:color="auto"/>
            </w:tcBorders>
            <w:shd w:val="clear" w:color="auto" w:fill="auto"/>
            <w:noWrap/>
            <w:vAlign w:val="bottom"/>
            <w:hideMark/>
          </w:tcPr>
          <w:p w14:paraId="253CEBEB"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7,8</w:t>
            </w:r>
          </w:p>
        </w:tc>
        <w:tc>
          <w:tcPr>
            <w:tcW w:w="1856" w:type="dxa"/>
            <w:tcBorders>
              <w:top w:val="nil"/>
              <w:left w:val="nil"/>
              <w:bottom w:val="single" w:sz="4" w:space="0" w:color="auto"/>
              <w:right w:val="single" w:sz="4" w:space="0" w:color="auto"/>
            </w:tcBorders>
            <w:shd w:val="clear" w:color="auto" w:fill="auto"/>
            <w:noWrap/>
            <w:vAlign w:val="bottom"/>
            <w:hideMark/>
          </w:tcPr>
          <w:p w14:paraId="2D33699E"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11,1</w:t>
            </w:r>
          </w:p>
        </w:tc>
        <w:tc>
          <w:tcPr>
            <w:tcW w:w="2143" w:type="dxa"/>
            <w:tcBorders>
              <w:top w:val="nil"/>
              <w:left w:val="nil"/>
              <w:bottom w:val="single" w:sz="4" w:space="0" w:color="auto"/>
              <w:right w:val="single" w:sz="4" w:space="0" w:color="auto"/>
            </w:tcBorders>
            <w:shd w:val="clear" w:color="auto" w:fill="auto"/>
            <w:noWrap/>
            <w:vAlign w:val="bottom"/>
            <w:hideMark/>
          </w:tcPr>
          <w:p w14:paraId="2867B02C"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8,1</w:t>
            </w:r>
          </w:p>
        </w:tc>
      </w:tr>
      <w:tr w:rsidR="00B147BA" w:rsidRPr="00B147BA" w14:paraId="72753FF9" w14:textId="77777777" w:rsidTr="00B147BA">
        <w:trPr>
          <w:trHeight w:val="340"/>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69578907"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P6</w:t>
            </w:r>
          </w:p>
        </w:tc>
        <w:tc>
          <w:tcPr>
            <w:tcW w:w="1984" w:type="dxa"/>
            <w:tcBorders>
              <w:top w:val="nil"/>
              <w:left w:val="nil"/>
              <w:bottom w:val="single" w:sz="4" w:space="0" w:color="auto"/>
              <w:right w:val="single" w:sz="4" w:space="0" w:color="auto"/>
            </w:tcBorders>
            <w:shd w:val="clear" w:color="auto" w:fill="auto"/>
            <w:noWrap/>
            <w:vAlign w:val="bottom"/>
            <w:hideMark/>
          </w:tcPr>
          <w:p w14:paraId="5E30B36F"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10,6</w:t>
            </w:r>
          </w:p>
        </w:tc>
        <w:tc>
          <w:tcPr>
            <w:tcW w:w="1843" w:type="dxa"/>
            <w:tcBorders>
              <w:top w:val="nil"/>
              <w:left w:val="nil"/>
              <w:bottom w:val="single" w:sz="4" w:space="0" w:color="auto"/>
              <w:right w:val="single" w:sz="4" w:space="0" w:color="auto"/>
            </w:tcBorders>
            <w:shd w:val="clear" w:color="auto" w:fill="auto"/>
            <w:noWrap/>
            <w:vAlign w:val="bottom"/>
            <w:hideMark/>
          </w:tcPr>
          <w:p w14:paraId="0D60A269"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8,8</w:t>
            </w:r>
          </w:p>
        </w:tc>
        <w:tc>
          <w:tcPr>
            <w:tcW w:w="1856" w:type="dxa"/>
            <w:tcBorders>
              <w:top w:val="nil"/>
              <w:left w:val="nil"/>
              <w:bottom w:val="single" w:sz="4" w:space="0" w:color="auto"/>
              <w:right w:val="single" w:sz="4" w:space="0" w:color="auto"/>
            </w:tcBorders>
            <w:shd w:val="clear" w:color="auto" w:fill="auto"/>
            <w:noWrap/>
            <w:vAlign w:val="bottom"/>
            <w:hideMark/>
          </w:tcPr>
          <w:p w14:paraId="4F435E00"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14</w:t>
            </w:r>
          </w:p>
        </w:tc>
        <w:tc>
          <w:tcPr>
            <w:tcW w:w="2143" w:type="dxa"/>
            <w:tcBorders>
              <w:top w:val="nil"/>
              <w:left w:val="nil"/>
              <w:bottom w:val="single" w:sz="4" w:space="0" w:color="auto"/>
              <w:right w:val="single" w:sz="4" w:space="0" w:color="auto"/>
            </w:tcBorders>
            <w:shd w:val="clear" w:color="auto" w:fill="auto"/>
            <w:noWrap/>
            <w:vAlign w:val="bottom"/>
            <w:hideMark/>
          </w:tcPr>
          <w:p w14:paraId="667A0741"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9,8</w:t>
            </w:r>
          </w:p>
        </w:tc>
      </w:tr>
      <w:tr w:rsidR="00B147BA" w:rsidRPr="00B147BA" w14:paraId="4978424D" w14:textId="77777777" w:rsidTr="00B147BA">
        <w:trPr>
          <w:trHeight w:val="340"/>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17241ADC"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P7</w:t>
            </w:r>
          </w:p>
        </w:tc>
        <w:tc>
          <w:tcPr>
            <w:tcW w:w="1984" w:type="dxa"/>
            <w:tcBorders>
              <w:top w:val="nil"/>
              <w:left w:val="nil"/>
              <w:bottom w:val="single" w:sz="4" w:space="0" w:color="auto"/>
              <w:right w:val="single" w:sz="4" w:space="0" w:color="auto"/>
            </w:tcBorders>
            <w:shd w:val="clear" w:color="auto" w:fill="auto"/>
            <w:noWrap/>
            <w:vAlign w:val="bottom"/>
            <w:hideMark/>
          </w:tcPr>
          <w:p w14:paraId="5F2736DF"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8,3</w:t>
            </w:r>
          </w:p>
        </w:tc>
        <w:tc>
          <w:tcPr>
            <w:tcW w:w="1843" w:type="dxa"/>
            <w:tcBorders>
              <w:top w:val="nil"/>
              <w:left w:val="nil"/>
              <w:bottom w:val="single" w:sz="4" w:space="0" w:color="auto"/>
              <w:right w:val="single" w:sz="4" w:space="0" w:color="auto"/>
            </w:tcBorders>
            <w:shd w:val="clear" w:color="auto" w:fill="auto"/>
            <w:noWrap/>
            <w:vAlign w:val="bottom"/>
            <w:hideMark/>
          </w:tcPr>
          <w:p w14:paraId="7E70F7C1"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6,7</w:t>
            </w:r>
          </w:p>
        </w:tc>
        <w:tc>
          <w:tcPr>
            <w:tcW w:w="1856" w:type="dxa"/>
            <w:tcBorders>
              <w:top w:val="nil"/>
              <w:left w:val="nil"/>
              <w:bottom w:val="single" w:sz="4" w:space="0" w:color="auto"/>
              <w:right w:val="single" w:sz="4" w:space="0" w:color="auto"/>
            </w:tcBorders>
            <w:shd w:val="clear" w:color="auto" w:fill="auto"/>
            <w:noWrap/>
            <w:vAlign w:val="bottom"/>
            <w:hideMark/>
          </w:tcPr>
          <w:p w14:paraId="4EDD92C9"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24,6</w:t>
            </w:r>
          </w:p>
        </w:tc>
        <w:tc>
          <w:tcPr>
            <w:tcW w:w="2143" w:type="dxa"/>
            <w:tcBorders>
              <w:top w:val="nil"/>
              <w:left w:val="nil"/>
              <w:bottom w:val="single" w:sz="4" w:space="0" w:color="auto"/>
              <w:right w:val="single" w:sz="4" w:space="0" w:color="auto"/>
            </w:tcBorders>
            <w:shd w:val="clear" w:color="auto" w:fill="auto"/>
            <w:noWrap/>
            <w:vAlign w:val="bottom"/>
            <w:hideMark/>
          </w:tcPr>
          <w:p w14:paraId="2555039C"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15,4</w:t>
            </w:r>
          </w:p>
        </w:tc>
      </w:tr>
    </w:tbl>
    <w:p w14:paraId="0CE28004" w14:textId="77777777" w:rsidR="00B147BA" w:rsidRDefault="00B147BA" w:rsidP="00B147BA">
      <w:pPr>
        <w:rPr>
          <w:b/>
        </w:rPr>
      </w:pPr>
    </w:p>
    <w:p w14:paraId="480142AD" w14:textId="613BFD58" w:rsidR="00B147BA" w:rsidRDefault="00B147BA" w:rsidP="00B147BA">
      <w:pPr>
        <w:rPr>
          <w:b/>
        </w:rPr>
      </w:pPr>
      <w:r>
        <w:rPr>
          <w:b/>
        </w:rPr>
        <w:t>Exercice 5 :</w:t>
      </w:r>
    </w:p>
    <w:tbl>
      <w:tblPr>
        <w:tblW w:w="9240" w:type="dxa"/>
        <w:tblInd w:w="55" w:type="dxa"/>
        <w:tblLayout w:type="fixed"/>
        <w:tblCellMar>
          <w:left w:w="70" w:type="dxa"/>
          <w:right w:w="70" w:type="dxa"/>
        </w:tblCellMar>
        <w:tblLook w:val="04A0" w:firstRow="1" w:lastRow="0" w:firstColumn="1" w:lastColumn="0" w:noHBand="0" w:noVBand="1"/>
      </w:tblPr>
      <w:tblGrid>
        <w:gridCol w:w="1433"/>
        <w:gridCol w:w="1984"/>
        <w:gridCol w:w="1843"/>
        <w:gridCol w:w="1841"/>
        <w:gridCol w:w="2139"/>
      </w:tblGrid>
      <w:tr w:rsidR="00B147BA" w:rsidRPr="00B147BA" w14:paraId="30B1E106" w14:textId="77777777" w:rsidTr="00B147BA">
        <w:trPr>
          <w:trHeight w:val="315"/>
        </w:trPr>
        <w:tc>
          <w:tcPr>
            <w:tcW w:w="1433" w:type="dxa"/>
            <w:tcBorders>
              <w:top w:val="nil"/>
              <w:left w:val="nil"/>
              <w:bottom w:val="nil"/>
              <w:right w:val="nil"/>
            </w:tcBorders>
            <w:shd w:val="clear" w:color="auto" w:fill="auto"/>
            <w:noWrap/>
            <w:vAlign w:val="bottom"/>
            <w:hideMark/>
          </w:tcPr>
          <w:p w14:paraId="40C5A1E7"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p>
        </w:tc>
        <w:tc>
          <w:tcPr>
            <w:tcW w:w="1984" w:type="dxa"/>
            <w:tcBorders>
              <w:top w:val="nil"/>
              <w:left w:val="nil"/>
              <w:bottom w:val="nil"/>
              <w:right w:val="nil"/>
            </w:tcBorders>
            <w:shd w:val="clear" w:color="auto" w:fill="auto"/>
            <w:noWrap/>
            <w:vAlign w:val="bottom"/>
            <w:hideMark/>
          </w:tcPr>
          <w:p w14:paraId="78E0DFD9" w14:textId="77777777" w:rsidR="00B147BA" w:rsidRPr="00B147BA" w:rsidRDefault="00B147BA" w:rsidP="00B147BA">
            <w:pPr>
              <w:spacing w:after="0" w:line="240" w:lineRule="auto"/>
              <w:jc w:val="center"/>
              <w:rPr>
                <w:rFonts w:ascii="Calibri" w:eastAsia="Times New Roman" w:hAnsi="Calibri" w:cs="Times New Roman"/>
                <w:b/>
                <w:bCs/>
                <w:color w:val="auto"/>
                <w:szCs w:val="24"/>
                <w:lang w:val="en-GB"/>
              </w:rPr>
            </w:pPr>
            <w:r w:rsidRPr="00B147BA">
              <w:rPr>
                <w:rFonts w:ascii="Calibri" w:eastAsia="Times New Roman" w:hAnsi="Calibri" w:cs="Times New Roman"/>
                <w:b/>
                <w:bCs/>
                <w:color w:val="auto"/>
                <w:szCs w:val="24"/>
                <w:lang w:val="en-GB"/>
              </w:rPr>
              <w:t>Martinet dissocié</w:t>
            </w:r>
          </w:p>
        </w:tc>
        <w:tc>
          <w:tcPr>
            <w:tcW w:w="1843" w:type="dxa"/>
            <w:tcBorders>
              <w:top w:val="nil"/>
              <w:left w:val="nil"/>
              <w:bottom w:val="nil"/>
              <w:right w:val="nil"/>
            </w:tcBorders>
            <w:shd w:val="clear" w:color="auto" w:fill="auto"/>
            <w:noWrap/>
            <w:vAlign w:val="bottom"/>
            <w:hideMark/>
          </w:tcPr>
          <w:p w14:paraId="65F88C3A" w14:textId="77777777" w:rsidR="00B147BA" w:rsidRPr="00B147BA" w:rsidRDefault="00B147BA" w:rsidP="00B147BA">
            <w:pPr>
              <w:spacing w:after="0" w:line="240" w:lineRule="auto"/>
              <w:jc w:val="center"/>
              <w:rPr>
                <w:rFonts w:ascii="Calibri" w:eastAsia="Times New Roman" w:hAnsi="Calibri" w:cs="Times New Roman"/>
                <w:b/>
                <w:bCs/>
                <w:color w:val="auto"/>
                <w:szCs w:val="24"/>
                <w:lang w:val="en-GB"/>
              </w:rPr>
            </w:pPr>
            <w:r w:rsidRPr="00B147BA">
              <w:rPr>
                <w:rFonts w:ascii="Calibri" w:eastAsia="Times New Roman" w:hAnsi="Calibri" w:cs="Times New Roman"/>
                <w:b/>
                <w:bCs/>
                <w:color w:val="auto"/>
                <w:szCs w:val="24"/>
                <w:lang w:val="en-GB"/>
              </w:rPr>
              <w:t>Martinet 3DOF</w:t>
            </w:r>
          </w:p>
        </w:tc>
        <w:tc>
          <w:tcPr>
            <w:tcW w:w="1841" w:type="dxa"/>
            <w:tcBorders>
              <w:top w:val="nil"/>
              <w:left w:val="nil"/>
              <w:bottom w:val="nil"/>
              <w:right w:val="nil"/>
            </w:tcBorders>
            <w:shd w:val="clear" w:color="auto" w:fill="auto"/>
            <w:noWrap/>
            <w:vAlign w:val="bottom"/>
            <w:hideMark/>
          </w:tcPr>
          <w:p w14:paraId="0B288BC7" w14:textId="77777777" w:rsidR="00B147BA" w:rsidRPr="00B147BA" w:rsidRDefault="00B147BA" w:rsidP="00B147BA">
            <w:pPr>
              <w:spacing w:after="0" w:line="240" w:lineRule="auto"/>
              <w:jc w:val="center"/>
              <w:rPr>
                <w:rFonts w:ascii="Calibri" w:eastAsia="Times New Roman" w:hAnsi="Calibri" w:cs="Times New Roman"/>
                <w:b/>
                <w:bCs/>
                <w:color w:val="auto"/>
                <w:szCs w:val="24"/>
                <w:lang w:val="en-GB"/>
              </w:rPr>
            </w:pPr>
            <w:r w:rsidRPr="00B147BA">
              <w:rPr>
                <w:rFonts w:ascii="Calibri" w:eastAsia="Times New Roman" w:hAnsi="Calibri" w:cs="Times New Roman"/>
                <w:b/>
                <w:bCs/>
                <w:color w:val="auto"/>
                <w:szCs w:val="24"/>
                <w:lang w:val="en-GB"/>
              </w:rPr>
              <w:t>Spirale dissociée</w:t>
            </w:r>
          </w:p>
        </w:tc>
        <w:tc>
          <w:tcPr>
            <w:tcW w:w="2139" w:type="dxa"/>
            <w:tcBorders>
              <w:top w:val="nil"/>
              <w:left w:val="nil"/>
              <w:bottom w:val="nil"/>
              <w:right w:val="nil"/>
            </w:tcBorders>
            <w:shd w:val="clear" w:color="auto" w:fill="auto"/>
            <w:noWrap/>
            <w:vAlign w:val="bottom"/>
            <w:hideMark/>
          </w:tcPr>
          <w:p w14:paraId="2D870AB1" w14:textId="77777777" w:rsidR="00B147BA" w:rsidRPr="00B147BA" w:rsidRDefault="00B147BA" w:rsidP="00B147BA">
            <w:pPr>
              <w:spacing w:after="0" w:line="240" w:lineRule="auto"/>
              <w:jc w:val="center"/>
              <w:rPr>
                <w:rFonts w:ascii="Calibri" w:eastAsia="Times New Roman" w:hAnsi="Calibri" w:cs="Times New Roman"/>
                <w:b/>
                <w:bCs/>
                <w:color w:val="auto"/>
                <w:szCs w:val="24"/>
                <w:lang w:val="en-GB"/>
              </w:rPr>
            </w:pPr>
            <w:r w:rsidRPr="00B147BA">
              <w:rPr>
                <w:rFonts w:ascii="Calibri" w:eastAsia="Times New Roman" w:hAnsi="Calibri" w:cs="Times New Roman"/>
                <w:b/>
                <w:bCs/>
                <w:color w:val="auto"/>
                <w:szCs w:val="24"/>
                <w:lang w:val="en-GB"/>
              </w:rPr>
              <w:t>Spirale 3DOF</w:t>
            </w:r>
          </w:p>
        </w:tc>
      </w:tr>
      <w:tr w:rsidR="00B147BA" w:rsidRPr="00B147BA" w14:paraId="59D2B97D" w14:textId="77777777" w:rsidTr="00B147BA">
        <w:trPr>
          <w:trHeight w:val="315"/>
        </w:trPr>
        <w:tc>
          <w:tcPr>
            <w:tcW w:w="14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1269EA"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P1</w:t>
            </w:r>
          </w:p>
        </w:tc>
        <w:tc>
          <w:tcPr>
            <w:tcW w:w="1984" w:type="dxa"/>
            <w:tcBorders>
              <w:top w:val="single" w:sz="4" w:space="0" w:color="auto"/>
              <w:left w:val="nil"/>
              <w:bottom w:val="single" w:sz="4" w:space="0" w:color="auto"/>
              <w:right w:val="single" w:sz="4" w:space="0" w:color="auto"/>
            </w:tcBorders>
            <w:shd w:val="clear" w:color="auto" w:fill="auto"/>
            <w:noWrap/>
            <w:vAlign w:val="bottom"/>
            <w:hideMark/>
          </w:tcPr>
          <w:p w14:paraId="6475FB77"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10,2</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D3CECAF"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10,7</w:t>
            </w:r>
          </w:p>
        </w:tc>
        <w:tc>
          <w:tcPr>
            <w:tcW w:w="1841" w:type="dxa"/>
            <w:tcBorders>
              <w:top w:val="single" w:sz="4" w:space="0" w:color="auto"/>
              <w:left w:val="nil"/>
              <w:bottom w:val="single" w:sz="4" w:space="0" w:color="auto"/>
              <w:right w:val="single" w:sz="4" w:space="0" w:color="auto"/>
            </w:tcBorders>
            <w:shd w:val="clear" w:color="auto" w:fill="auto"/>
            <w:noWrap/>
            <w:vAlign w:val="bottom"/>
            <w:hideMark/>
          </w:tcPr>
          <w:p w14:paraId="4550B0FE"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21,3</w:t>
            </w:r>
          </w:p>
        </w:tc>
        <w:tc>
          <w:tcPr>
            <w:tcW w:w="2139" w:type="dxa"/>
            <w:tcBorders>
              <w:top w:val="single" w:sz="4" w:space="0" w:color="auto"/>
              <w:left w:val="nil"/>
              <w:bottom w:val="single" w:sz="4" w:space="0" w:color="auto"/>
              <w:right w:val="single" w:sz="4" w:space="0" w:color="auto"/>
            </w:tcBorders>
            <w:shd w:val="clear" w:color="auto" w:fill="auto"/>
            <w:noWrap/>
            <w:vAlign w:val="bottom"/>
            <w:hideMark/>
          </w:tcPr>
          <w:p w14:paraId="43A2DBB0"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18,9</w:t>
            </w:r>
          </w:p>
        </w:tc>
      </w:tr>
      <w:tr w:rsidR="00B147BA" w:rsidRPr="00B147BA" w14:paraId="0367140B" w14:textId="77777777" w:rsidTr="00B147BA">
        <w:trPr>
          <w:trHeight w:val="315"/>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0422E65A"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P2</w:t>
            </w:r>
          </w:p>
        </w:tc>
        <w:tc>
          <w:tcPr>
            <w:tcW w:w="1984" w:type="dxa"/>
            <w:tcBorders>
              <w:top w:val="nil"/>
              <w:left w:val="nil"/>
              <w:bottom w:val="single" w:sz="4" w:space="0" w:color="auto"/>
              <w:right w:val="single" w:sz="4" w:space="0" w:color="auto"/>
            </w:tcBorders>
            <w:shd w:val="clear" w:color="auto" w:fill="auto"/>
            <w:noWrap/>
            <w:vAlign w:val="bottom"/>
            <w:hideMark/>
          </w:tcPr>
          <w:p w14:paraId="49EBBA6D"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12,6</w:t>
            </w:r>
          </w:p>
        </w:tc>
        <w:tc>
          <w:tcPr>
            <w:tcW w:w="1843" w:type="dxa"/>
            <w:tcBorders>
              <w:top w:val="nil"/>
              <w:left w:val="nil"/>
              <w:bottom w:val="single" w:sz="4" w:space="0" w:color="auto"/>
              <w:right w:val="single" w:sz="4" w:space="0" w:color="auto"/>
            </w:tcBorders>
            <w:shd w:val="clear" w:color="auto" w:fill="auto"/>
            <w:noWrap/>
            <w:vAlign w:val="bottom"/>
            <w:hideMark/>
          </w:tcPr>
          <w:p w14:paraId="735BB61F"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12,1</w:t>
            </w:r>
          </w:p>
        </w:tc>
        <w:tc>
          <w:tcPr>
            <w:tcW w:w="1841" w:type="dxa"/>
            <w:tcBorders>
              <w:top w:val="nil"/>
              <w:left w:val="nil"/>
              <w:bottom w:val="single" w:sz="4" w:space="0" w:color="auto"/>
              <w:right w:val="single" w:sz="4" w:space="0" w:color="auto"/>
            </w:tcBorders>
            <w:shd w:val="clear" w:color="auto" w:fill="auto"/>
            <w:noWrap/>
            <w:vAlign w:val="bottom"/>
            <w:hideMark/>
          </w:tcPr>
          <w:p w14:paraId="2066AAE4"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14</w:t>
            </w:r>
          </w:p>
        </w:tc>
        <w:tc>
          <w:tcPr>
            <w:tcW w:w="2139" w:type="dxa"/>
            <w:tcBorders>
              <w:top w:val="nil"/>
              <w:left w:val="nil"/>
              <w:bottom w:val="single" w:sz="4" w:space="0" w:color="auto"/>
              <w:right w:val="single" w:sz="4" w:space="0" w:color="auto"/>
            </w:tcBorders>
            <w:shd w:val="clear" w:color="auto" w:fill="auto"/>
            <w:noWrap/>
            <w:vAlign w:val="bottom"/>
            <w:hideMark/>
          </w:tcPr>
          <w:p w14:paraId="1DB6A866"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13,4</w:t>
            </w:r>
          </w:p>
        </w:tc>
      </w:tr>
      <w:tr w:rsidR="00B147BA" w:rsidRPr="00B147BA" w14:paraId="7500597F" w14:textId="77777777" w:rsidTr="00B147BA">
        <w:trPr>
          <w:trHeight w:val="315"/>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2478AC4F"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P3</w:t>
            </w:r>
          </w:p>
        </w:tc>
        <w:tc>
          <w:tcPr>
            <w:tcW w:w="1984" w:type="dxa"/>
            <w:tcBorders>
              <w:top w:val="nil"/>
              <w:left w:val="nil"/>
              <w:bottom w:val="single" w:sz="4" w:space="0" w:color="auto"/>
              <w:right w:val="single" w:sz="4" w:space="0" w:color="auto"/>
            </w:tcBorders>
            <w:shd w:val="clear" w:color="auto" w:fill="auto"/>
            <w:noWrap/>
            <w:vAlign w:val="bottom"/>
            <w:hideMark/>
          </w:tcPr>
          <w:p w14:paraId="44772306"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4,5</w:t>
            </w:r>
          </w:p>
        </w:tc>
        <w:tc>
          <w:tcPr>
            <w:tcW w:w="1843" w:type="dxa"/>
            <w:tcBorders>
              <w:top w:val="nil"/>
              <w:left w:val="nil"/>
              <w:bottom w:val="single" w:sz="4" w:space="0" w:color="auto"/>
              <w:right w:val="single" w:sz="4" w:space="0" w:color="auto"/>
            </w:tcBorders>
            <w:shd w:val="clear" w:color="auto" w:fill="auto"/>
            <w:noWrap/>
            <w:vAlign w:val="bottom"/>
            <w:hideMark/>
          </w:tcPr>
          <w:p w14:paraId="29876C3B"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6,3</w:t>
            </w:r>
          </w:p>
        </w:tc>
        <w:tc>
          <w:tcPr>
            <w:tcW w:w="1841" w:type="dxa"/>
            <w:tcBorders>
              <w:top w:val="nil"/>
              <w:left w:val="nil"/>
              <w:bottom w:val="single" w:sz="4" w:space="0" w:color="auto"/>
              <w:right w:val="single" w:sz="4" w:space="0" w:color="auto"/>
            </w:tcBorders>
            <w:shd w:val="clear" w:color="auto" w:fill="auto"/>
            <w:noWrap/>
            <w:vAlign w:val="bottom"/>
            <w:hideMark/>
          </w:tcPr>
          <w:p w14:paraId="4B4FDF1C"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18,3</w:t>
            </w:r>
          </w:p>
        </w:tc>
        <w:tc>
          <w:tcPr>
            <w:tcW w:w="2139" w:type="dxa"/>
            <w:tcBorders>
              <w:top w:val="nil"/>
              <w:left w:val="nil"/>
              <w:bottom w:val="single" w:sz="4" w:space="0" w:color="auto"/>
              <w:right w:val="single" w:sz="4" w:space="0" w:color="auto"/>
            </w:tcBorders>
            <w:shd w:val="clear" w:color="auto" w:fill="auto"/>
            <w:noWrap/>
            <w:vAlign w:val="bottom"/>
            <w:hideMark/>
          </w:tcPr>
          <w:p w14:paraId="522F208B"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11</w:t>
            </w:r>
          </w:p>
        </w:tc>
      </w:tr>
      <w:tr w:rsidR="00B147BA" w:rsidRPr="00B147BA" w14:paraId="3CE33D07" w14:textId="77777777" w:rsidTr="00B147BA">
        <w:trPr>
          <w:trHeight w:val="315"/>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297657A5"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P4</w:t>
            </w:r>
          </w:p>
        </w:tc>
        <w:tc>
          <w:tcPr>
            <w:tcW w:w="1984" w:type="dxa"/>
            <w:tcBorders>
              <w:top w:val="nil"/>
              <w:left w:val="nil"/>
              <w:bottom w:val="single" w:sz="4" w:space="0" w:color="auto"/>
              <w:right w:val="single" w:sz="4" w:space="0" w:color="auto"/>
            </w:tcBorders>
            <w:shd w:val="clear" w:color="auto" w:fill="auto"/>
            <w:noWrap/>
            <w:vAlign w:val="bottom"/>
            <w:hideMark/>
          </w:tcPr>
          <w:p w14:paraId="3C0D2E2E"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10,4</w:t>
            </w:r>
          </w:p>
        </w:tc>
        <w:tc>
          <w:tcPr>
            <w:tcW w:w="1843" w:type="dxa"/>
            <w:tcBorders>
              <w:top w:val="nil"/>
              <w:left w:val="nil"/>
              <w:bottom w:val="single" w:sz="4" w:space="0" w:color="auto"/>
              <w:right w:val="single" w:sz="4" w:space="0" w:color="auto"/>
            </w:tcBorders>
            <w:shd w:val="clear" w:color="auto" w:fill="auto"/>
            <w:noWrap/>
            <w:vAlign w:val="bottom"/>
            <w:hideMark/>
          </w:tcPr>
          <w:p w14:paraId="60B1815C"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17,6</w:t>
            </w:r>
          </w:p>
        </w:tc>
        <w:tc>
          <w:tcPr>
            <w:tcW w:w="1841" w:type="dxa"/>
            <w:tcBorders>
              <w:top w:val="nil"/>
              <w:left w:val="nil"/>
              <w:bottom w:val="single" w:sz="4" w:space="0" w:color="auto"/>
              <w:right w:val="single" w:sz="4" w:space="0" w:color="auto"/>
            </w:tcBorders>
            <w:shd w:val="clear" w:color="auto" w:fill="auto"/>
            <w:noWrap/>
            <w:vAlign w:val="bottom"/>
            <w:hideMark/>
          </w:tcPr>
          <w:p w14:paraId="14BCA0C8"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14,5</w:t>
            </w:r>
          </w:p>
        </w:tc>
        <w:tc>
          <w:tcPr>
            <w:tcW w:w="2139" w:type="dxa"/>
            <w:tcBorders>
              <w:top w:val="nil"/>
              <w:left w:val="nil"/>
              <w:bottom w:val="single" w:sz="4" w:space="0" w:color="auto"/>
              <w:right w:val="single" w:sz="4" w:space="0" w:color="auto"/>
            </w:tcBorders>
            <w:shd w:val="clear" w:color="auto" w:fill="auto"/>
            <w:noWrap/>
            <w:vAlign w:val="bottom"/>
            <w:hideMark/>
          </w:tcPr>
          <w:p w14:paraId="2370E3E3"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9,8</w:t>
            </w:r>
          </w:p>
        </w:tc>
      </w:tr>
      <w:tr w:rsidR="00B147BA" w:rsidRPr="00B147BA" w14:paraId="09E4DB06" w14:textId="77777777" w:rsidTr="00B147BA">
        <w:trPr>
          <w:trHeight w:val="315"/>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74A90CE8"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P5</w:t>
            </w:r>
          </w:p>
        </w:tc>
        <w:tc>
          <w:tcPr>
            <w:tcW w:w="1984" w:type="dxa"/>
            <w:tcBorders>
              <w:top w:val="nil"/>
              <w:left w:val="nil"/>
              <w:bottom w:val="single" w:sz="4" w:space="0" w:color="auto"/>
              <w:right w:val="single" w:sz="4" w:space="0" w:color="auto"/>
            </w:tcBorders>
            <w:shd w:val="clear" w:color="auto" w:fill="auto"/>
            <w:noWrap/>
            <w:vAlign w:val="bottom"/>
            <w:hideMark/>
          </w:tcPr>
          <w:p w14:paraId="1461188B"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4,7</w:t>
            </w:r>
          </w:p>
        </w:tc>
        <w:tc>
          <w:tcPr>
            <w:tcW w:w="1843" w:type="dxa"/>
            <w:tcBorders>
              <w:top w:val="nil"/>
              <w:left w:val="nil"/>
              <w:bottom w:val="single" w:sz="4" w:space="0" w:color="auto"/>
              <w:right w:val="single" w:sz="4" w:space="0" w:color="auto"/>
            </w:tcBorders>
            <w:shd w:val="clear" w:color="auto" w:fill="auto"/>
            <w:noWrap/>
            <w:vAlign w:val="bottom"/>
            <w:hideMark/>
          </w:tcPr>
          <w:p w14:paraId="6BF75480"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7,3</w:t>
            </w:r>
          </w:p>
        </w:tc>
        <w:tc>
          <w:tcPr>
            <w:tcW w:w="1841" w:type="dxa"/>
            <w:tcBorders>
              <w:top w:val="nil"/>
              <w:left w:val="nil"/>
              <w:bottom w:val="single" w:sz="4" w:space="0" w:color="auto"/>
              <w:right w:val="single" w:sz="4" w:space="0" w:color="auto"/>
            </w:tcBorders>
            <w:shd w:val="clear" w:color="auto" w:fill="auto"/>
            <w:noWrap/>
            <w:vAlign w:val="bottom"/>
            <w:hideMark/>
          </w:tcPr>
          <w:p w14:paraId="0A71A1B2"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11,9</w:t>
            </w:r>
          </w:p>
        </w:tc>
        <w:tc>
          <w:tcPr>
            <w:tcW w:w="2139" w:type="dxa"/>
            <w:tcBorders>
              <w:top w:val="nil"/>
              <w:left w:val="nil"/>
              <w:bottom w:val="single" w:sz="4" w:space="0" w:color="auto"/>
              <w:right w:val="single" w:sz="4" w:space="0" w:color="auto"/>
            </w:tcBorders>
            <w:shd w:val="clear" w:color="auto" w:fill="auto"/>
            <w:noWrap/>
            <w:vAlign w:val="bottom"/>
            <w:hideMark/>
          </w:tcPr>
          <w:p w14:paraId="4454F26B"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9,6</w:t>
            </w:r>
          </w:p>
        </w:tc>
      </w:tr>
      <w:tr w:rsidR="00B147BA" w:rsidRPr="00B147BA" w14:paraId="408E0343" w14:textId="77777777" w:rsidTr="00B147BA">
        <w:trPr>
          <w:trHeight w:val="315"/>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2BB33B17"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P6</w:t>
            </w:r>
          </w:p>
        </w:tc>
        <w:tc>
          <w:tcPr>
            <w:tcW w:w="1984" w:type="dxa"/>
            <w:tcBorders>
              <w:top w:val="nil"/>
              <w:left w:val="nil"/>
              <w:bottom w:val="single" w:sz="4" w:space="0" w:color="auto"/>
              <w:right w:val="single" w:sz="4" w:space="0" w:color="auto"/>
            </w:tcBorders>
            <w:shd w:val="clear" w:color="auto" w:fill="auto"/>
            <w:noWrap/>
            <w:vAlign w:val="bottom"/>
            <w:hideMark/>
          </w:tcPr>
          <w:p w14:paraId="15EEA6E4"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13,4</w:t>
            </w:r>
          </w:p>
        </w:tc>
        <w:tc>
          <w:tcPr>
            <w:tcW w:w="1843" w:type="dxa"/>
            <w:tcBorders>
              <w:top w:val="nil"/>
              <w:left w:val="nil"/>
              <w:bottom w:val="single" w:sz="4" w:space="0" w:color="auto"/>
              <w:right w:val="single" w:sz="4" w:space="0" w:color="auto"/>
            </w:tcBorders>
            <w:shd w:val="clear" w:color="auto" w:fill="auto"/>
            <w:noWrap/>
            <w:vAlign w:val="bottom"/>
            <w:hideMark/>
          </w:tcPr>
          <w:p w14:paraId="7F8541E1"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14,1</w:t>
            </w:r>
          </w:p>
        </w:tc>
        <w:tc>
          <w:tcPr>
            <w:tcW w:w="1841" w:type="dxa"/>
            <w:tcBorders>
              <w:top w:val="nil"/>
              <w:left w:val="nil"/>
              <w:bottom w:val="single" w:sz="4" w:space="0" w:color="auto"/>
              <w:right w:val="single" w:sz="4" w:space="0" w:color="auto"/>
            </w:tcBorders>
            <w:shd w:val="clear" w:color="auto" w:fill="auto"/>
            <w:noWrap/>
            <w:vAlign w:val="bottom"/>
            <w:hideMark/>
          </w:tcPr>
          <w:p w14:paraId="363D58C3"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12,3</w:t>
            </w:r>
          </w:p>
        </w:tc>
        <w:tc>
          <w:tcPr>
            <w:tcW w:w="2139" w:type="dxa"/>
            <w:tcBorders>
              <w:top w:val="nil"/>
              <w:left w:val="nil"/>
              <w:bottom w:val="single" w:sz="4" w:space="0" w:color="auto"/>
              <w:right w:val="single" w:sz="4" w:space="0" w:color="auto"/>
            </w:tcBorders>
            <w:shd w:val="clear" w:color="auto" w:fill="auto"/>
            <w:noWrap/>
            <w:vAlign w:val="bottom"/>
            <w:hideMark/>
          </w:tcPr>
          <w:p w14:paraId="6A830CC6"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16,3</w:t>
            </w:r>
          </w:p>
        </w:tc>
      </w:tr>
      <w:tr w:rsidR="00B147BA" w:rsidRPr="00B147BA" w14:paraId="71B2A986" w14:textId="77777777" w:rsidTr="00B147BA">
        <w:trPr>
          <w:trHeight w:val="315"/>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231FFA6F" w14:textId="77777777" w:rsidR="00B147BA" w:rsidRPr="00B147BA" w:rsidRDefault="00B147BA" w:rsidP="00B147BA">
            <w:pPr>
              <w:spacing w:after="0" w:line="240" w:lineRule="auto"/>
              <w:jc w:val="center"/>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P7</w:t>
            </w:r>
          </w:p>
        </w:tc>
        <w:tc>
          <w:tcPr>
            <w:tcW w:w="1984" w:type="dxa"/>
            <w:tcBorders>
              <w:top w:val="nil"/>
              <w:left w:val="nil"/>
              <w:bottom w:val="single" w:sz="4" w:space="0" w:color="auto"/>
              <w:right w:val="single" w:sz="4" w:space="0" w:color="auto"/>
            </w:tcBorders>
            <w:shd w:val="clear" w:color="auto" w:fill="auto"/>
            <w:noWrap/>
            <w:vAlign w:val="bottom"/>
            <w:hideMark/>
          </w:tcPr>
          <w:p w14:paraId="1CD726AE"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7,3</w:t>
            </w:r>
          </w:p>
        </w:tc>
        <w:tc>
          <w:tcPr>
            <w:tcW w:w="1843" w:type="dxa"/>
            <w:tcBorders>
              <w:top w:val="nil"/>
              <w:left w:val="nil"/>
              <w:bottom w:val="single" w:sz="4" w:space="0" w:color="auto"/>
              <w:right w:val="single" w:sz="4" w:space="0" w:color="auto"/>
            </w:tcBorders>
            <w:shd w:val="clear" w:color="auto" w:fill="auto"/>
            <w:noWrap/>
            <w:vAlign w:val="bottom"/>
            <w:hideMark/>
          </w:tcPr>
          <w:p w14:paraId="04F39717"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9,5</w:t>
            </w:r>
          </w:p>
        </w:tc>
        <w:tc>
          <w:tcPr>
            <w:tcW w:w="1841" w:type="dxa"/>
            <w:tcBorders>
              <w:top w:val="nil"/>
              <w:left w:val="nil"/>
              <w:bottom w:val="single" w:sz="4" w:space="0" w:color="auto"/>
              <w:right w:val="single" w:sz="4" w:space="0" w:color="auto"/>
            </w:tcBorders>
            <w:shd w:val="clear" w:color="auto" w:fill="auto"/>
            <w:noWrap/>
            <w:vAlign w:val="bottom"/>
            <w:hideMark/>
          </w:tcPr>
          <w:p w14:paraId="0FF7F179"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23,3</w:t>
            </w:r>
          </w:p>
        </w:tc>
        <w:tc>
          <w:tcPr>
            <w:tcW w:w="2139" w:type="dxa"/>
            <w:tcBorders>
              <w:top w:val="nil"/>
              <w:left w:val="nil"/>
              <w:bottom w:val="single" w:sz="4" w:space="0" w:color="auto"/>
              <w:right w:val="single" w:sz="4" w:space="0" w:color="auto"/>
            </w:tcBorders>
            <w:shd w:val="clear" w:color="auto" w:fill="auto"/>
            <w:noWrap/>
            <w:vAlign w:val="bottom"/>
            <w:hideMark/>
          </w:tcPr>
          <w:p w14:paraId="35F77790" w14:textId="77777777" w:rsidR="00B147BA" w:rsidRPr="00B147BA" w:rsidRDefault="00B147BA" w:rsidP="00B147BA">
            <w:pPr>
              <w:spacing w:after="0" w:line="240" w:lineRule="auto"/>
              <w:jc w:val="right"/>
              <w:rPr>
                <w:rFonts w:ascii="Calibri" w:eastAsia="Times New Roman" w:hAnsi="Calibri" w:cs="Times New Roman"/>
                <w:color w:val="auto"/>
                <w:szCs w:val="24"/>
                <w:lang w:val="en-GB"/>
              </w:rPr>
            </w:pPr>
            <w:r w:rsidRPr="00B147BA">
              <w:rPr>
                <w:rFonts w:ascii="Calibri" w:eastAsia="Times New Roman" w:hAnsi="Calibri" w:cs="Times New Roman"/>
                <w:color w:val="auto"/>
                <w:szCs w:val="24"/>
                <w:lang w:val="en-GB"/>
              </w:rPr>
              <w:t>16,8</w:t>
            </w:r>
          </w:p>
        </w:tc>
      </w:tr>
    </w:tbl>
    <w:p w14:paraId="5572F834" w14:textId="77777777" w:rsidR="00B147BA" w:rsidRDefault="00B147BA" w:rsidP="00B147BA">
      <w:pPr>
        <w:rPr>
          <w:b/>
        </w:rPr>
      </w:pPr>
    </w:p>
    <w:p w14:paraId="6E1E6E31" w14:textId="72767252" w:rsidR="00B147BA" w:rsidRDefault="00B147BA" w:rsidP="00B147BA">
      <w:pPr>
        <w:rPr>
          <w:b/>
        </w:rPr>
      </w:pPr>
      <w:r>
        <w:rPr>
          <w:b/>
        </w:rPr>
        <w:t>Satisfaction :</w:t>
      </w:r>
    </w:p>
    <w:tbl>
      <w:tblPr>
        <w:tblW w:w="9244" w:type="dxa"/>
        <w:tblInd w:w="55" w:type="dxa"/>
        <w:tblLayout w:type="fixed"/>
        <w:tblCellMar>
          <w:left w:w="70" w:type="dxa"/>
          <w:right w:w="70" w:type="dxa"/>
        </w:tblCellMar>
        <w:tblLook w:val="04A0" w:firstRow="1" w:lastRow="0" w:firstColumn="1" w:lastColumn="0" w:noHBand="0" w:noVBand="1"/>
      </w:tblPr>
      <w:tblGrid>
        <w:gridCol w:w="1575"/>
        <w:gridCol w:w="2315"/>
        <w:gridCol w:w="2022"/>
        <w:gridCol w:w="1714"/>
        <w:gridCol w:w="1618"/>
      </w:tblGrid>
      <w:tr w:rsidR="000F5652" w:rsidRPr="000F5652" w14:paraId="15209833" w14:textId="77777777" w:rsidTr="000F5652">
        <w:trPr>
          <w:trHeight w:val="341"/>
        </w:trPr>
        <w:tc>
          <w:tcPr>
            <w:tcW w:w="1575" w:type="dxa"/>
            <w:tcBorders>
              <w:bottom w:val="single" w:sz="4" w:space="0" w:color="auto"/>
            </w:tcBorders>
            <w:shd w:val="clear" w:color="auto" w:fill="auto"/>
            <w:noWrap/>
            <w:vAlign w:val="bottom"/>
            <w:hideMark/>
          </w:tcPr>
          <w:p w14:paraId="0F36892F" w14:textId="77777777" w:rsidR="000F5652" w:rsidRPr="000F5652" w:rsidRDefault="000F5652" w:rsidP="000F5652">
            <w:pPr>
              <w:spacing w:after="0" w:line="240" w:lineRule="auto"/>
              <w:jc w:val="left"/>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 </w:t>
            </w:r>
          </w:p>
        </w:tc>
        <w:tc>
          <w:tcPr>
            <w:tcW w:w="2315" w:type="dxa"/>
            <w:tcBorders>
              <w:bottom w:val="single" w:sz="4" w:space="0" w:color="auto"/>
            </w:tcBorders>
            <w:shd w:val="clear" w:color="auto" w:fill="auto"/>
            <w:noWrap/>
            <w:vAlign w:val="bottom"/>
            <w:hideMark/>
          </w:tcPr>
          <w:p w14:paraId="3A397EC1" w14:textId="77777777" w:rsidR="000F5652" w:rsidRPr="000F5652" w:rsidRDefault="000F5652" w:rsidP="000F5652">
            <w:pPr>
              <w:spacing w:after="0" w:line="240" w:lineRule="auto"/>
              <w:jc w:val="center"/>
              <w:rPr>
                <w:rFonts w:ascii="Calibri" w:eastAsia="Times New Roman" w:hAnsi="Calibri" w:cs="Times New Roman"/>
                <w:b/>
                <w:bCs/>
                <w:color w:val="000000"/>
                <w:szCs w:val="24"/>
                <w:lang w:val="en-GB"/>
              </w:rPr>
            </w:pPr>
            <w:r w:rsidRPr="000F5652">
              <w:rPr>
                <w:rFonts w:ascii="Calibri" w:eastAsia="Times New Roman" w:hAnsi="Calibri" w:cs="Times New Roman"/>
                <w:b/>
                <w:bCs/>
                <w:color w:val="000000"/>
                <w:szCs w:val="24"/>
                <w:lang w:val="en-GB"/>
              </w:rPr>
              <w:t>Martinet dissocié</w:t>
            </w:r>
          </w:p>
        </w:tc>
        <w:tc>
          <w:tcPr>
            <w:tcW w:w="2022" w:type="dxa"/>
            <w:tcBorders>
              <w:bottom w:val="single" w:sz="4" w:space="0" w:color="auto"/>
            </w:tcBorders>
            <w:shd w:val="clear" w:color="auto" w:fill="auto"/>
            <w:noWrap/>
            <w:vAlign w:val="bottom"/>
            <w:hideMark/>
          </w:tcPr>
          <w:p w14:paraId="4AC0922C" w14:textId="77777777" w:rsidR="000F5652" w:rsidRPr="000F5652" w:rsidRDefault="000F5652" w:rsidP="000F5652">
            <w:pPr>
              <w:spacing w:after="0" w:line="240" w:lineRule="auto"/>
              <w:jc w:val="center"/>
              <w:rPr>
                <w:rFonts w:ascii="Calibri" w:eastAsia="Times New Roman" w:hAnsi="Calibri" w:cs="Times New Roman"/>
                <w:b/>
                <w:bCs/>
                <w:color w:val="000000"/>
                <w:szCs w:val="24"/>
                <w:lang w:val="en-GB"/>
              </w:rPr>
            </w:pPr>
            <w:r w:rsidRPr="000F5652">
              <w:rPr>
                <w:rFonts w:ascii="Calibri" w:eastAsia="Times New Roman" w:hAnsi="Calibri" w:cs="Times New Roman"/>
                <w:b/>
                <w:bCs/>
                <w:color w:val="000000"/>
                <w:szCs w:val="24"/>
                <w:lang w:val="en-GB"/>
              </w:rPr>
              <w:t>Spirale dissociée</w:t>
            </w:r>
          </w:p>
        </w:tc>
        <w:tc>
          <w:tcPr>
            <w:tcW w:w="1714" w:type="dxa"/>
            <w:tcBorders>
              <w:bottom w:val="single" w:sz="4" w:space="0" w:color="auto"/>
            </w:tcBorders>
            <w:shd w:val="clear" w:color="auto" w:fill="auto"/>
            <w:noWrap/>
            <w:vAlign w:val="bottom"/>
            <w:hideMark/>
          </w:tcPr>
          <w:p w14:paraId="58B47694" w14:textId="77777777" w:rsidR="000F5652" w:rsidRPr="000F5652" w:rsidRDefault="000F5652" w:rsidP="000F5652">
            <w:pPr>
              <w:spacing w:after="0" w:line="240" w:lineRule="auto"/>
              <w:jc w:val="center"/>
              <w:rPr>
                <w:rFonts w:ascii="Calibri" w:eastAsia="Times New Roman" w:hAnsi="Calibri" w:cs="Times New Roman"/>
                <w:b/>
                <w:bCs/>
                <w:color w:val="000000"/>
                <w:szCs w:val="24"/>
                <w:lang w:val="en-GB"/>
              </w:rPr>
            </w:pPr>
            <w:r w:rsidRPr="000F5652">
              <w:rPr>
                <w:rFonts w:ascii="Calibri" w:eastAsia="Times New Roman" w:hAnsi="Calibri" w:cs="Times New Roman"/>
                <w:b/>
                <w:bCs/>
                <w:color w:val="000000"/>
                <w:szCs w:val="24"/>
                <w:lang w:val="en-GB"/>
              </w:rPr>
              <w:t>Martinet 3DOF</w:t>
            </w:r>
          </w:p>
        </w:tc>
        <w:tc>
          <w:tcPr>
            <w:tcW w:w="1618" w:type="dxa"/>
            <w:tcBorders>
              <w:bottom w:val="single" w:sz="4" w:space="0" w:color="auto"/>
            </w:tcBorders>
            <w:shd w:val="clear" w:color="auto" w:fill="auto"/>
            <w:noWrap/>
            <w:vAlign w:val="bottom"/>
            <w:hideMark/>
          </w:tcPr>
          <w:p w14:paraId="1E35E861" w14:textId="77777777" w:rsidR="000F5652" w:rsidRPr="000F5652" w:rsidRDefault="000F5652" w:rsidP="000F5652">
            <w:pPr>
              <w:spacing w:after="0" w:line="240" w:lineRule="auto"/>
              <w:jc w:val="center"/>
              <w:rPr>
                <w:rFonts w:ascii="Calibri" w:eastAsia="Times New Roman" w:hAnsi="Calibri" w:cs="Times New Roman"/>
                <w:b/>
                <w:bCs/>
                <w:color w:val="000000"/>
                <w:szCs w:val="24"/>
                <w:lang w:val="en-GB"/>
              </w:rPr>
            </w:pPr>
            <w:r w:rsidRPr="000F5652">
              <w:rPr>
                <w:rFonts w:ascii="Calibri" w:eastAsia="Times New Roman" w:hAnsi="Calibri" w:cs="Times New Roman"/>
                <w:b/>
                <w:bCs/>
                <w:color w:val="000000"/>
                <w:szCs w:val="24"/>
                <w:lang w:val="en-GB"/>
              </w:rPr>
              <w:t>Spirale 3DOF</w:t>
            </w:r>
          </w:p>
        </w:tc>
      </w:tr>
      <w:tr w:rsidR="000F5652" w:rsidRPr="000F5652" w14:paraId="6FFDB625" w14:textId="77777777" w:rsidTr="000F5652">
        <w:trPr>
          <w:trHeight w:val="341"/>
        </w:trPr>
        <w:tc>
          <w:tcPr>
            <w:tcW w:w="15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7B9088" w14:textId="77777777" w:rsidR="000F5652" w:rsidRPr="000F5652" w:rsidRDefault="000F5652" w:rsidP="000F5652">
            <w:pPr>
              <w:spacing w:after="0" w:line="240" w:lineRule="auto"/>
              <w:jc w:val="left"/>
              <w:rPr>
                <w:rFonts w:ascii="Calibri" w:eastAsia="Times New Roman" w:hAnsi="Calibri" w:cs="Times New Roman"/>
                <w:b/>
                <w:bCs/>
                <w:color w:val="000000"/>
                <w:szCs w:val="24"/>
                <w:lang w:val="en-GB"/>
              </w:rPr>
            </w:pPr>
            <w:r w:rsidRPr="000F5652">
              <w:rPr>
                <w:rFonts w:ascii="Calibri" w:eastAsia="Times New Roman" w:hAnsi="Calibri" w:cs="Times New Roman"/>
                <w:b/>
                <w:bCs/>
                <w:color w:val="000000"/>
                <w:szCs w:val="24"/>
                <w:lang w:val="en-GB"/>
              </w:rPr>
              <w:t>3DOF préférée</w:t>
            </w:r>
          </w:p>
        </w:tc>
        <w:tc>
          <w:tcPr>
            <w:tcW w:w="2315" w:type="dxa"/>
            <w:tcBorders>
              <w:top w:val="single" w:sz="4" w:space="0" w:color="auto"/>
              <w:left w:val="nil"/>
              <w:bottom w:val="single" w:sz="4" w:space="0" w:color="auto"/>
              <w:right w:val="single" w:sz="4" w:space="0" w:color="auto"/>
            </w:tcBorders>
            <w:shd w:val="clear" w:color="auto" w:fill="auto"/>
            <w:noWrap/>
            <w:vAlign w:val="bottom"/>
            <w:hideMark/>
          </w:tcPr>
          <w:p w14:paraId="05646722" w14:textId="77777777" w:rsidR="000F5652" w:rsidRPr="000F5652" w:rsidRDefault="000F5652" w:rsidP="000F5652">
            <w:pPr>
              <w:spacing w:after="0" w:line="240" w:lineRule="auto"/>
              <w:jc w:val="center"/>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0</w:t>
            </w:r>
          </w:p>
        </w:tc>
        <w:tc>
          <w:tcPr>
            <w:tcW w:w="2022" w:type="dxa"/>
            <w:tcBorders>
              <w:top w:val="single" w:sz="4" w:space="0" w:color="auto"/>
              <w:left w:val="nil"/>
              <w:bottom w:val="single" w:sz="4" w:space="0" w:color="auto"/>
              <w:right w:val="single" w:sz="4" w:space="0" w:color="auto"/>
            </w:tcBorders>
            <w:shd w:val="clear" w:color="auto" w:fill="auto"/>
            <w:noWrap/>
            <w:vAlign w:val="bottom"/>
            <w:hideMark/>
          </w:tcPr>
          <w:p w14:paraId="77D53FE4" w14:textId="77777777" w:rsidR="000F5652" w:rsidRPr="000F5652" w:rsidRDefault="000F5652" w:rsidP="000F5652">
            <w:pPr>
              <w:spacing w:after="0" w:line="240" w:lineRule="auto"/>
              <w:jc w:val="center"/>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0</w:t>
            </w:r>
          </w:p>
        </w:tc>
        <w:tc>
          <w:tcPr>
            <w:tcW w:w="1714" w:type="dxa"/>
            <w:tcBorders>
              <w:top w:val="single" w:sz="4" w:space="0" w:color="auto"/>
              <w:left w:val="nil"/>
              <w:bottom w:val="single" w:sz="4" w:space="0" w:color="auto"/>
              <w:right w:val="single" w:sz="4" w:space="0" w:color="auto"/>
            </w:tcBorders>
            <w:shd w:val="clear" w:color="auto" w:fill="auto"/>
            <w:noWrap/>
            <w:vAlign w:val="bottom"/>
            <w:hideMark/>
          </w:tcPr>
          <w:p w14:paraId="4B01050A" w14:textId="77777777" w:rsidR="000F5652" w:rsidRPr="000F5652" w:rsidRDefault="000F5652" w:rsidP="000F5652">
            <w:pPr>
              <w:spacing w:after="0" w:line="240" w:lineRule="auto"/>
              <w:jc w:val="center"/>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4</w:t>
            </w:r>
          </w:p>
        </w:tc>
        <w:tc>
          <w:tcPr>
            <w:tcW w:w="1618" w:type="dxa"/>
            <w:tcBorders>
              <w:top w:val="single" w:sz="4" w:space="0" w:color="auto"/>
              <w:left w:val="nil"/>
              <w:bottom w:val="single" w:sz="4" w:space="0" w:color="auto"/>
              <w:right w:val="single" w:sz="4" w:space="0" w:color="auto"/>
            </w:tcBorders>
            <w:shd w:val="clear" w:color="auto" w:fill="auto"/>
            <w:noWrap/>
            <w:vAlign w:val="bottom"/>
            <w:hideMark/>
          </w:tcPr>
          <w:p w14:paraId="012B2A2D" w14:textId="77777777" w:rsidR="000F5652" w:rsidRPr="000F5652" w:rsidRDefault="000F5652" w:rsidP="000F5652">
            <w:pPr>
              <w:spacing w:after="0" w:line="240" w:lineRule="auto"/>
              <w:jc w:val="center"/>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3</w:t>
            </w:r>
          </w:p>
        </w:tc>
      </w:tr>
      <w:tr w:rsidR="000F5652" w:rsidRPr="000F5652" w14:paraId="3C860309" w14:textId="77777777" w:rsidTr="000F5652">
        <w:trPr>
          <w:trHeight w:val="341"/>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73419350" w14:textId="77777777" w:rsidR="000F5652" w:rsidRPr="000F5652" w:rsidRDefault="000F5652" w:rsidP="000F5652">
            <w:pPr>
              <w:spacing w:after="0" w:line="240" w:lineRule="auto"/>
              <w:jc w:val="left"/>
              <w:rPr>
                <w:rFonts w:ascii="Calibri" w:eastAsia="Times New Roman" w:hAnsi="Calibri" w:cs="Times New Roman"/>
                <w:b/>
                <w:bCs/>
                <w:color w:val="000000"/>
                <w:szCs w:val="24"/>
                <w:lang w:val="en-GB"/>
              </w:rPr>
            </w:pPr>
            <w:r w:rsidRPr="000F5652">
              <w:rPr>
                <w:rFonts w:ascii="Calibri" w:eastAsia="Times New Roman" w:hAnsi="Calibri" w:cs="Times New Roman"/>
                <w:b/>
                <w:bCs/>
                <w:color w:val="000000"/>
                <w:szCs w:val="24"/>
                <w:lang w:val="en-GB"/>
              </w:rPr>
              <w:t>Dissociée préférée</w:t>
            </w:r>
          </w:p>
        </w:tc>
        <w:tc>
          <w:tcPr>
            <w:tcW w:w="2315" w:type="dxa"/>
            <w:tcBorders>
              <w:top w:val="nil"/>
              <w:left w:val="nil"/>
              <w:bottom w:val="single" w:sz="4" w:space="0" w:color="auto"/>
              <w:right w:val="single" w:sz="4" w:space="0" w:color="auto"/>
            </w:tcBorders>
            <w:shd w:val="clear" w:color="auto" w:fill="auto"/>
            <w:noWrap/>
            <w:vAlign w:val="bottom"/>
            <w:hideMark/>
          </w:tcPr>
          <w:p w14:paraId="35BD62C4" w14:textId="77777777" w:rsidR="000F5652" w:rsidRPr="000F5652" w:rsidRDefault="000F5652" w:rsidP="000F5652">
            <w:pPr>
              <w:spacing w:after="0" w:line="240" w:lineRule="auto"/>
              <w:jc w:val="center"/>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5</w:t>
            </w:r>
          </w:p>
        </w:tc>
        <w:tc>
          <w:tcPr>
            <w:tcW w:w="2022" w:type="dxa"/>
            <w:tcBorders>
              <w:top w:val="nil"/>
              <w:left w:val="nil"/>
              <w:bottom w:val="single" w:sz="4" w:space="0" w:color="auto"/>
              <w:right w:val="single" w:sz="4" w:space="0" w:color="auto"/>
            </w:tcBorders>
            <w:shd w:val="clear" w:color="auto" w:fill="auto"/>
            <w:noWrap/>
            <w:vAlign w:val="bottom"/>
            <w:hideMark/>
          </w:tcPr>
          <w:p w14:paraId="3D82D909" w14:textId="77777777" w:rsidR="000F5652" w:rsidRPr="000F5652" w:rsidRDefault="000F5652" w:rsidP="000F5652">
            <w:pPr>
              <w:spacing w:after="0" w:line="240" w:lineRule="auto"/>
              <w:jc w:val="center"/>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2</w:t>
            </w:r>
          </w:p>
        </w:tc>
        <w:tc>
          <w:tcPr>
            <w:tcW w:w="1714" w:type="dxa"/>
            <w:tcBorders>
              <w:top w:val="nil"/>
              <w:left w:val="nil"/>
              <w:bottom w:val="single" w:sz="4" w:space="0" w:color="auto"/>
              <w:right w:val="single" w:sz="4" w:space="0" w:color="auto"/>
            </w:tcBorders>
            <w:shd w:val="clear" w:color="auto" w:fill="auto"/>
            <w:noWrap/>
            <w:vAlign w:val="bottom"/>
            <w:hideMark/>
          </w:tcPr>
          <w:p w14:paraId="5FCD1452" w14:textId="77777777" w:rsidR="000F5652" w:rsidRPr="000F5652" w:rsidRDefault="000F5652" w:rsidP="000F5652">
            <w:pPr>
              <w:spacing w:after="0" w:line="240" w:lineRule="auto"/>
              <w:jc w:val="center"/>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0</w:t>
            </w:r>
          </w:p>
        </w:tc>
        <w:tc>
          <w:tcPr>
            <w:tcW w:w="1618" w:type="dxa"/>
            <w:tcBorders>
              <w:top w:val="nil"/>
              <w:left w:val="nil"/>
              <w:bottom w:val="single" w:sz="4" w:space="0" w:color="auto"/>
              <w:right w:val="single" w:sz="4" w:space="0" w:color="auto"/>
            </w:tcBorders>
            <w:shd w:val="clear" w:color="auto" w:fill="auto"/>
            <w:noWrap/>
            <w:vAlign w:val="bottom"/>
            <w:hideMark/>
          </w:tcPr>
          <w:p w14:paraId="599176C3" w14:textId="77777777" w:rsidR="000F5652" w:rsidRPr="000F5652" w:rsidRDefault="000F5652" w:rsidP="000F5652">
            <w:pPr>
              <w:spacing w:after="0" w:line="240" w:lineRule="auto"/>
              <w:jc w:val="center"/>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0</w:t>
            </w:r>
          </w:p>
        </w:tc>
      </w:tr>
      <w:tr w:rsidR="000F5652" w:rsidRPr="000F5652" w14:paraId="6C4F6F7C" w14:textId="77777777" w:rsidTr="000F5652">
        <w:trPr>
          <w:trHeight w:val="341"/>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7C2F5532" w14:textId="77777777" w:rsidR="000F5652" w:rsidRPr="000F5652" w:rsidRDefault="000F5652" w:rsidP="000F5652">
            <w:pPr>
              <w:spacing w:after="0" w:line="240" w:lineRule="auto"/>
              <w:jc w:val="left"/>
              <w:rPr>
                <w:rFonts w:ascii="Calibri" w:eastAsia="Times New Roman" w:hAnsi="Calibri" w:cs="Times New Roman"/>
                <w:b/>
                <w:bCs/>
                <w:color w:val="000000"/>
                <w:szCs w:val="24"/>
                <w:lang w:val="en-GB"/>
              </w:rPr>
            </w:pPr>
            <w:r w:rsidRPr="000F5652">
              <w:rPr>
                <w:rFonts w:ascii="Calibri" w:eastAsia="Times New Roman" w:hAnsi="Calibri" w:cs="Times New Roman"/>
                <w:b/>
                <w:bCs/>
                <w:color w:val="000000"/>
                <w:szCs w:val="24"/>
                <w:lang w:val="en-GB"/>
              </w:rPr>
              <w:t>La plus appréciée</w:t>
            </w:r>
          </w:p>
        </w:tc>
        <w:tc>
          <w:tcPr>
            <w:tcW w:w="2315" w:type="dxa"/>
            <w:tcBorders>
              <w:top w:val="nil"/>
              <w:left w:val="nil"/>
              <w:bottom w:val="single" w:sz="4" w:space="0" w:color="auto"/>
              <w:right w:val="single" w:sz="4" w:space="0" w:color="auto"/>
            </w:tcBorders>
            <w:shd w:val="clear" w:color="auto" w:fill="auto"/>
            <w:noWrap/>
            <w:vAlign w:val="bottom"/>
            <w:hideMark/>
          </w:tcPr>
          <w:p w14:paraId="3EE452B4" w14:textId="77777777" w:rsidR="000F5652" w:rsidRPr="000F5652" w:rsidRDefault="000F5652" w:rsidP="000F5652">
            <w:pPr>
              <w:spacing w:after="0" w:line="240" w:lineRule="auto"/>
              <w:jc w:val="center"/>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2</w:t>
            </w:r>
          </w:p>
        </w:tc>
        <w:tc>
          <w:tcPr>
            <w:tcW w:w="2022" w:type="dxa"/>
            <w:tcBorders>
              <w:top w:val="nil"/>
              <w:left w:val="nil"/>
              <w:bottom w:val="single" w:sz="4" w:space="0" w:color="auto"/>
              <w:right w:val="single" w:sz="4" w:space="0" w:color="auto"/>
            </w:tcBorders>
            <w:shd w:val="clear" w:color="auto" w:fill="auto"/>
            <w:noWrap/>
            <w:vAlign w:val="bottom"/>
            <w:hideMark/>
          </w:tcPr>
          <w:p w14:paraId="5845A0D3" w14:textId="77777777" w:rsidR="000F5652" w:rsidRPr="000F5652" w:rsidRDefault="000F5652" w:rsidP="000F5652">
            <w:pPr>
              <w:spacing w:after="0" w:line="240" w:lineRule="auto"/>
              <w:jc w:val="center"/>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3</w:t>
            </w:r>
          </w:p>
        </w:tc>
        <w:tc>
          <w:tcPr>
            <w:tcW w:w="1714" w:type="dxa"/>
            <w:tcBorders>
              <w:top w:val="nil"/>
              <w:left w:val="nil"/>
              <w:bottom w:val="single" w:sz="4" w:space="0" w:color="auto"/>
              <w:right w:val="single" w:sz="4" w:space="0" w:color="auto"/>
            </w:tcBorders>
            <w:shd w:val="clear" w:color="auto" w:fill="auto"/>
            <w:noWrap/>
            <w:vAlign w:val="bottom"/>
            <w:hideMark/>
          </w:tcPr>
          <w:p w14:paraId="0237ABE7" w14:textId="77777777" w:rsidR="000F5652" w:rsidRPr="000F5652" w:rsidRDefault="000F5652" w:rsidP="000F5652">
            <w:pPr>
              <w:spacing w:after="0" w:line="240" w:lineRule="auto"/>
              <w:jc w:val="center"/>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2</w:t>
            </w:r>
          </w:p>
        </w:tc>
        <w:tc>
          <w:tcPr>
            <w:tcW w:w="1618" w:type="dxa"/>
            <w:tcBorders>
              <w:top w:val="nil"/>
              <w:left w:val="nil"/>
              <w:bottom w:val="single" w:sz="4" w:space="0" w:color="auto"/>
              <w:right w:val="single" w:sz="4" w:space="0" w:color="auto"/>
            </w:tcBorders>
            <w:shd w:val="clear" w:color="auto" w:fill="auto"/>
            <w:noWrap/>
            <w:vAlign w:val="bottom"/>
            <w:hideMark/>
          </w:tcPr>
          <w:p w14:paraId="2CCA69F4" w14:textId="77777777" w:rsidR="000F5652" w:rsidRPr="000F5652" w:rsidRDefault="000F5652" w:rsidP="000F5652">
            <w:pPr>
              <w:spacing w:after="0" w:line="240" w:lineRule="auto"/>
              <w:jc w:val="center"/>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0</w:t>
            </w:r>
          </w:p>
        </w:tc>
      </w:tr>
      <w:tr w:rsidR="000F5652" w:rsidRPr="000F5652" w14:paraId="075A6453" w14:textId="77777777" w:rsidTr="000F5652">
        <w:trPr>
          <w:trHeight w:val="341"/>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3E74E195" w14:textId="77777777" w:rsidR="000F5652" w:rsidRPr="000F5652" w:rsidRDefault="000F5652" w:rsidP="000F5652">
            <w:pPr>
              <w:spacing w:after="0" w:line="240" w:lineRule="auto"/>
              <w:jc w:val="left"/>
              <w:rPr>
                <w:rFonts w:ascii="Calibri" w:eastAsia="Times New Roman" w:hAnsi="Calibri" w:cs="Times New Roman"/>
                <w:b/>
                <w:bCs/>
                <w:color w:val="000000"/>
                <w:szCs w:val="24"/>
                <w:lang w:val="en-GB"/>
              </w:rPr>
            </w:pPr>
            <w:r w:rsidRPr="000F5652">
              <w:rPr>
                <w:rFonts w:ascii="Calibri" w:eastAsia="Times New Roman" w:hAnsi="Calibri" w:cs="Times New Roman"/>
                <w:b/>
                <w:bCs/>
                <w:color w:val="000000"/>
                <w:szCs w:val="24"/>
                <w:lang w:val="en-GB"/>
              </w:rPr>
              <w:t>La moins appréciée</w:t>
            </w:r>
          </w:p>
        </w:tc>
        <w:tc>
          <w:tcPr>
            <w:tcW w:w="2315" w:type="dxa"/>
            <w:tcBorders>
              <w:top w:val="nil"/>
              <w:left w:val="nil"/>
              <w:bottom w:val="single" w:sz="4" w:space="0" w:color="auto"/>
              <w:right w:val="single" w:sz="4" w:space="0" w:color="auto"/>
            </w:tcBorders>
            <w:shd w:val="clear" w:color="auto" w:fill="auto"/>
            <w:noWrap/>
            <w:vAlign w:val="bottom"/>
            <w:hideMark/>
          </w:tcPr>
          <w:p w14:paraId="24FEDC95" w14:textId="77777777" w:rsidR="000F5652" w:rsidRPr="000F5652" w:rsidRDefault="000F5652" w:rsidP="000F5652">
            <w:pPr>
              <w:spacing w:after="0" w:line="240" w:lineRule="auto"/>
              <w:jc w:val="center"/>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0</w:t>
            </w:r>
          </w:p>
        </w:tc>
        <w:tc>
          <w:tcPr>
            <w:tcW w:w="2022" w:type="dxa"/>
            <w:tcBorders>
              <w:top w:val="nil"/>
              <w:left w:val="nil"/>
              <w:bottom w:val="single" w:sz="4" w:space="0" w:color="auto"/>
              <w:right w:val="single" w:sz="4" w:space="0" w:color="auto"/>
            </w:tcBorders>
            <w:shd w:val="clear" w:color="auto" w:fill="auto"/>
            <w:noWrap/>
            <w:vAlign w:val="bottom"/>
            <w:hideMark/>
          </w:tcPr>
          <w:p w14:paraId="60611698" w14:textId="77777777" w:rsidR="000F5652" w:rsidRPr="000F5652" w:rsidRDefault="000F5652" w:rsidP="000F5652">
            <w:pPr>
              <w:spacing w:after="0" w:line="240" w:lineRule="auto"/>
              <w:jc w:val="center"/>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2</w:t>
            </w:r>
          </w:p>
        </w:tc>
        <w:tc>
          <w:tcPr>
            <w:tcW w:w="1714" w:type="dxa"/>
            <w:tcBorders>
              <w:top w:val="nil"/>
              <w:left w:val="nil"/>
              <w:bottom w:val="single" w:sz="4" w:space="0" w:color="auto"/>
              <w:right w:val="single" w:sz="4" w:space="0" w:color="auto"/>
            </w:tcBorders>
            <w:shd w:val="clear" w:color="auto" w:fill="auto"/>
            <w:noWrap/>
            <w:vAlign w:val="bottom"/>
            <w:hideMark/>
          </w:tcPr>
          <w:p w14:paraId="07ACB697" w14:textId="77777777" w:rsidR="000F5652" w:rsidRPr="000F5652" w:rsidRDefault="000F5652" w:rsidP="000F5652">
            <w:pPr>
              <w:spacing w:after="0" w:line="240" w:lineRule="auto"/>
              <w:jc w:val="center"/>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0</w:t>
            </w:r>
          </w:p>
        </w:tc>
        <w:tc>
          <w:tcPr>
            <w:tcW w:w="1618" w:type="dxa"/>
            <w:tcBorders>
              <w:top w:val="nil"/>
              <w:left w:val="nil"/>
              <w:bottom w:val="single" w:sz="4" w:space="0" w:color="auto"/>
              <w:right w:val="single" w:sz="4" w:space="0" w:color="auto"/>
            </w:tcBorders>
            <w:shd w:val="clear" w:color="auto" w:fill="auto"/>
            <w:noWrap/>
            <w:vAlign w:val="bottom"/>
            <w:hideMark/>
          </w:tcPr>
          <w:p w14:paraId="07E56B84" w14:textId="77777777" w:rsidR="000F5652" w:rsidRPr="000F5652" w:rsidRDefault="000F5652" w:rsidP="000F5652">
            <w:pPr>
              <w:spacing w:after="0" w:line="240" w:lineRule="auto"/>
              <w:jc w:val="center"/>
              <w:rPr>
                <w:rFonts w:ascii="Calibri" w:eastAsia="Times New Roman" w:hAnsi="Calibri" w:cs="Times New Roman"/>
                <w:color w:val="000000"/>
                <w:szCs w:val="24"/>
                <w:lang w:val="en-GB"/>
              </w:rPr>
            </w:pPr>
            <w:r w:rsidRPr="000F5652">
              <w:rPr>
                <w:rFonts w:ascii="Calibri" w:eastAsia="Times New Roman" w:hAnsi="Calibri" w:cs="Times New Roman"/>
                <w:color w:val="000000"/>
                <w:szCs w:val="24"/>
                <w:lang w:val="en-GB"/>
              </w:rPr>
              <w:t>5</w:t>
            </w:r>
          </w:p>
        </w:tc>
      </w:tr>
    </w:tbl>
    <w:p w14:paraId="450C9725" w14:textId="77777777" w:rsidR="00B147BA" w:rsidRPr="00B147BA" w:rsidRDefault="00B147BA" w:rsidP="00B147BA">
      <w:pPr>
        <w:rPr>
          <w:b/>
        </w:rPr>
      </w:pPr>
    </w:p>
    <w:sectPr w:rsidR="00B147BA" w:rsidRPr="00B147BA" w:rsidSect="003A2618">
      <w:headerReference w:type="default" r:id="rId58"/>
      <w:footerReference w:type="default" r:id="rId59"/>
      <w:pgSz w:w="12240" w:h="15840" w:code="1"/>
      <w:pgMar w:top="1440" w:right="1440" w:bottom="1440" w:left="1440" w:header="720" w:footer="851"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ED9647" w14:textId="77777777" w:rsidR="003A46F6" w:rsidRDefault="003A46F6" w:rsidP="00B54CB4">
      <w:pPr>
        <w:spacing w:after="0" w:line="240" w:lineRule="auto"/>
      </w:pPr>
      <w:r>
        <w:separator/>
      </w:r>
    </w:p>
  </w:endnote>
  <w:endnote w:type="continuationSeparator" w:id="0">
    <w:p w14:paraId="060B0A6E" w14:textId="77777777" w:rsidR="003A46F6" w:rsidRDefault="003A46F6" w:rsidP="00B54C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Ｐ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Didot">
    <w:panose1 w:val="02000503000000020003"/>
    <w:charset w:val="00"/>
    <w:family w:val="auto"/>
    <w:pitch w:val="variable"/>
    <w:sig w:usb0="80000067" w:usb1="00000000" w:usb2="00000000" w:usb3="00000000" w:csb0="000001FB"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256D4F" w14:textId="77777777" w:rsidR="003A46F6" w:rsidRDefault="003A46F6" w:rsidP="00F41D0F">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57A6AF" w14:textId="47BE8495" w:rsidR="003A46F6" w:rsidRPr="005F347D" w:rsidRDefault="003A46F6" w:rsidP="00602CCF">
    <w:pPr>
      <w:pStyle w:val="Pieddepage"/>
      <w:framePr w:wrap="around" w:vAnchor="text" w:hAnchor="margin" w:xAlign="right" w:y="1"/>
      <w:rPr>
        <w:b/>
        <w:color w:val="073E87" w:themeColor="text2"/>
      </w:rPr>
    </w:pPr>
    <w:r w:rsidRPr="005F347D">
      <w:rPr>
        <w:rStyle w:val="Numrodepage"/>
        <w:b/>
        <w:sz w:val="24"/>
        <w:szCs w:val="24"/>
      </w:rPr>
      <w:fldChar w:fldCharType="begin"/>
    </w:r>
    <w:r w:rsidRPr="005F347D">
      <w:rPr>
        <w:rStyle w:val="Numrodepage"/>
        <w:b/>
        <w:sz w:val="24"/>
        <w:szCs w:val="24"/>
      </w:rPr>
      <w:instrText xml:space="preserve">PAGE  </w:instrText>
    </w:r>
    <w:r w:rsidRPr="005F347D">
      <w:rPr>
        <w:rStyle w:val="Numrodepage"/>
        <w:b/>
        <w:sz w:val="24"/>
        <w:szCs w:val="24"/>
      </w:rPr>
      <w:fldChar w:fldCharType="separate"/>
    </w:r>
    <w:r w:rsidR="005229F8">
      <w:rPr>
        <w:rStyle w:val="Numrodepage"/>
        <w:b/>
        <w:noProof/>
        <w:sz w:val="24"/>
        <w:szCs w:val="24"/>
      </w:rPr>
      <w:t>38</w:t>
    </w:r>
    <w:r w:rsidRPr="005F347D">
      <w:rPr>
        <w:rStyle w:val="Numrodepage"/>
        <w:b/>
        <w:sz w:val="24"/>
        <w:szCs w:val="24"/>
      </w:rPr>
      <w:fldChar w:fldCharType="end"/>
    </w:r>
    <w:r w:rsidRPr="005F347D">
      <w:rPr>
        <w:rStyle w:val="Numrodepage"/>
        <w:b/>
        <w:sz w:val="24"/>
        <w:szCs w:val="24"/>
      </w:rPr>
      <w:t>/</w:t>
    </w:r>
    <w:r w:rsidRPr="005F347D">
      <w:rPr>
        <w:rStyle w:val="Numrodepage"/>
        <w:b/>
        <w:sz w:val="24"/>
        <w:szCs w:val="24"/>
      </w:rPr>
      <w:fldChar w:fldCharType="begin"/>
    </w:r>
    <w:r w:rsidRPr="005F347D">
      <w:rPr>
        <w:rStyle w:val="Numrodepage"/>
        <w:b/>
        <w:sz w:val="24"/>
        <w:szCs w:val="24"/>
      </w:rPr>
      <w:instrText xml:space="preserve"> SECTIONPAGES  \* MERGEFORMAT </w:instrText>
    </w:r>
    <w:r w:rsidRPr="005F347D">
      <w:rPr>
        <w:rStyle w:val="Numrodepage"/>
        <w:b/>
        <w:sz w:val="24"/>
        <w:szCs w:val="24"/>
      </w:rPr>
      <w:fldChar w:fldCharType="separate"/>
    </w:r>
    <w:r w:rsidR="005229F8">
      <w:rPr>
        <w:rStyle w:val="Numrodepage"/>
        <w:b/>
        <w:noProof/>
        <w:sz w:val="24"/>
        <w:szCs w:val="24"/>
      </w:rPr>
      <w:t>48</w:t>
    </w:r>
    <w:r w:rsidRPr="005F347D">
      <w:rPr>
        <w:rStyle w:val="Numrodepage"/>
        <w:b/>
        <w:sz w:val="24"/>
        <w:szCs w:val="24"/>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882F57" w14:textId="77777777" w:rsidR="003A46F6" w:rsidRDefault="003A46F6" w:rsidP="00B54CB4">
      <w:pPr>
        <w:spacing w:after="0" w:line="240" w:lineRule="auto"/>
      </w:pPr>
      <w:r>
        <w:separator/>
      </w:r>
    </w:p>
  </w:footnote>
  <w:footnote w:type="continuationSeparator" w:id="0">
    <w:p w14:paraId="34BC6131" w14:textId="77777777" w:rsidR="003A46F6" w:rsidRDefault="003A46F6" w:rsidP="00B54CB4">
      <w:pPr>
        <w:spacing w:after="0" w:line="240" w:lineRule="auto"/>
      </w:pPr>
      <w:r>
        <w:continuationSeparator/>
      </w:r>
    </w:p>
  </w:footnote>
  <w:footnote w:id="1">
    <w:p w14:paraId="42E406AE" w14:textId="54A87D42" w:rsidR="003A46F6" w:rsidRPr="002F2662" w:rsidRDefault="003A46F6">
      <w:pPr>
        <w:pStyle w:val="Notedebasdepage"/>
        <w:rPr>
          <w:sz w:val="20"/>
        </w:rPr>
      </w:pPr>
      <w:r w:rsidRPr="002F2662">
        <w:rPr>
          <w:rStyle w:val="Marquenotebasdepage"/>
        </w:rPr>
        <w:footnoteRef/>
      </w:r>
      <w:r w:rsidRPr="002F2662">
        <w:rPr>
          <w:sz w:val="20"/>
        </w:rPr>
        <w:t xml:space="preserve"> Une liste des commandes usuelles : http://www.vle-project.org/wiki/Commandes_Git_de_tous_les_jours</w:t>
      </w:r>
    </w:p>
  </w:footnote>
  <w:footnote w:id="2">
    <w:p w14:paraId="095A5315" w14:textId="77777777" w:rsidR="003A46F6" w:rsidRPr="00DC092B" w:rsidRDefault="003A46F6" w:rsidP="006F0E28">
      <w:pPr>
        <w:pStyle w:val="Notedebasdepage"/>
        <w:rPr>
          <w:bCs/>
          <w:sz w:val="20"/>
        </w:rPr>
      </w:pPr>
      <w:r>
        <w:rPr>
          <w:rStyle w:val="Marquenotebasdepage"/>
        </w:rPr>
        <w:footnoteRef/>
      </w:r>
      <w:r w:rsidRPr="00DC092B">
        <w:rPr>
          <w:sz w:val="20"/>
        </w:rPr>
        <w:t xml:space="preserve"> </w:t>
      </w:r>
      <w:r w:rsidRPr="00DC092B">
        <w:rPr>
          <w:bCs/>
          <w:sz w:val="20"/>
        </w:rPr>
        <w:t xml:space="preserve">3D positioning techniques for multitouch displays publié par </w:t>
      </w:r>
      <w:hyperlink r:id="rId1" w:history="1">
        <w:r w:rsidRPr="00DC092B">
          <w:rPr>
            <w:rStyle w:val="Lienhypertexte"/>
            <w:bCs/>
            <w:sz w:val="20"/>
            <w:u w:val="none"/>
          </w:rPr>
          <w:t>amartinet</w:t>
        </w:r>
      </w:hyperlink>
      <w:r w:rsidRPr="00DC092B">
        <w:rPr>
          <w:bCs/>
          <w:sz w:val="20"/>
        </w:rPr>
        <w:t xml:space="preserve"> le 19/01/2010: http://www.youtube.com/watch?v=FPQXGsaoQyA</w:t>
      </w:r>
    </w:p>
    <w:p w14:paraId="6932147C" w14:textId="77777777" w:rsidR="003A46F6" w:rsidRPr="006F0E28" w:rsidRDefault="003A46F6" w:rsidP="006F0E28">
      <w:pPr>
        <w:pStyle w:val="Notedebasdepage"/>
      </w:pPr>
    </w:p>
  </w:footnote>
  <w:footnote w:id="3">
    <w:p w14:paraId="73B703D7" w14:textId="35CB0161" w:rsidR="003A46F6" w:rsidRPr="00DC092B" w:rsidRDefault="003A46F6">
      <w:pPr>
        <w:pStyle w:val="Notedebasdepage"/>
      </w:pPr>
      <w:r>
        <w:rPr>
          <w:rStyle w:val="Marquenotebasdepage"/>
        </w:rPr>
        <w:footnoteRef/>
      </w:r>
      <w:r>
        <w:t xml:space="preserve"> </w:t>
      </w:r>
      <w:r w:rsidRPr="00DC092B">
        <w:rPr>
          <w:sz w:val="20"/>
        </w:rPr>
        <w:t xml:space="preserve">OGRE. Open source 3D graphics engine. http </w:t>
      </w:r>
      <w:proofErr w:type="gramStart"/>
      <w:r w:rsidRPr="00DC092B">
        <w:rPr>
          <w:sz w:val="20"/>
        </w:rPr>
        <w:t>:/</w:t>
      </w:r>
      <w:proofErr w:type="gramEnd"/>
      <w:r w:rsidRPr="00DC092B">
        <w:rPr>
          <w:sz w:val="20"/>
        </w:rPr>
        <w:t>/www.ogre3d.org/.</w:t>
      </w:r>
    </w:p>
  </w:footnote>
  <w:footnote w:id="4">
    <w:p w14:paraId="3AF60815" w14:textId="77777777" w:rsidR="003A46F6" w:rsidRDefault="003A46F6" w:rsidP="00BB5206">
      <w:pPr>
        <w:pStyle w:val="Notedebasdepage"/>
      </w:pPr>
      <w:r>
        <w:rPr>
          <w:rStyle w:val="Marquenotebasdepage"/>
        </w:rPr>
        <w:footnoteRef/>
      </w:r>
      <w:proofErr w:type="gramStart"/>
      <w:r w:rsidRPr="00BB5206">
        <w:rPr>
          <w:sz w:val="20"/>
        </w:rPr>
        <w:t>iOS</w:t>
      </w:r>
      <w:proofErr w:type="gramEnd"/>
      <w:r w:rsidRPr="00BB5206">
        <w:rPr>
          <w:sz w:val="20"/>
        </w:rPr>
        <w:t xml:space="preserve"> Dev Center : https://developer.apple.com/devcenter/ios/index.action</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0D4BA6" w14:textId="3D71A2A2" w:rsidR="003A46F6" w:rsidRDefault="005229F8" w:rsidP="00602CCF">
    <w:pPr>
      <w:pStyle w:val="En-tte"/>
      <w:jc w:val="right"/>
    </w:pPr>
    <w:sdt>
      <w:sdtPr>
        <w:rPr>
          <w:rFonts w:ascii="Calibri" w:hAnsi="Calibri"/>
          <w:b/>
          <w:bCs/>
          <w:caps/>
          <w:color w:val="595959" w:themeColor="text1" w:themeTint="A6"/>
          <w:szCs w:val="24"/>
        </w:rPr>
        <w:alias w:val="Titre"/>
        <w:id w:val="267893671"/>
        <w:placeholder>
          <w:docPart w:val="402F947AF313F94F9F27752155D2FD1D"/>
        </w:placeholder>
        <w:dataBinding w:prefixMappings="xmlns:ns0='http://schemas.openxmlformats.org/package/2006/metadata/core-properties' xmlns:ns1='http://purl.org/dc/elements/1.1/'" w:xpath="/ns0:coreProperties[1]/ns1:title[1]" w:storeItemID="{6C3C8BC8-F283-45AE-878A-BAB7291924A1}"/>
        <w:text/>
      </w:sdtPr>
      <w:sdtEndPr/>
      <w:sdtContent>
        <w:r w:rsidR="003A46F6">
          <w:rPr>
            <w:rFonts w:ascii="Calibri" w:hAnsi="Calibri"/>
            <w:b/>
            <w:bCs/>
            <w:caps/>
            <w:color w:val="595959" w:themeColor="text1" w:themeTint="A6"/>
            <w:szCs w:val="24"/>
            <w:lang w:val="en-GB"/>
          </w:rPr>
          <w:t>Comparaison de deux méthodes de déplacement d’objet dans l’espace</w:t>
        </w:r>
      </w:sdtContent>
    </w:sdt>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CellMar>
        <w:left w:w="0" w:type="dxa"/>
        <w:right w:w="0" w:type="dxa"/>
      </w:tblCellMar>
      <w:tblLook w:val="04A0" w:firstRow="1" w:lastRow="0" w:firstColumn="1" w:lastColumn="0" w:noHBand="0" w:noVBand="1"/>
    </w:tblPr>
    <w:tblGrid>
      <w:gridCol w:w="9360"/>
    </w:tblGrid>
    <w:tr w:rsidR="003A46F6" w14:paraId="2CC7360E" w14:textId="77777777" w:rsidTr="00501B74">
      <w:tc>
        <w:tcPr>
          <w:tcW w:w="9360" w:type="dxa"/>
        </w:tcPr>
        <w:p w14:paraId="23B33364" w14:textId="3EEC8544" w:rsidR="003A46F6" w:rsidRDefault="005229F8" w:rsidP="0052034A">
          <w:pPr>
            <w:spacing w:after="0" w:line="240" w:lineRule="auto"/>
            <w:jc w:val="right"/>
          </w:pPr>
          <w:sdt>
            <w:sdtPr>
              <w:rPr>
                <w:rFonts w:ascii="Calibri" w:hAnsi="Calibri"/>
                <w:b/>
                <w:bCs/>
                <w:caps/>
                <w:color w:val="595959" w:themeColor="text1" w:themeTint="A6"/>
                <w:szCs w:val="24"/>
              </w:rPr>
              <w:alias w:val="Titre"/>
              <w:id w:val="1779754794"/>
              <w:dataBinding w:prefixMappings="xmlns:ns0='http://schemas.openxmlformats.org/package/2006/metadata/core-properties' xmlns:ns1='http://purl.org/dc/elements/1.1/'" w:xpath="/ns0:coreProperties[1]/ns1:title[1]" w:storeItemID="{6C3C8BC8-F283-45AE-878A-BAB7291924A1}"/>
              <w:text/>
            </w:sdtPr>
            <w:sdtEndPr/>
            <w:sdtContent>
              <w:r w:rsidR="003A46F6">
                <w:rPr>
                  <w:rFonts w:ascii="Calibri" w:hAnsi="Calibri"/>
                  <w:b/>
                  <w:bCs/>
                  <w:caps/>
                  <w:color w:val="595959" w:themeColor="text1" w:themeTint="A6"/>
                  <w:szCs w:val="24"/>
                  <w:lang w:val="en-GB"/>
                </w:rPr>
                <w:t>Comparaison de deux méthodes de déplacement d’objet dans l’espace</w:t>
              </w:r>
            </w:sdtContent>
          </w:sdt>
        </w:p>
      </w:tc>
    </w:tr>
  </w:tbl>
  <w:p w14:paraId="71718FCC" w14:textId="77777777" w:rsidR="003A46F6" w:rsidRDefault="003A46F6" w:rsidP="00B54CB4">
    <w: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CellMar>
        <w:left w:w="0" w:type="dxa"/>
        <w:right w:w="0" w:type="dxa"/>
      </w:tblCellMar>
      <w:tblLook w:val="04A0" w:firstRow="1" w:lastRow="0" w:firstColumn="1" w:lastColumn="0" w:noHBand="0" w:noVBand="1"/>
    </w:tblPr>
    <w:tblGrid>
      <w:gridCol w:w="9360"/>
    </w:tblGrid>
    <w:tr w:rsidR="003A46F6" w14:paraId="3BC72AD0" w14:textId="77777777" w:rsidTr="00B54CB4">
      <w:tc>
        <w:tcPr>
          <w:tcW w:w="11016" w:type="dxa"/>
        </w:tcPr>
        <w:p w14:paraId="01F554E9" w14:textId="77777777" w:rsidR="003A46F6" w:rsidRDefault="003A46F6" w:rsidP="00B54CB4">
          <w:pPr>
            <w:spacing w:after="30" w:line="240" w:lineRule="auto"/>
          </w:pPr>
          <w:r>
            <w:rPr>
              <w:noProof/>
            </w:rPr>
            <mc:AlternateContent>
              <mc:Choice Requires="wps">
                <w:drawing>
                  <wp:inline distT="0" distB="0" distL="0" distR="0" wp14:anchorId="605C715E" wp14:editId="557610FE">
                    <wp:extent cx="6858000" cy="3200400"/>
                    <wp:effectExtent l="0" t="0" r="0" b="0"/>
                    <wp:docPr id="4" name="Rectangle 4"/>
                    <wp:cNvGraphicFramePr/>
                    <a:graphic xmlns:a="http://schemas.openxmlformats.org/drawingml/2006/main">
                      <a:graphicData uri="http://schemas.microsoft.com/office/word/2010/wordprocessingShape">
                        <wps:wsp>
                          <wps:cNvSpPr/>
                          <wps:spPr>
                            <a:xfrm>
                              <a:off x="0" y="0"/>
                              <a:ext cx="6858000" cy="3200400"/>
                            </a:xfrm>
                            <a:prstGeom prst="rect">
                              <a:avLst/>
                            </a:prstGeom>
                            <a:gradFill flip="none" rotWithShape="1">
                              <a:gsLst>
                                <a:gs pos="0">
                                  <a:schemeClr val="accent1"/>
                                </a:gs>
                                <a:gs pos="100000">
                                  <a:schemeClr val="accent2"/>
                                </a:gs>
                              </a:gsLst>
                              <a:lin ang="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3F7AAF" w14:textId="66167680" w:rsidR="003A46F6" w:rsidRDefault="003A46F6" w:rsidP="00B54CB4">
                                <w:pPr>
                                  <w:pStyle w:val="Organization"/>
                                </w:pPr>
                                <w:r>
                                  <w:t>Projet de synthèse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inline>
                </w:drawing>
              </mc:Choice>
              <mc:Fallback>
                <w:pict>
                  <v:rect id="Rectangle 4" o:spid="_x0000_s1027" style="width:540pt;height:252pt;visibility:visible;mso-wrap-style:square;mso-left-percent:-10001;mso-top-percent:-10001;mso-position-horizontal:absolute;mso-position-horizontal-relative:char;mso-position-vertical:absolute;mso-position-vertical-relative:line;mso-left-percent:-10001;mso-top-percent:-10001;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" fillcolor="#5590cc [3204]" stroked="f" strokeweight=".85pt">
                    <v:fill color2="#9fc9eb [3205]" rotate="t" angle="-90" focus="100%" type="gradient"/>
                    <v:textbox>
                      <w:txbxContent>
                        <w:p w14:paraId="003F7AAF" w14:textId="66167680" w:rsidR="003A46F6" w:rsidRDefault="003A46F6" w:rsidP="00B54CB4">
                          <w:pPr>
                            <w:pStyle w:val="Organization"/>
                          </w:pPr>
                          <w:r>
                            <w:t>Projet de synthèse</w:t>
                          </w:r>
                        </w:p>
                      </w:txbxContent>
                    </v:textbox>
                    <w10:anchorlock/>
                  </v:rect>
                </w:pict>
              </mc:Fallback>
            </mc:AlternateContent>
          </w:r>
        </w:p>
      </w:tc>
    </w:tr>
    <w:tr w:rsidR="003A46F6" w14:paraId="51684C88" w14:textId="77777777" w:rsidTr="00B54CB4">
      <w:tc>
        <w:tcPr>
          <w:tcW w:w="11016" w:type="dxa"/>
          <w:shd w:val="clear" w:color="auto" w:fill="B0C0C9" w:themeFill="accent3"/>
        </w:tcPr>
        <w:p w14:paraId="62C241EF" w14:textId="77777777" w:rsidR="003A46F6" w:rsidRDefault="003A46F6" w:rsidP="00B54CB4">
          <w:pPr>
            <w:tabs>
              <w:tab w:val="left" w:pos="720"/>
              <w:tab w:val="left" w:pos="1440"/>
              <w:tab w:val="left" w:pos="1828"/>
            </w:tabs>
            <w:spacing w:before="60" w:after="40"/>
          </w:pPr>
        </w:p>
      </w:tc>
    </w:tr>
  </w:tbl>
  <w:p w14:paraId="294CEE06" w14:textId="77777777" w:rsidR="003A46F6" w:rsidRDefault="003A46F6" w:rsidP="00B54CB4">
    <w:pPr>
      <w:spacing w:after="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D4FAE7" w14:textId="3569CFFA" w:rsidR="003A46F6" w:rsidRDefault="005229F8" w:rsidP="00602CCF">
    <w:pPr>
      <w:jc w:val="right"/>
    </w:pPr>
    <w:sdt>
      <w:sdtPr>
        <w:rPr>
          <w:rFonts w:ascii="Calibri" w:hAnsi="Calibri"/>
          <w:b/>
          <w:bCs/>
          <w:caps/>
          <w:color w:val="595959" w:themeColor="text1" w:themeTint="A6"/>
          <w:szCs w:val="24"/>
        </w:rPr>
        <w:alias w:val="Titre"/>
        <w:id w:val="19157470"/>
        <w:dataBinding w:prefixMappings="xmlns:ns0='http://schemas.openxmlformats.org/package/2006/metadata/core-properties' xmlns:ns1='http://purl.org/dc/elements/1.1/'" w:xpath="/ns0:coreProperties[1]/ns1:title[1]" w:storeItemID="{6C3C8BC8-F283-45AE-878A-BAB7291924A1}"/>
        <w:text/>
      </w:sdtPr>
      <w:sdtEndPr/>
      <w:sdtContent>
        <w:r w:rsidR="003A46F6">
          <w:rPr>
            <w:rFonts w:ascii="Calibri" w:hAnsi="Calibri"/>
            <w:b/>
            <w:bCs/>
            <w:caps/>
            <w:color w:val="595959" w:themeColor="text1" w:themeTint="A6"/>
            <w:szCs w:val="24"/>
            <w:lang w:val="en-GB"/>
          </w:rPr>
          <w:t>Comparaison de deux méthodes de déplacement d’objet dans l’espace</w:t>
        </w:r>
      </w:sdtContent>
    </w:sdt>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ED0BD5A"/>
    <w:lvl w:ilvl="0">
      <w:start w:val="1"/>
      <w:numFmt w:val="decimal"/>
      <w:lvlText w:val="%1."/>
      <w:lvlJc w:val="left"/>
      <w:pPr>
        <w:tabs>
          <w:tab w:val="num" w:pos="1800"/>
        </w:tabs>
        <w:ind w:left="1800" w:hanging="360"/>
      </w:pPr>
    </w:lvl>
  </w:abstractNum>
  <w:abstractNum w:abstractNumId="1">
    <w:nsid w:val="FFFFFF7D"/>
    <w:multiLevelType w:val="singleLevel"/>
    <w:tmpl w:val="0CC2D18C"/>
    <w:lvl w:ilvl="0">
      <w:start w:val="1"/>
      <w:numFmt w:val="decimal"/>
      <w:lvlText w:val="%1."/>
      <w:lvlJc w:val="left"/>
      <w:pPr>
        <w:tabs>
          <w:tab w:val="num" w:pos="1440"/>
        </w:tabs>
        <w:ind w:left="1440" w:hanging="360"/>
      </w:pPr>
    </w:lvl>
  </w:abstractNum>
  <w:abstractNum w:abstractNumId="2">
    <w:nsid w:val="FFFFFF7E"/>
    <w:multiLevelType w:val="singleLevel"/>
    <w:tmpl w:val="FA36940C"/>
    <w:lvl w:ilvl="0">
      <w:start w:val="1"/>
      <w:numFmt w:val="decimal"/>
      <w:lvlText w:val="%1."/>
      <w:lvlJc w:val="left"/>
      <w:pPr>
        <w:tabs>
          <w:tab w:val="num" w:pos="1080"/>
        </w:tabs>
        <w:ind w:left="1080" w:hanging="360"/>
      </w:pPr>
    </w:lvl>
  </w:abstractNum>
  <w:abstractNum w:abstractNumId="3">
    <w:nsid w:val="FFFFFF7F"/>
    <w:multiLevelType w:val="singleLevel"/>
    <w:tmpl w:val="4E904E30"/>
    <w:lvl w:ilvl="0">
      <w:start w:val="1"/>
      <w:numFmt w:val="decimal"/>
      <w:lvlText w:val="%1."/>
      <w:lvlJc w:val="left"/>
      <w:pPr>
        <w:tabs>
          <w:tab w:val="num" w:pos="720"/>
        </w:tabs>
        <w:ind w:left="720" w:hanging="360"/>
      </w:pPr>
    </w:lvl>
  </w:abstractNum>
  <w:abstractNum w:abstractNumId="4">
    <w:nsid w:val="FFFFFF80"/>
    <w:multiLevelType w:val="singleLevel"/>
    <w:tmpl w:val="90B633F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31BC43D4"/>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34BC8B9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32C039C8"/>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550063BE"/>
    <w:lvl w:ilvl="0">
      <w:start w:val="1"/>
      <w:numFmt w:val="decimal"/>
      <w:pStyle w:val="Listenumros"/>
      <w:lvlText w:val="%1."/>
      <w:lvlJc w:val="left"/>
      <w:pPr>
        <w:tabs>
          <w:tab w:val="num" w:pos="360"/>
        </w:tabs>
        <w:ind w:left="360" w:hanging="360"/>
      </w:pPr>
      <w:rPr>
        <w:rFonts w:hint="default"/>
        <w:color w:val="5590CC" w:themeColor="accent1"/>
      </w:rPr>
    </w:lvl>
  </w:abstractNum>
  <w:abstractNum w:abstractNumId="9">
    <w:nsid w:val="FFFFFF89"/>
    <w:multiLevelType w:val="singleLevel"/>
    <w:tmpl w:val="9724D226"/>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018D2A3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0C386C20"/>
    <w:multiLevelType w:val="multilevel"/>
    <w:tmpl w:val="FBFC83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21E16334"/>
    <w:multiLevelType w:val="hybridMultilevel"/>
    <w:tmpl w:val="FF10940E"/>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
    <w:nsid w:val="2B801639"/>
    <w:multiLevelType w:val="hybridMultilevel"/>
    <w:tmpl w:val="67A21B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2B935DA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E23240A"/>
    <w:multiLevelType w:val="multilevel"/>
    <w:tmpl w:val="6CE4E9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9DF2B8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F4B37C7"/>
    <w:multiLevelType w:val="hybridMultilevel"/>
    <w:tmpl w:val="9AC05B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702054A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72A45BFE"/>
    <w:multiLevelType w:val="hybridMultilevel"/>
    <w:tmpl w:val="1A9ACF60"/>
    <w:lvl w:ilvl="0" w:tplc="48DCB164">
      <w:start w:val="1"/>
      <w:numFmt w:val="bullet"/>
      <w:pStyle w:val="Listepuces"/>
      <w:lvlText w:val=""/>
      <w:lvlJc w:val="left"/>
      <w:pPr>
        <w:ind w:left="720" w:hanging="360"/>
      </w:pPr>
      <w:rPr>
        <w:rFonts w:ascii="Wingdings 2" w:hAnsi="Wingdings 2" w:hint="default"/>
        <w:color w:val="5590CC" w:themeColor="accent1"/>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6EA3AC6"/>
    <w:multiLevelType w:val="hybridMultilevel"/>
    <w:tmpl w:val="0122E0BA"/>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2">
    <w:nsid w:val="7C912B0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F4D018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20"/>
    <w:lvlOverride w:ilvl="0">
      <w:startOverride w:val="1"/>
    </w:lvlOverride>
  </w:num>
  <w:num w:numId="13">
    <w:abstractNumId w:val="20"/>
    <w:lvlOverride w:ilvl="0">
      <w:startOverride w:val="1"/>
    </w:lvlOverride>
  </w:num>
  <w:num w:numId="14">
    <w:abstractNumId w:val="16"/>
  </w:num>
  <w:num w:numId="15">
    <w:abstractNumId w:val="12"/>
  </w:num>
  <w:num w:numId="16">
    <w:abstractNumId w:val="23"/>
  </w:num>
  <w:num w:numId="17">
    <w:abstractNumId w:val="18"/>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num>
  <w:num w:numId="20">
    <w:abstractNumId w:val="17"/>
  </w:num>
  <w:num w:numId="21">
    <w:abstractNumId w:val="15"/>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num>
  <w:num w:numId="24">
    <w:abstractNumId w:val="10"/>
  </w:num>
  <w:num w:numId="25">
    <w:abstractNumId w:val="13"/>
  </w:num>
  <w:num w:numId="26">
    <w:abstractNumId w:val="14"/>
  </w:num>
  <w:num w:numId="27">
    <w:abstractNumId w:val="22"/>
  </w:num>
  <w:num w:numId="28">
    <w:abstractNumId w:val="19"/>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activeWritingStyle w:appName="MSWord" w:lang="fr-FR" w:vendorID="64" w:dllVersion="131078" w:nlCheck="1" w:checkStyle="1"/>
  <w:activeWritingStyle w:appName="MSWord" w:lang="en-GB" w:vendorID="64" w:dllVersion="131078" w:nlCheck="1" w:checkStyle="1"/>
  <w:proofState w:grammar="clean"/>
  <w:attachedTemplate r:id="rId1"/>
  <w:defaultTabStop w:val="720"/>
  <w:hyphenationZone w:val="425"/>
  <w:drawingGridHorizontalSpacing w:val="181"/>
  <w:drawingGridVerticalSpacing w:val="181"/>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1B74"/>
    <w:rsid w:val="00000180"/>
    <w:rsid w:val="00005FE0"/>
    <w:rsid w:val="00013EFD"/>
    <w:rsid w:val="00020A88"/>
    <w:rsid w:val="00026197"/>
    <w:rsid w:val="000357A4"/>
    <w:rsid w:val="000671F7"/>
    <w:rsid w:val="00081801"/>
    <w:rsid w:val="00090672"/>
    <w:rsid w:val="000951B0"/>
    <w:rsid w:val="000B2C76"/>
    <w:rsid w:val="000D760E"/>
    <w:rsid w:val="000E0FC0"/>
    <w:rsid w:val="000F36AB"/>
    <w:rsid w:val="000F5652"/>
    <w:rsid w:val="0012119C"/>
    <w:rsid w:val="001333E3"/>
    <w:rsid w:val="001817F8"/>
    <w:rsid w:val="00191883"/>
    <w:rsid w:val="001A5040"/>
    <w:rsid w:val="001A7E87"/>
    <w:rsid w:val="001C5A8E"/>
    <w:rsid w:val="001E7323"/>
    <w:rsid w:val="001F1086"/>
    <w:rsid w:val="002016A0"/>
    <w:rsid w:val="00243D46"/>
    <w:rsid w:val="002557B9"/>
    <w:rsid w:val="00266B84"/>
    <w:rsid w:val="00266C2A"/>
    <w:rsid w:val="00274646"/>
    <w:rsid w:val="00275A3F"/>
    <w:rsid w:val="00280FE6"/>
    <w:rsid w:val="0028520C"/>
    <w:rsid w:val="002F2662"/>
    <w:rsid w:val="002F4437"/>
    <w:rsid w:val="003261A2"/>
    <w:rsid w:val="0035777F"/>
    <w:rsid w:val="00360A09"/>
    <w:rsid w:val="003A2618"/>
    <w:rsid w:val="003A46F6"/>
    <w:rsid w:val="003D05D8"/>
    <w:rsid w:val="003D7EFD"/>
    <w:rsid w:val="003E7717"/>
    <w:rsid w:val="003F7BAA"/>
    <w:rsid w:val="00406601"/>
    <w:rsid w:val="004237CE"/>
    <w:rsid w:val="00426670"/>
    <w:rsid w:val="0045706F"/>
    <w:rsid w:val="004623EC"/>
    <w:rsid w:val="00476561"/>
    <w:rsid w:val="00476C16"/>
    <w:rsid w:val="00496B9A"/>
    <w:rsid w:val="004A249B"/>
    <w:rsid w:val="004A2832"/>
    <w:rsid w:val="004D394E"/>
    <w:rsid w:val="004F3ACA"/>
    <w:rsid w:val="00501B74"/>
    <w:rsid w:val="0052034A"/>
    <w:rsid w:val="005229F8"/>
    <w:rsid w:val="00530BD7"/>
    <w:rsid w:val="00547328"/>
    <w:rsid w:val="00580A4A"/>
    <w:rsid w:val="00597D8D"/>
    <w:rsid w:val="005A3CE3"/>
    <w:rsid w:val="005B4842"/>
    <w:rsid w:val="005E6E71"/>
    <w:rsid w:val="005F347D"/>
    <w:rsid w:val="00602CCF"/>
    <w:rsid w:val="0061580F"/>
    <w:rsid w:val="00634BB1"/>
    <w:rsid w:val="00642787"/>
    <w:rsid w:val="00642C7A"/>
    <w:rsid w:val="00647C64"/>
    <w:rsid w:val="006735D8"/>
    <w:rsid w:val="00696D06"/>
    <w:rsid w:val="006C604F"/>
    <w:rsid w:val="006D0F7C"/>
    <w:rsid w:val="006D70EE"/>
    <w:rsid w:val="006E2B24"/>
    <w:rsid w:val="006F0E28"/>
    <w:rsid w:val="006F3911"/>
    <w:rsid w:val="00703165"/>
    <w:rsid w:val="0071692E"/>
    <w:rsid w:val="007309AB"/>
    <w:rsid w:val="00730E38"/>
    <w:rsid w:val="00733C97"/>
    <w:rsid w:val="007426FD"/>
    <w:rsid w:val="00752DB6"/>
    <w:rsid w:val="007532D7"/>
    <w:rsid w:val="00762819"/>
    <w:rsid w:val="00793273"/>
    <w:rsid w:val="007A7B14"/>
    <w:rsid w:val="007C38D6"/>
    <w:rsid w:val="007D4AF5"/>
    <w:rsid w:val="007E628E"/>
    <w:rsid w:val="007E7022"/>
    <w:rsid w:val="007F0461"/>
    <w:rsid w:val="007F7426"/>
    <w:rsid w:val="00820166"/>
    <w:rsid w:val="00821225"/>
    <w:rsid w:val="00832656"/>
    <w:rsid w:val="00833FE9"/>
    <w:rsid w:val="0083410D"/>
    <w:rsid w:val="0084158B"/>
    <w:rsid w:val="00846F20"/>
    <w:rsid w:val="00853FE7"/>
    <w:rsid w:val="00875340"/>
    <w:rsid w:val="0088411D"/>
    <w:rsid w:val="008A4856"/>
    <w:rsid w:val="008B7330"/>
    <w:rsid w:val="008C3227"/>
    <w:rsid w:val="008F4B63"/>
    <w:rsid w:val="00930E95"/>
    <w:rsid w:val="0095076E"/>
    <w:rsid w:val="00950FFC"/>
    <w:rsid w:val="00974A2D"/>
    <w:rsid w:val="00975FF5"/>
    <w:rsid w:val="0098649D"/>
    <w:rsid w:val="00993CFB"/>
    <w:rsid w:val="009A5C58"/>
    <w:rsid w:val="009C0AB8"/>
    <w:rsid w:val="009D2B13"/>
    <w:rsid w:val="00A045DC"/>
    <w:rsid w:val="00A0496A"/>
    <w:rsid w:val="00A065CD"/>
    <w:rsid w:val="00A20512"/>
    <w:rsid w:val="00A26018"/>
    <w:rsid w:val="00A34DC0"/>
    <w:rsid w:val="00A3532B"/>
    <w:rsid w:val="00A40945"/>
    <w:rsid w:val="00A44129"/>
    <w:rsid w:val="00A538D8"/>
    <w:rsid w:val="00A744D2"/>
    <w:rsid w:val="00AA1EA9"/>
    <w:rsid w:val="00AC4A14"/>
    <w:rsid w:val="00AC7377"/>
    <w:rsid w:val="00AE161E"/>
    <w:rsid w:val="00B147BA"/>
    <w:rsid w:val="00B17B28"/>
    <w:rsid w:val="00B25EA1"/>
    <w:rsid w:val="00B3492E"/>
    <w:rsid w:val="00B431F1"/>
    <w:rsid w:val="00B4706E"/>
    <w:rsid w:val="00B54ADF"/>
    <w:rsid w:val="00B54CB4"/>
    <w:rsid w:val="00B817CC"/>
    <w:rsid w:val="00B927F0"/>
    <w:rsid w:val="00BA43B3"/>
    <w:rsid w:val="00BB14D7"/>
    <w:rsid w:val="00BB5206"/>
    <w:rsid w:val="00BC76F1"/>
    <w:rsid w:val="00BD27D4"/>
    <w:rsid w:val="00BD6B9F"/>
    <w:rsid w:val="00BE5E3D"/>
    <w:rsid w:val="00BF32A8"/>
    <w:rsid w:val="00C14890"/>
    <w:rsid w:val="00C321C8"/>
    <w:rsid w:val="00C4473A"/>
    <w:rsid w:val="00C529C5"/>
    <w:rsid w:val="00C620F1"/>
    <w:rsid w:val="00C63775"/>
    <w:rsid w:val="00C81E8F"/>
    <w:rsid w:val="00C879E7"/>
    <w:rsid w:val="00CA290B"/>
    <w:rsid w:val="00CB55A6"/>
    <w:rsid w:val="00CD40D9"/>
    <w:rsid w:val="00CD61C1"/>
    <w:rsid w:val="00CE0C0C"/>
    <w:rsid w:val="00CE39DB"/>
    <w:rsid w:val="00D2190F"/>
    <w:rsid w:val="00D255E9"/>
    <w:rsid w:val="00D73B1B"/>
    <w:rsid w:val="00D76230"/>
    <w:rsid w:val="00D8151C"/>
    <w:rsid w:val="00DA1899"/>
    <w:rsid w:val="00DA421E"/>
    <w:rsid w:val="00DB722D"/>
    <w:rsid w:val="00DC092B"/>
    <w:rsid w:val="00DC2827"/>
    <w:rsid w:val="00DE0688"/>
    <w:rsid w:val="00DE151D"/>
    <w:rsid w:val="00DF696A"/>
    <w:rsid w:val="00DF7315"/>
    <w:rsid w:val="00E16C19"/>
    <w:rsid w:val="00E25997"/>
    <w:rsid w:val="00E373A8"/>
    <w:rsid w:val="00E37A70"/>
    <w:rsid w:val="00E57668"/>
    <w:rsid w:val="00E718AA"/>
    <w:rsid w:val="00E71AE9"/>
    <w:rsid w:val="00E97D89"/>
    <w:rsid w:val="00EF5755"/>
    <w:rsid w:val="00F06FF7"/>
    <w:rsid w:val="00F137C1"/>
    <w:rsid w:val="00F13E1D"/>
    <w:rsid w:val="00F40AC1"/>
    <w:rsid w:val="00F41D0F"/>
    <w:rsid w:val="00F45B7C"/>
    <w:rsid w:val="00F705CD"/>
    <w:rsid w:val="00FA4F51"/>
    <w:rsid w:val="00FC3E72"/>
    <w:rsid w:val="00FD2360"/>
    <w:rsid w:val="00FD48B2"/>
    <w:rsid w:val="00FE62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4B14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GB" w:eastAsia="fr-FR"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List Bullet" w:uiPriority="1" w:qFormat="1"/>
    <w:lsdException w:name="List Number" w:qFormat="1"/>
    <w:lsdException w:name="Title" w:semiHidden="0" w:uiPriority="1" w:unhideWhenUsed="0" w:qFormat="1"/>
    <w:lsdException w:name="Default Paragraph Font" w:uiPriority="1"/>
    <w:lsdException w:name="Body Text" w:uiPriority="0"/>
    <w:lsdException w:name="Subtitle" w:semiHidden="0" w:uiPriority="0" w:unhideWhenUsed="0" w:qFormat="1"/>
    <w:lsdException w:name="Date" w:uiPriority="0"/>
    <w:lsdException w:name="Strong" w:uiPriority="22" w:qFormat="1"/>
    <w:lsdException w:name="Emphasis" w:uiPriority="2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sid w:val="002F2662"/>
    <w:pPr>
      <w:spacing w:line="360" w:lineRule="auto"/>
      <w:jc w:val="both"/>
    </w:pPr>
    <w:rPr>
      <w:color w:val="000000" w:themeColor="text1"/>
      <w:sz w:val="24"/>
      <w:lang w:val="fr-FR"/>
    </w:rPr>
  </w:style>
  <w:style w:type="paragraph" w:styleId="Titre1">
    <w:name w:val="heading 1"/>
    <w:basedOn w:val="Normal"/>
    <w:next w:val="Normal"/>
    <w:link w:val="Titre1Car"/>
    <w:uiPriority w:val="1"/>
    <w:qFormat/>
    <w:rsid w:val="005F347D"/>
    <w:pPr>
      <w:pageBreakBefore/>
      <w:pBdr>
        <w:bottom w:val="single" w:sz="8" w:space="4" w:color="B0C0C9" w:themeColor="accent3"/>
      </w:pBdr>
      <w:spacing w:after="360" w:line="240" w:lineRule="auto"/>
      <w:outlineLvl w:val="0"/>
    </w:pPr>
    <w:rPr>
      <w:bCs/>
      <w:color w:val="5590CC" w:themeColor="accent1"/>
      <w:sz w:val="36"/>
      <w:szCs w:val="28"/>
    </w:rPr>
  </w:style>
  <w:style w:type="paragraph" w:styleId="Titre2">
    <w:name w:val="heading 2"/>
    <w:basedOn w:val="Normal"/>
    <w:next w:val="Normal"/>
    <w:link w:val="Titre2Car"/>
    <w:uiPriority w:val="1"/>
    <w:qFormat/>
    <w:rsid w:val="002F2662"/>
    <w:pPr>
      <w:keepNext/>
      <w:keepLines/>
      <w:spacing w:before="320" w:after="360" w:line="240" w:lineRule="auto"/>
      <w:ind w:left="720"/>
      <w:outlineLvl w:val="1"/>
    </w:pPr>
    <w:rPr>
      <w:bCs/>
      <w:color w:val="5590CC" w:themeColor="accent1"/>
      <w:sz w:val="32"/>
      <w:szCs w:val="26"/>
    </w:rPr>
  </w:style>
  <w:style w:type="paragraph" w:styleId="Titre3">
    <w:name w:val="heading 3"/>
    <w:basedOn w:val="Normal"/>
    <w:next w:val="Normal"/>
    <w:link w:val="Titre3Car"/>
    <w:uiPriority w:val="1"/>
    <w:unhideWhenUsed/>
    <w:qFormat/>
    <w:rsid w:val="00DA421E"/>
    <w:pPr>
      <w:keepNext/>
      <w:keepLines/>
      <w:numPr>
        <w:ilvl w:val="2"/>
        <w:numId w:val="14"/>
      </w:numPr>
      <w:spacing w:before="440" w:after="240"/>
      <w:outlineLvl w:val="2"/>
    </w:pPr>
    <w:rPr>
      <w:bCs/>
      <w:color w:val="5590CC" w:themeColor="accent1"/>
      <w:sz w:val="28"/>
      <w:szCs w:val="28"/>
    </w:rPr>
  </w:style>
  <w:style w:type="paragraph" w:styleId="Titre4">
    <w:name w:val="heading 4"/>
    <w:basedOn w:val="Normal"/>
    <w:next w:val="Normal"/>
    <w:link w:val="Titre4Car"/>
    <w:uiPriority w:val="1"/>
    <w:unhideWhenUsed/>
    <w:qFormat/>
    <w:pPr>
      <w:keepNext/>
      <w:keepLines/>
      <w:spacing w:before="200" w:after="0"/>
      <w:outlineLvl w:val="3"/>
    </w:pPr>
    <w:rPr>
      <w:rFonts w:asciiTheme="majorHAnsi" w:eastAsiaTheme="majorEastAsia" w:hAnsiTheme="majorHAnsi" w:cstheme="majorBidi"/>
      <w:b/>
      <w:bCs/>
      <w:i/>
      <w:iCs/>
      <w:color w:val="5590CC"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rganization">
    <w:name w:val="Organization"/>
    <w:basedOn w:val="Normal"/>
    <w:uiPriority w:val="1"/>
    <w:qFormat/>
    <w:pPr>
      <w:spacing w:after="0" w:line="600" w:lineRule="exact"/>
    </w:pPr>
    <w:rPr>
      <w:rFonts w:asciiTheme="majorHAnsi" w:hAnsiTheme="majorHAnsi"/>
      <w:color w:val="FFFFFF" w:themeColor="background1"/>
      <w:sz w:val="56"/>
      <w:szCs w:val="36"/>
    </w:rPr>
  </w:style>
  <w:style w:type="paragraph" w:styleId="En-tte">
    <w:name w:val="header"/>
    <w:basedOn w:val="Normal"/>
    <w:link w:val="En-tteCar"/>
    <w:uiPriority w:val="99"/>
    <w:unhideWhenUsed/>
    <w:pPr>
      <w:spacing w:after="160" w:line="240" w:lineRule="auto"/>
    </w:pPr>
    <w:rPr>
      <w:color w:val="05E0DB" w:themeColor="accent6"/>
    </w:rPr>
  </w:style>
  <w:style w:type="character" w:customStyle="1" w:styleId="En-tteCar">
    <w:name w:val="En-tête Car"/>
    <w:basedOn w:val="Policepardfaut"/>
    <w:link w:val="En-tte"/>
    <w:uiPriority w:val="99"/>
    <w:rPr>
      <w:color w:val="05E0DB" w:themeColor="accent6"/>
      <w:sz w:val="24"/>
    </w:rPr>
  </w:style>
  <w:style w:type="paragraph" w:styleId="Pieddepage">
    <w:name w:val="footer"/>
    <w:basedOn w:val="Normal"/>
    <w:link w:val="PieddepageCar"/>
    <w:uiPriority w:val="99"/>
    <w:unhideWhenUsed/>
    <w:pPr>
      <w:spacing w:before="40" w:after="40" w:line="240" w:lineRule="auto"/>
    </w:pPr>
    <w:rPr>
      <w:caps/>
      <w:color w:val="B0C0C9" w:themeColor="accent3"/>
      <w:sz w:val="16"/>
    </w:rPr>
  </w:style>
  <w:style w:type="character" w:customStyle="1" w:styleId="PieddepageCar">
    <w:name w:val="Pied de page Car"/>
    <w:basedOn w:val="Policepardfaut"/>
    <w:link w:val="Pieddepage"/>
    <w:uiPriority w:val="99"/>
    <w:rPr>
      <w:caps/>
      <w:color w:val="B0C0C9" w:themeColor="accent3"/>
      <w:sz w:val="16"/>
    </w:rPr>
  </w:style>
  <w:style w:type="paragraph" w:customStyle="1" w:styleId="ContactDetails">
    <w:name w:val="Contact Details"/>
    <w:basedOn w:val="Normal"/>
    <w:uiPriority w:val="1"/>
    <w:qFormat/>
    <w:pPr>
      <w:spacing w:before="80" w:after="80"/>
    </w:pPr>
    <w:rPr>
      <w:color w:val="FFFFFF" w:themeColor="background1"/>
      <w:sz w:val="16"/>
      <w:szCs w:val="14"/>
    </w:rPr>
  </w:style>
  <w:style w:type="character" w:styleId="Textedelespacerserv">
    <w:name w:val="Placeholder Text"/>
    <w:basedOn w:val="Policepardfaut"/>
    <w:uiPriority w:val="99"/>
    <w:semiHidden/>
    <w:rPr>
      <w:color w:val="808080"/>
    </w:rPr>
  </w:style>
  <w:style w:type="paragraph" w:styleId="Titre">
    <w:name w:val="Title"/>
    <w:basedOn w:val="Normal"/>
    <w:next w:val="Normal"/>
    <w:link w:val="TitreCar"/>
    <w:uiPriority w:val="1"/>
    <w:qFormat/>
    <w:rsid w:val="006F3911"/>
    <w:pPr>
      <w:spacing w:after="240" w:line="240" w:lineRule="auto"/>
      <w:jc w:val="left"/>
    </w:pPr>
    <w:rPr>
      <w:rFonts w:asciiTheme="majorHAnsi" w:eastAsiaTheme="majorEastAsia" w:hAnsiTheme="majorHAnsi" w:cstheme="majorBidi"/>
      <w:color w:val="5590CC" w:themeColor="accent1"/>
      <w:kern w:val="48"/>
      <w:sz w:val="48"/>
      <w:szCs w:val="60"/>
    </w:rPr>
  </w:style>
  <w:style w:type="character" w:customStyle="1" w:styleId="TitreCar">
    <w:name w:val="Titre Car"/>
    <w:basedOn w:val="Policepardfaut"/>
    <w:link w:val="Titre"/>
    <w:uiPriority w:val="1"/>
    <w:rsid w:val="006F3911"/>
    <w:rPr>
      <w:rFonts w:asciiTheme="majorHAnsi" w:eastAsiaTheme="majorEastAsia" w:hAnsiTheme="majorHAnsi" w:cstheme="majorBidi"/>
      <w:color w:val="5590CC" w:themeColor="accent1"/>
      <w:kern w:val="48"/>
      <w:sz w:val="48"/>
      <w:szCs w:val="60"/>
      <w:lang w:val="fr-FR"/>
    </w:rPr>
  </w:style>
  <w:style w:type="paragraph" w:styleId="Sous-titre">
    <w:name w:val="Subtitle"/>
    <w:basedOn w:val="Normal"/>
    <w:next w:val="Normal"/>
    <w:link w:val="Sous-titreCar"/>
    <w:uiPriority w:val="1"/>
    <w:pPr>
      <w:numPr>
        <w:ilvl w:val="1"/>
      </w:numPr>
      <w:spacing w:before="60" w:after="480" w:line="240" w:lineRule="auto"/>
      <w:jc w:val="right"/>
    </w:pPr>
    <w:rPr>
      <w:iCs/>
      <w:color w:val="595959" w:themeColor="text1" w:themeTint="A6"/>
      <w:sz w:val="28"/>
      <w:szCs w:val="28"/>
    </w:rPr>
  </w:style>
  <w:style w:type="character" w:customStyle="1" w:styleId="Sous-titreCar">
    <w:name w:val="Sous-titre Car"/>
    <w:basedOn w:val="Policepardfaut"/>
    <w:link w:val="Sous-titre"/>
    <w:uiPriority w:val="1"/>
    <w:rPr>
      <w:iCs/>
      <w:color w:val="595959" w:themeColor="text1" w:themeTint="A6"/>
      <w:sz w:val="28"/>
      <w:szCs w:val="28"/>
    </w:rPr>
  </w:style>
  <w:style w:type="paragraph" w:styleId="Date">
    <w:name w:val="Date"/>
    <w:basedOn w:val="Normal"/>
    <w:next w:val="Normal"/>
    <w:link w:val="DateCar"/>
    <w:uiPriority w:val="1"/>
    <w:pPr>
      <w:spacing w:after="0"/>
      <w:jc w:val="right"/>
    </w:pPr>
    <w:rPr>
      <w:color w:val="5590CC" w:themeColor="accent1"/>
      <w:szCs w:val="24"/>
    </w:rPr>
  </w:style>
  <w:style w:type="character" w:customStyle="1" w:styleId="DateCar">
    <w:name w:val="Date Car"/>
    <w:basedOn w:val="Policepardfaut"/>
    <w:link w:val="Date"/>
    <w:uiPriority w:val="1"/>
    <w:rPr>
      <w:color w:val="5590CC" w:themeColor="accent1"/>
      <w:sz w:val="24"/>
      <w:szCs w:val="24"/>
    </w:r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table" w:styleId="Grille">
    <w:name w:val="Table Grid"/>
    <w:basedOn w:val="Tableau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1Car">
    <w:name w:val="Titre 1 Car"/>
    <w:basedOn w:val="Policepardfaut"/>
    <w:link w:val="Titre1"/>
    <w:uiPriority w:val="1"/>
    <w:rsid w:val="005F347D"/>
    <w:rPr>
      <w:bCs/>
      <w:color w:val="5590CC" w:themeColor="accent1"/>
      <w:sz w:val="36"/>
      <w:szCs w:val="28"/>
      <w:lang w:val="fr-FR"/>
    </w:rPr>
  </w:style>
  <w:style w:type="character" w:styleId="Numrodepage">
    <w:name w:val="page number"/>
    <w:basedOn w:val="Policepardfaut"/>
    <w:uiPriority w:val="99"/>
    <w:unhideWhenUsed/>
    <w:rPr>
      <w:color w:val="073E87" w:themeColor="text2"/>
    </w:rPr>
  </w:style>
  <w:style w:type="character" w:customStyle="1" w:styleId="Titre2Car">
    <w:name w:val="Titre 2 Car"/>
    <w:basedOn w:val="Policepardfaut"/>
    <w:link w:val="Titre2"/>
    <w:uiPriority w:val="1"/>
    <w:rsid w:val="002F2662"/>
    <w:rPr>
      <w:bCs/>
      <w:color w:val="5590CC" w:themeColor="accent1"/>
      <w:sz w:val="32"/>
      <w:szCs w:val="26"/>
    </w:rPr>
  </w:style>
  <w:style w:type="character" w:customStyle="1" w:styleId="Titre3Car">
    <w:name w:val="Titre 3 Car"/>
    <w:basedOn w:val="Policepardfaut"/>
    <w:link w:val="Titre3"/>
    <w:uiPriority w:val="1"/>
    <w:rsid w:val="00DA421E"/>
    <w:rPr>
      <w:bCs/>
      <w:color w:val="5590CC" w:themeColor="accent1"/>
      <w:sz w:val="28"/>
      <w:szCs w:val="28"/>
      <w:lang w:val="fr-FR"/>
    </w:rPr>
  </w:style>
  <w:style w:type="paragraph" w:styleId="Listenumros">
    <w:name w:val="List Number"/>
    <w:basedOn w:val="Normal"/>
    <w:uiPriority w:val="1"/>
    <w:unhideWhenUsed/>
    <w:qFormat/>
    <w:pPr>
      <w:numPr>
        <w:numId w:val="6"/>
      </w:numPr>
      <w:contextualSpacing/>
    </w:pPr>
  </w:style>
  <w:style w:type="paragraph" w:styleId="Listepuces">
    <w:name w:val="List Bullet"/>
    <w:basedOn w:val="Normal"/>
    <w:uiPriority w:val="1"/>
    <w:qFormat/>
    <w:rsid w:val="00950FFC"/>
    <w:pPr>
      <w:numPr>
        <w:numId w:val="11"/>
      </w:numPr>
      <w:spacing w:before="120" w:after="120"/>
    </w:pPr>
    <w:rPr>
      <w:szCs w:val="22"/>
    </w:rPr>
  </w:style>
  <w:style w:type="paragraph" w:styleId="Notedebasdepage">
    <w:name w:val="footnote text"/>
    <w:basedOn w:val="Normal"/>
    <w:link w:val="NotedebasdepageCar"/>
    <w:uiPriority w:val="99"/>
    <w:pPr>
      <w:spacing w:after="0" w:line="240" w:lineRule="auto"/>
    </w:pPr>
    <w:rPr>
      <w:i/>
      <w:color w:val="595959" w:themeColor="text1" w:themeTint="A6"/>
      <w:sz w:val="16"/>
    </w:rPr>
  </w:style>
  <w:style w:type="character" w:customStyle="1" w:styleId="NotedebasdepageCar">
    <w:name w:val="Note de bas de page Car"/>
    <w:basedOn w:val="Policepardfaut"/>
    <w:link w:val="Notedebasdepage"/>
    <w:uiPriority w:val="99"/>
    <w:rPr>
      <w:i/>
      <w:color w:val="595959" w:themeColor="text1" w:themeTint="A6"/>
      <w:sz w:val="16"/>
    </w:rPr>
  </w:style>
  <w:style w:type="character" w:styleId="Marquenotebasdepage">
    <w:name w:val="footnote reference"/>
    <w:basedOn w:val="Policepardfaut"/>
    <w:uiPriority w:val="99"/>
    <w:rPr>
      <w:color w:val="5590CC" w:themeColor="accent1"/>
      <w:sz w:val="20"/>
      <w:vertAlign w:val="superscript"/>
    </w:rPr>
  </w:style>
  <w:style w:type="paragraph" w:styleId="Sansinterligne">
    <w:name w:val="No Spacing"/>
    <w:uiPriority w:val="1"/>
    <w:qFormat/>
    <w:pPr>
      <w:spacing w:after="0" w:line="240" w:lineRule="auto"/>
    </w:pPr>
    <w:rPr>
      <w:color w:val="262626" w:themeColor="text1" w:themeTint="D9"/>
    </w:rPr>
  </w:style>
  <w:style w:type="character" w:customStyle="1" w:styleId="Titre4Car">
    <w:name w:val="Titre 4 Car"/>
    <w:basedOn w:val="Policepardfaut"/>
    <w:link w:val="Titre4"/>
    <w:uiPriority w:val="1"/>
    <w:rPr>
      <w:rFonts w:asciiTheme="majorHAnsi" w:eastAsiaTheme="majorEastAsia" w:hAnsiTheme="majorHAnsi" w:cstheme="majorBidi"/>
      <w:b/>
      <w:bCs/>
      <w:i/>
      <w:iCs/>
      <w:color w:val="5590CC" w:themeColor="accent1"/>
    </w:rPr>
  </w:style>
  <w:style w:type="character" w:styleId="Lienhypertexte">
    <w:name w:val="Hyperlink"/>
    <w:basedOn w:val="Policepardfaut"/>
    <w:uiPriority w:val="99"/>
    <w:unhideWhenUsed/>
    <w:rsid w:val="00501B74"/>
    <w:rPr>
      <w:color w:val="0080FF" w:themeColor="hyperlink"/>
      <w:u w:val="single"/>
    </w:rPr>
  </w:style>
  <w:style w:type="paragraph" w:styleId="TM1">
    <w:name w:val="toc 1"/>
    <w:basedOn w:val="Normal"/>
    <w:next w:val="Normal"/>
    <w:autoRedefine/>
    <w:uiPriority w:val="39"/>
    <w:unhideWhenUsed/>
    <w:rsid w:val="00D8151C"/>
    <w:pPr>
      <w:tabs>
        <w:tab w:val="left" w:pos="438"/>
        <w:tab w:val="right" w:leader="dot" w:pos="9350"/>
      </w:tabs>
      <w:spacing w:before="120" w:after="0"/>
      <w:jc w:val="left"/>
    </w:pPr>
    <w:rPr>
      <w:b/>
      <w:szCs w:val="24"/>
    </w:rPr>
  </w:style>
  <w:style w:type="paragraph" w:styleId="TM2">
    <w:name w:val="toc 2"/>
    <w:basedOn w:val="Normal"/>
    <w:next w:val="Normal"/>
    <w:autoRedefine/>
    <w:uiPriority w:val="39"/>
    <w:unhideWhenUsed/>
    <w:rsid w:val="00E37A70"/>
    <w:pPr>
      <w:spacing w:after="0"/>
      <w:ind w:left="240"/>
      <w:jc w:val="left"/>
    </w:pPr>
    <w:rPr>
      <w:b/>
      <w:sz w:val="22"/>
      <w:szCs w:val="22"/>
    </w:rPr>
  </w:style>
  <w:style w:type="paragraph" w:styleId="TM3">
    <w:name w:val="toc 3"/>
    <w:basedOn w:val="Normal"/>
    <w:next w:val="Normal"/>
    <w:autoRedefine/>
    <w:uiPriority w:val="39"/>
    <w:unhideWhenUsed/>
    <w:rsid w:val="00E37A70"/>
    <w:pPr>
      <w:spacing w:after="0"/>
      <w:ind w:left="480"/>
      <w:jc w:val="left"/>
    </w:pPr>
    <w:rPr>
      <w:sz w:val="22"/>
      <w:szCs w:val="22"/>
    </w:rPr>
  </w:style>
  <w:style w:type="paragraph" w:styleId="TM4">
    <w:name w:val="toc 4"/>
    <w:basedOn w:val="Normal"/>
    <w:next w:val="Normal"/>
    <w:autoRedefine/>
    <w:uiPriority w:val="39"/>
    <w:unhideWhenUsed/>
    <w:rsid w:val="00E37A70"/>
    <w:pPr>
      <w:spacing w:after="0"/>
      <w:ind w:left="720"/>
      <w:jc w:val="left"/>
    </w:pPr>
    <w:rPr>
      <w:sz w:val="20"/>
    </w:rPr>
  </w:style>
  <w:style w:type="paragraph" w:styleId="TM5">
    <w:name w:val="toc 5"/>
    <w:basedOn w:val="Normal"/>
    <w:next w:val="Normal"/>
    <w:autoRedefine/>
    <w:uiPriority w:val="39"/>
    <w:unhideWhenUsed/>
    <w:rsid w:val="00E37A70"/>
    <w:pPr>
      <w:spacing w:after="0"/>
      <w:ind w:left="960"/>
      <w:jc w:val="left"/>
    </w:pPr>
    <w:rPr>
      <w:sz w:val="20"/>
    </w:rPr>
  </w:style>
  <w:style w:type="paragraph" w:styleId="TM6">
    <w:name w:val="toc 6"/>
    <w:basedOn w:val="Normal"/>
    <w:next w:val="Normal"/>
    <w:autoRedefine/>
    <w:uiPriority w:val="39"/>
    <w:unhideWhenUsed/>
    <w:rsid w:val="00E37A70"/>
    <w:pPr>
      <w:spacing w:after="0"/>
      <w:ind w:left="1200"/>
      <w:jc w:val="left"/>
    </w:pPr>
    <w:rPr>
      <w:sz w:val="20"/>
    </w:rPr>
  </w:style>
  <w:style w:type="paragraph" w:styleId="TM7">
    <w:name w:val="toc 7"/>
    <w:basedOn w:val="Normal"/>
    <w:next w:val="Normal"/>
    <w:autoRedefine/>
    <w:uiPriority w:val="39"/>
    <w:unhideWhenUsed/>
    <w:rsid w:val="00E37A70"/>
    <w:pPr>
      <w:spacing w:after="0"/>
      <w:ind w:left="1440"/>
      <w:jc w:val="left"/>
    </w:pPr>
    <w:rPr>
      <w:sz w:val="20"/>
    </w:rPr>
  </w:style>
  <w:style w:type="paragraph" w:styleId="TM8">
    <w:name w:val="toc 8"/>
    <w:basedOn w:val="Normal"/>
    <w:next w:val="Normal"/>
    <w:autoRedefine/>
    <w:uiPriority w:val="39"/>
    <w:unhideWhenUsed/>
    <w:rsid w:val="00E37A70"/>
    <w:pPr>
      <w:spacing w:after="0"/>
      <w:ind w:left="1680"/>
      <w:jc w:val="left"/>
    </w:pPr>
    <w:rPr>
      <w:sz w:val="20"/>
    </w:rPr>
  </w:style>
  <w:style w:type="paragraph" w:styleId="TM9">
    <w:name w:val="toc 9"/>
    <w:basedOn w:val="Normal"/>
    <w:next w:val="Normal"/>
    <w:autoRedefine/>
    <w:uiPriority w:val="39"/>
    <w:unhideWhenUsed/>
    <w:rsid w:val="00E37A70"/>
    <w:pPr>
      <w:spacing w:after="0"/>
      <w:ind w:left="1920"/>
      <w:jc w:val="left"/>
    </w:pPr>
    <w:rPr>
      <w:sz w:val="20"/>
    </w:rPr>
  </w:style>
  <w:style w:type="character" w:customStyle="1" w:styleId="apple-converted-space">
    <w:name w:val="apple-converted-space"/>
    <w:basedOn w:val="Policepardfaut"/>
    <w:rsid w:val="002F2662"/>
  </w:style>
  <w:style w:type="table" w:styleId="Trameclaire-Accent1">
    <w:name w:val="Light Shading Accent 1"/>
    <w:basedOn w:val="TableauNormal"/>
    <w:uiPriority w:val="60"/>
    <w:rsid w:val="003F7BAA"/>
    <w:pPr>
      <w:spacing w:after="0" w:line="240" w:lineRule="auto"/>
    </w:pPr>
    <w:rPr>
      <w:color w:val="326BA6" w:themeColor="accent1" w:themeShade="BF"/>
    </w:rPr>
    <w:tblPr>
      <w:tblStyleRowBandSize w:val="1"/>
      <w:tblStyleColBandSize w:val="1"/>
      <w:tblInd w:w="0" w:type="dxa"/>
      <w:tblBorders>
        <w:top w:val="single" w:sz="8" w:space="0" w:color="5590CC" w:themeColor="accent1"/>
        <w:bottom w:val="single" w:sz="8" w:space="0" w:color="5590CC"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590CC" w:themeColor="accent1"/>
          <w:left w:val="nil"/>
          <w:bottom w:val="single" w:sz="8" w:space="0" w:color="5590CC" w:themeColor="accent1"/>
          <w:right w:val="nil"/>
          <w:insideH w:val="nil"/>
          <w:insideV w:val="nil"/>
        </w:tcBorders>
      </w:tcPr>
    </w:tblStylePr>
    <w:tblStylePr w:type="lastRow">
      <w:pPr>
        <w:spacing w:before="0" w:after="0" w:line="240" w:lineRule="auto"/>
      </w:pPr>
      <w:rPr>
        <w:b/>
        <w:bCs/>
      </w:rPr>
      <w:tblPr/>
      <w:tcPr>
        <w:tcBorders>
          <w:top w:val="single" w:sz="8" w:space="0" w:color="5590CC" w:themeColor="accent1"/>
          <w:left w:val="nil"/>
          <w:bottom w:val="single" w:sz="8" w:space="0" w:color="5590CC"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4E3F2" w:themeFill="accent1" w:themeFillTint="3F"/>
      </w:tcPr>
    </w:tblStylePr>
    <w:tblStylePr w:type="band1Horz">
      <w:tblPr/>
      <w:tcPr>
        <w:tcBorders>
          <w:left w:val="nil"/>
          <w:right w:val="nil"/>
          <w:insideH w:val="nil"/>
          <w:insideV w:val="nil"/>
        </w:tcBorders>
        <w:shd w:val="clear" w:color="auto" w:fill="D4E3F2" w:themeFill="accent1" w:themeFillTint="3F"/>
      </w:tcPr>
    </w:tblStylePr>
  </w:style>
  <w:style w:type="table" w:styleId="Trameclaire-Accent2">
    <w:name w:val="Light Shading Accent 2"/>
    <w:basedOn w:val="TableauNormal"/>
    <w:uiPriority w:val="60"/>
    <w:rsid w:val="003F7BAA"/>
    <w:pPr>
      <w:spacing w:after="0" w:line="240" w:lineRule="auto"/>
    </w:pPr>
    <w:rPr>
      <w:color w:val="4D9ADA" w:themeColor="accent2" w:themeShade="BF"/>
    </w:rPr>
    <w:tblPr>
      <w:tblStyleRowBandSize w:val="1"/>
      <w:tblStyleColBandSize w:val="1"/>
      <w:tblInd w:w="0" w:type="dxa"/>
      <w:tblBorders>
        <w:top w:val="single" w:sz="8" w:space="0" w:color="9FC9EB" w:themeColor="accent2"/>
        <w:bottom w:val="single" w:sz="8" w:space="0" w:color="9FC9EB"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FC9EB" w:themeColor="accent2"/>
          <w:left w:val="nil"/>
          <w:bottom w:val="single" w:sz="8" w:space="0" w:color="9FC9EB" w:themeColor="accent2"/>
          <w:right w:val="nil"/>
          <w:insideH w:val="nil"/>
          <w:insideV w:val="nil"/>
        </w:tcBorders>
      </w:tcPr>
    </w:tblStylePr>
    <w:tblStylePr w:type="lastRow">
      <w:pPr>
        <w:spacing w:before="0" w:after="0" w:line="240" w:lineRule="auto"/>
      </w:pPr>
      <w:rPr>
        <w:b/>
        <w:bCs/>
      </w:rPr>
      <w:tblPr/>
      <w:tcPr>
        <w:tcBorders>
          <w:top w:val="single" w:sz="8" w:space="0" w:color="9FC9EB" w:themeColor="accent2"/>
          <w:left w:val="nil"/>
          <w:bottom w:val="single" w:sz="8" w:space="0" w:color="9FC9EB"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F1FA" w:themeFill="accent2" w:themeFillTint="3F"/>
      </w:tcPr>
    </w:tblStylePr>
    <w:tblStylePr w:type="band1Horz">
      <w:tblPr/>
      <w:tcPr>
        <w:tcBorders>
          <w:left w:val="nil"/>
          <w:right w:val="nil"/>
          <w:insideH w:val="nil"/>
          <w:insideV w:val="nil"/>
        </w:tcBorders>
        <w:shd w:val="clear" w:color="auto" w:fill="E7F1FA" w:themeFill="accent2" w:themeFillTint="3F"/>
      </w:tcPr>
    </w:tblStylePr>
  </w:style>
  <w:style w:type="table" w:styleId="Listeclaire-Accent2">
    <w:name w:val="Light List Accent 2"/>
    <w:basedOn w:val="TableauNormal"/>
    <w:uiPriority w:val="61"/>
    <w:rsid w:val="000671F7"/>
    <w:pPr>
      <w:spacing w:after="0" w:line="240" w:lineRule="auto"/>
    </w:pPr>
    <w:tblPr>
      <w:tblStyleRowBandSize w:val="1"/>
      <w:tblStyleColBandSize w:val="1"/>
      <w:tblInd w:w="0" w:type="dxa"/>
      <w:tblBorders>
        <w:top w:val="single" w:sz="8" w:space="0" w:color="9FC9EB" w:themeColor="accent2"/>
        <w:left w:val="single" w:sz="8" w:space="0" w:color="9FC9EB" w:themeColor="accent2"/>
        <w:bottom w:val="single" w:sz="8" w:space="0" w:color="9FC9EB" w:themeColor="accent2"/>
        <w:right w:val="single" w:sz="8" w:space="0" w:color="9FC9EB"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FC9EB" w:themeFill="accent2"/>
      </w:tcPr>
    </w:tblStylePr>
    <w:tblStylePr w:type="lastRow">
      <w:pPr>
        <w:spacing w:before="0" w:after="0" w:line="240" w:lineRule="auto"/>
      </w:pPr>
      <w:rPr>
        <w:b/>
        <w:bCs/>
      </w:rPr>
      <w:tblPr/>
      <w:tcPr>
        <w:tcBorders>
          <w:top w:val="double" w:sz="6" w:space="0" w:color="9FC9EB" w:themeColor="accent2"/>
          <w:left w:val="single" w:sz="8" w:space="0" w:color="9FC9EB" w:themeColor="accent2"/>
          <w:bottom w:val="single" w:sz="8" w:space="0" w:color="9FC9EB" w:themeColor="accent2"/>
          <w:right w:val="single" w:sz="8" w:space="0" w:color="9FC9EB" w:themeColor="accent2"/>
        </w:tcBorders>
      </w:tcPr>
    </w:tblStylePr>
    <w:tblStylePr w:type="firstCol">
      <w:rPr>
        <w:b/>
        <w:bCs/>
      </w:rPr>
    </w:tblStylePr>
    <w:tblStylePr w:type="lastCol">
      <w:rPr>
        <w:b/>
        <w:bCs/>
      </w:rPr>
    </w:tblStylePr>
    <w:tblStylePr w:type="band1Vert">
      <w:tblPr/>
      <w:tcPr>
        <w:tcBorders>
          <w:top w:val="single" w:sz="8" w:space="0" w:color="9FC9EB" w:themeColor="accent2"/>
          <w:left w:val="single" w:sz="8" w:space="0" w:color="9FC9EB" w:themeColor="accent2"/>
          <w:bottom w:val="single" w:sz="8" w:space="0" w:color="9FC9EB" w:themeColor="accent2"/>
          <w:right w:val="single" w:sz="8" w:space="0" w:color="9FC9EB" w:themeColor="accent2"/>
        </w:tcBorders>
      </w:tcPr>
    </w:tblStylePr>
    <w:tblStylePr w:type="band1Horz">
      <w:tblPr/>
      <w:tcPr>
        <w:tcBorders>
          <w:top w:val="single" w:sz="8" w:space="0" w:color="9FC9EB" w:themeColor="accent2"/>
          <w:left w:val="single" w:sz="8" w:space="0" w:color="9FC9EB" w:themeColor="accent2"/>
          <w:bottom w:val="single" w:sz="8" w:space="0" w:color="9FC9EB" w:themeColor="accent2"/>
          <w:right w:val="single" w:sz="8" w:space="0" w:color="9FC9EB" w:themeColor="accent2"/>
        </w:tcBorders>
      </w:tcPr>
    </w:tblStylePr>
  </w:style>
  <w:style w:type="table" w:styleId="Listeclaire-Accent1">
    <w:name w:val="Light List Accent 1"/>
    <w:basedOn w:val="TableauNormal"/>
    <w:uiPriority w:val="61"/>
    <w:rsid w:val="000671F7"/>
    <w:pPr>
      <w:spacing w:after="0" w:line="240" w:lineRule="auto"/>
    </w:pPr>
    <w:tblPr>
      <w:tblStyleRowBandSize w:val="1"/>
      <w:tblStyleColBandSize w:val="1"/>
      <w:tblInd w:w="0" w:type="dxa"/>
      <w:tblBorders>
        <w:top w:val="single" w:sz="8" w:space="0" w:color="5590CC" w:themeColor="accent1"/>
        <w:left w:val="single" w:sz="8" w:space="0" w:color="5590CC" w:themeColor="accent1"/>
        <w:bottom w:val="single" w:sz="8" w:space="0" w:color="5590CC" w:themeColor="accent1"/>
        <w:right w:val="single" w:sz="8" w:space="0" w:color="5590CC"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590CC" w:themeFill="accent1"/>
      </w:tcPr>
    </w:tblStylePr>
    <w:tblStylePr w:type="lastRow">
      <w:pPr>
        <w:spacing w:before="0" w:after="0" w:line="240" w:lineRule="auto"/>
      </w:pPr>
      <w:rPr>
        <w:b/>
        <w:bCs/>
      </w:rPr>
      <w:tblPr/>
      <w:tcPr>
        <w:tcBorders>
          <w:top w:val="double" w:sz="6" w:space="0" w:color="5590CC" w:themeColor="accent1"/>
          <w:left w:val="single" w:sz="8" w:space="0" w:color="5590CC" w:themeColor="accent1"/>
          <w:bottom w:val="single" w:sz="8" w:space="0" w:color="5590CC" w:themeColor="accent1"/>
          <w:right w:val="single" w:sz="8" w:space="0" w:color="5590CC" w:themeColor="accent1"/>
        </w:tcBorders>
      </w:tcPr>
    </w:tblStylePr>
    <w:tblStylePr w:type="firstCol">
      <w:rPr>
        <w:b/>
        <w:bCs/>
      </w:rPr>
    </w:tblStylePr>
    <w:tblStylePr w:type="lastCol">
      <w:rPr>
        <w:b/>
        <w:bCs/>
      </w:rPr>
    </w:tblStylePr>
    <w:tblStylePr w:type="band1Vert">
      <w:tblPr/>
      <w:tcPr>
        <w:tcBorders>
          <w:top w:val="single" w:sz="8" w:space="0" w:color="5590CC" w:themeColor="accent1"/>
          <w:left w:val="single" w:sz="8" w:space="0" w:color="5590CC" w:themeColor="accent1"/>
          <w:bottom w:val="single" w:sz="8" w:space="0" w:color="5590CC" w:themeColor="accent1"/>
          <w:right w:val="single" w:sz="8" w:space="0" w:color="5590CC" w:themeColor="accent1"/>
        </w:tcBorders>
      </w:tcPr>
    </w:tblStylePr>
    <w:tblStylePr w:type="band1Horz">
      <w:tblPr/>
      <w:tcPr>
        <w:tcBorders>
          <w:top w:val="single" w:sz="8" w:space="0" w:color="5590CC" w:themeColor="accent1"/>
          <w:left w:val="single" w:sz="8" w:space="0" w:color="5590CC" w:themeColor="accent1"/>
          <w:bottom w:val="single" w:sz="8" w:space="0" w:color="5590CC" w:themeColor="accent1"/>
          <w:right w:val="single" w:sz="8" w:space="0" w:color="5590CC" w:themeColor="accent1"/>
        </w:tcBorders>
      </w:tcPr>
    </w:tblStylePr>
  </w:style>
  <w:style w:type="table" w:styleId="Listeclaire-Accent3">
    <w:name w:val="Light List Accent 3"/>
    <w:basedOn w:val="TableauNormal"/>
    <w:uiPriority w:val="61"/>
    <w:rsid w:val="000671F7"/>
    <w:pPr>
      <w:spacing w:after="0" w:line="240" w:lineRule="auto"/>
    </w:pPr>
    <w:tblPr>
      <w:tblStyleRowBandSize w:val="1"/>
      <w:tblStyleColBandSize w:val="1"/>
      <w:tblInd w:w="0" w:type="dxa"/>
      <w:tblBorders>
        <w:top w:val="single" w:sz="8" w:space="0" w:color="B0C0C9" w:themeColor="accent3"/>
        <w:left w:val="single" w:sz="8" w:space="0" w:color="B0C0C9" w:themeColor="accent3"/>
        <w:bottom w:val="single" w:sz="8" w:space="0" w:color="B0C0C9" w:themeColor="accent3"/>
        <w:right w:val="single" w:sz="8" w:space="0" w:color="B0C0C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0C0C9" w:themeFill="accent3"/>
      </w:tcPr>
    </w:tblStylePr>
    <w:tblStylePr w:type="lastRow">
      <w:pPr>
        <w:spacing w:before="0" w:after="0" w:line="240" w:lineRule="auto"/>
      </w:pPr>
      <w:rPr>
        <w:b/>
        <w:bCs/>
      </w:rPr>
      <w:tblPr/>
      <w:tcPr>
        <w:tcBorders>
          <w:top w:val="double" w:sz="6" w:space="0" w:color="B0C0C9" w:themeColor="accent3"/>
          <w:left w:val="single" w:sz="8" w:space="0" w:color="B0C0C9" w:themeColor="accent3"/>
          <w:bottom w:val="single" w:sz="8" w:space="0" w:color="B0C0C9" w:themeColor="accent3"/>
          <w:right w:val="single" w:sz="8" w:space="0" w:color="B0C0C9" w:themeColor="accent3"/>
        </w:tcBorders>
      </w:tcPr>
    </w:tblStylePr>
    <w:tblStylePr w:type="firstCol">
      <w:rPr>
        <w:b/>
        <w:bCs/>
      </w:rPr>
    </w:tblStylePr>
    <w:tblStylePr w:type="lastCol">
      <w:rPr>
        <w:b/>
        <w:bCs/>
      </w:rPr>
    </w:tblStylePr>
    <w:tblStylePr w:type="band1Vert">
      <w:tblPr/>
      <w:tcPr>
        <w:tcBorders>
          <w:top w:val="single" w:sz="8" w:space="0" w:color="B0C0C9" w:themeColor="accent3"/>
          <w:left w:val="single" w:sz="8" w:space="0" w:color="B0C0C9" w:themeColor="accent3"/>
          <w:bottom w:val="single" w:sz="8" w:space="0" w:color="B0C0C9" w:themeColor="accent3"/>
          <w:right w:val="single" w:sz="8" w:space="0" w:color="B0C0C9" w:themeColor="accent3"/>
        </w:tcBorders>
      </w:tcPr>
    </w:tblStylePr>
    <w:tblStylePr w:type="band1Horz">
      <w:tblPr/>
      <w:tcPr>
        <w:tcBorders>
          <w:top w:val="single" w:sz="8" w:space="0" w:color="B0C0C9" w:themeColor="accent3"/>
          <w:left w:val="single" w:sz="8" w:space="0" w:color="B0C0C9" w:themeColor="accent3"/>
          <w:bottom w:val="single" w:sz="8" w:space="0" w:color="B0C0C9" w:themeColor="accent3"/>
          <w:right w:val="single" w:sz="8" w:space="0" w:color="B0C0C9" w:themeColor="accent3"/>
        </w:tcBorders>
      </w:tcPr>
    </w:tblStylePr>
  </w:style>
  <w:style w:type="table" w:styleId="Grilleclaire-Accent2">
    <w:name w:val="Light Grid Accent 2"/>
    <w:basedOn w:val="TableauNormal"/>
    <w:uiPriority w:val="62"/>
    <w:rsid w:val="000671F7"/>
    <w:pPr>
      <w:spacing w:after="0" w:line="240" w:lineRule="auto"/>
    </w:pPr>
    <w:tblPr>
      <w:tblStyleRowBandSize w:val="1"/>
      <w:tblStyleColBandSize w:val="1"/>
      <w:tblInd w:w="0" w:type="dxa"/>
      <w:tblBorders>
        <w:top w:val="single" w:sz="8" w:space="0" w:color="9FC9EB" w:themeColor="accent2"/>
        <w:left w:val="single" w:sz="8" w:space="0" w:color="9FC9EB" w:themeColor="accent2"/>
        <w:bottom w:val="single" w:sz="8" w:space="0" w:color="9FC9EB" w:themeColor="accent2"/>
        <w:right w:val="single" w:sz="8" w:space="0" w:color="9FC9EB" w:themeColor="accent2"/>
        <w:insideH w:val="single" w:sz="8" w:space="0" w:color="9FC9EB" w:themeColor="accent2"/>
        <w:insideV w:val="single" w:sz="8" w:space="0" w:color="9FC9EB"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FC9EB" w:themeColor="accent2"/>
          <w:left w:val="single" w:sz="8" w:space="0" w:color="9FC9EB" w:themeColor="accent2"/>
          <w:bottom w:val="single" w:sz="18" w:space="0" w:color="9FC9EB" w:themeColor="accent2"/>
          <w:right w:val="single" w:sz="8" w:space="0" w:color="9FC9EB" w:themeColor="accent2"/>
          <w:insideH w:val="nil"/>
          <w:insideV w:val="single" w:sz="8" w:space="0" w:color="9FC9EB"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FC9EB" w:themeColor="accent2"/>
          <w:left w:val="single" w:sz="8" w:space="0" w:color="9FC9EB" w:themeColor="accent2"/>
          <w:bottom w:val="single" w:sz="8" w:space="0" w:color="9FC9EB" w:themeColor="accent2"/>
          <w:right w:val="single" w:sz="8" w:space="0" w:color="9FC9EB" w:themeColor="accent2"/>
          <w:insideH w:val="nil"/>
          <w:insideV w:val="single" w:sz="8" w:space="0" w:color="9FC9EB"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FC9EB" w:themeColor="accent2"/>
          <w:left w:val="single" w:sz="8" w:space="0" w:color="9FC9EB" w:themeColor="accent2"/>
          <w:bottom w:val="single" w:sz="8" w:space="0" w:color="9FC9EB" w:themeColor="accent2"/>
          <w:right w:val="single" w:sz="8" w:space="0" w:color="9FC9EB" w:themeColor="accent2"/>
        </w:tcBorders>
      </w:tcPr>
    </w:tblStylePr>
    <w:tblStylePr w:type="band1Vert">
      <w:tblPr/>
      <w:tcPr>
        <w:tcBorders>
          <w:top w:val="single" w:sz="8" w:space="0" w:color="9FC9EB" w:themeColor="accent2"/>
          <w:left w:val="single" w:sz="8" w:space="0" w:color="9FC9EB" w:themeColor="accent2"/>
          <w:bottom w:val="single" w:sz="8" w:space="0" w:color="9FC9EB" w:themeColor="accent2"/>
          <w:right w:val="single" w:sz="8" w:space="0" w:color="9FC9EB" w:themeColor="accent2"/>
        </w:tcBorders>
        <w:shd w:val="clear" w:color="auto" w:fill="E7F1FA" w:themeFill="accent2" w:themeFillTint="3F"/>
      </w:tcPr>
    </w:tblStylePr>
    <w:tblStylePr w:type="band1Horz">
      <w:tblPr/>
      <w:tcPr>
        <w:tcBorders>
          <w:top w:val="single" w:sz="8" w:space="0" w:color="9FC9EB" w:themeColor="accent2"/>
          <w:left w:val="single" w:sz="8" w:space="0" w:color="9FC9EB" w:themeColor="accent2"/>
          <w:bottom w:val="single" w:sz="8" w:space="0" w:color="9FC9EB" w:themeColor="accent2"/>
          <w:right w:val="single" w:sz="8" w:space="0" w:color="9FC9EB" w:themeColor="accent2"/>
          <w:insideV w:val="single" w:sz="8" w:space="0" w:color="9FC9EB" w:themeColor="accent2"/>
        </w:tcBorders>
        <w:shd w:val="clear" w:color="auto" w:fill="E7F1FA" w:themeFill="accent2" w:themeFillTint="3F"/>
      </w:tcPr>
    </w:tblStylePr>
    <w:tblStylePr w:type="band2Horz">
      <w:tblPr/>
      <w:tcPr>
        <w:tcBorders>
          <w:top w:val="single" w:sz="8" w:space="0" w:color="9FC9EB" w:themeColor="accent2"/>
          <w:left w:val="single" w:sz="8" w:space="0" w:color="9FC9EB" w:themeColor="accent2"/>
          <w:bottom w:val="single" w:sz="8" w:space="0" w:color="9FC9EB" w:themeColor="accent2"/>
          <w:right w:val="single" w:sz="8" w:space="0" w:color="9FC9EB" w:themeColor="accent2"/>
          <w:insideV w:val="single" w:sz="8" w:space="0" w:color="9FC9EB" w:themeColor="accent2"/>
        </w:tcBorders>
      </w:tcPr>
    </w:tblStylePr>
  </w:style>
  <w:style w:type="table" w:styleId="Tramemoyenne1-Accent1">
    <w:name w:val="Medium Shading 1 Accent 1"/>
    <w:basedOn w:val="TableauNormal"/>
    <w:uiPriority w:val="63"/>
    <w:rsid w:val="000671F7"/>
    <w:pPr>
      <w:spacing w:after="0" w:line="240" w:lineRule="auto"/>
    </w:pPr>
    <w:tblPr>
      <w:tblStyleRowBandSize w:val="1"/>
      <w:tblStyleColBandSize w:val="1"/>
      <w:tblInd w:w="0" w:type="dxa"/>
      <w:tblBorders>
        <w:top w:val="single" w:sz="8" w:space="0" w:color="7FABD8" w:themeColor="accent1" w:themeTint="BF"/>
        <w:left w:val="single" w:sz="8" w:space="0" w:color="7FABD8" w:themeColor="accent1" w:themeTint="BF"/>
        <w:bottom w:val="single" w:sz="8" w:space="0" w:color="7FABD8" w:themeColor="accent1" w:themeTint="BF"/>
        <w:right w:val="single" w:sz="8" w:space="0" w:color="7FABD8" w:themeColor="accent1" w:themeTint="BF"/>
        <w:insideH w:val="single" w:sz="8" w:space="0" w:color="7FABD8"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FABD8" w:themeColor="accent1" w:themeTint="BF"/>
          <w:left w:val="single" w:sz="8" w:space="0" w:color="7FABD8" w:themeColor="accent1" w:themeTint="BF"/>
          <w:bottom w:val="single" w:sz="8" w:space="0" w:color="7FABD8" w:themeColor="accent1" w:themeTint="BF"/>
          <w:right w:val="single" w:sz="8" w:space="0" w:color="7FABD8" w:themeColor="accent1" w:themeTint="BF"/>
          <w:insideH w:val="nil"/>
          <w:insideV w:val="nil"/>
        </w:tcBorders>
        <w:shd w:val="clear" w:color="auto" w:fill="5590CC" w:themeFill="accent1"/>
      </w:tcPr>
    </w:tblStylePr>
    <w:tblStylePr w:type="lastRow">
      <w:pPr>
        <w:spacing w:before="0" w:after="0" w:line="240" w:lineRule="auto"/>
      </w:pPr>
      <w:rPr>
        <w:b/>
        <w:bCs/>
      </w:rPr>
      <w:tblPr/>
      <w:tcPr>
        <w:tcBorders>
          <w:top w:val="double" w:sz="6" w:space="0" w:color="7FABD8" w:themeColor="accent1" w:themeTint="BF"/>
          <w:left w:val="single" w:sz="8" w:space="0" w:color="7FABD8" w:themeColor="accent1" w:themeTint="BF"/>
          <w:bottom w:val="single" w:sz="8" w:space="0" w:color="7FABD8" w:themeColor="accent1" w:themeTint="BF"/>
          <w:right w:val="single" w:sz="8" w:space="0" w:color="7FABD8" w:themeColor="accent1" w:themeTint="BF"/>
          <w:insideH w:val="nil"/>
          <w:insideV w:val="nil"/>
        </w:tcBorders>
      </w:tcPr>
    </w:tblStylePr>
    <w:tblStylePr w:type="firstCol">
      <w:rPr>
        <w:b/>
        <w:bCs/>
      </w:rPr>
    </w:tblStylePr>
    <w:tblStylePr w:type="lastCol">
      <w:rPr>
        <w:b/>
        <w:bCs/>
      </w:rPr>
    </w:tblStylePr>
    <w:tblStylePr w:type="band1Vert">
      <w:tblPr/>
      <w:tcPr>
        <w:shd w:val="clear" w:color="auto" w:fill="D4E3F2" w:themeFill="accent1" w:themeFillTint="3F"/>
      </w:tcPr>
    </w:tblStylePr>
    <w:tblStylePr w:type="band1Horz">
      <w:tblPr/>
      <w:tcPr>
        <w:tcBorders>
          <w:insideH w:val="nil"/>
          <w:insideV w:val="nil"/>
        </w:tcBorders>
        <w:shd w:val="clear" w:color="auto" w:fill="D4E3F2"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0671F7"/>
    <w:pPr>
      <w:spacing w:after="0" w:line="240" w:lineRule="auto"/>
    </w:pPr>
    <w:tblPr>
      <w:tblStyleRowBandSize w:val="1"/>
      <w:tblStyleColBandSize w:val="1"/>
      <w:tblInd w:w="0" w:type="dxa"/>
      <w:tblBorders>
        <w:top w:val="single" w:sz="8" w:space="0" w:color="B7D6F0" w:themeColor="accent2" w:themeTint="BF"/>
        <w:left w:val="single" w:sz="8" w:space="0" w:color="B7D6F0" w:themeColor="accent2" w:themeTint="BF"/>
        <w:bottom w:val="single" w:sz="8" w:space="0" w:color="B7D6F0" w:themeColor="accent2" w:themeTint="BF"/>
        <w:right w:val="single" w:sz="8" w:space="0" w:color="B7D6F0" w:themeColor="accent2" w:themeTint="BF"/>
        <w:insideH w:val="single" w:sz="8" w:space="0" w:color="B7D6F0"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7D6F0" w:themeColor="accent2" w:themeTint="BF"/>
          <w:left w:val="single" w:sz="8" w:space="0" w:color="B7D6F0" w:themeColor="accent2" w:themeTint="BF"/>
          <w:bottom w:val="single" w:sz="8" w:space="0" w:color="B7D6F0" w:themeColor="accent2" w:themeTint="BF"/>
          <w:right w:val="single" w:sz="8" w:space="0" w:color="B7D6F0" w:themeColor="accent2" w:themeTint="BF"/>
          <w:insideH w:val="nil"/>
          <w:insideV w:val="nil"/>
        </w:tcBorders>
        <w:shd w:val="clear" w:color="auto" w:fill="9FC9EB" w:themeFill="accent2"/>
      </w:tcPr>
    </w:tblStylePr>
    <w:tblStylePr w:type="lastRow">
      <w:pPr>
        <w:spacing w:before="0" w:after="0" w:line="240" w:lineRule="auto"/>
      </w:pPr>
      <w:rPr>
        <w:b/>
        <w:bCs/>
      </w:rPr>
      <w:tblPr/>
      <w:tcPr>
        <w:tcBorders>
          <w:top w:val="double" w:sz="6" w:space="0" w:color="B7D6F0" w:themeColor="accent2" w:themeTint="BF"/>
          <w:left w:val="single" w:sz="8" w:space="0" w:color="B7D6F0" w:themeColor="accent2" w:themeTint="BF"/>
          <w:bottom w:val="single" w:sz="8" w:space="0" w:color="B7D6F0" w:themeColor="accent2" w:themeTint="BF"/>
          <w:right w:val="single" w:sz="8" w:space="0" w:color="B7D6F0" w:themeColor="accent2" w:themeTint="BF"/>
          <w:insideH w:val="nil"/>
          <w:insideV w:val="nil"/>
        </w:tcBorders>
      </w:tcPr>
    </w:tblStylePr>
    <w:tblStylePr w:type="firstCol">
      <w:rPr>
        <w:b/>
        <w:bCs/>
      </w:rPr>
    </w:tblStylePr>
    <w:tblStylePr w:type="lastCol">
      <w:rPr>
        <w:b/>
        <w:bCs/>
      </w:rPr>
    </w:tblStylePr>
    <w:tblStylePr w:type="band1Vert">
      <w:tblPr/>
      <w:tcPr>
        <w:shd w:val="clear" w:color="auto" w:fill="E7F1FA" w:themeFill="accent2" w:themeFillTint="3F"/>
      </w:tcPr>
    </w:tblStylePr>
    <w:tblStylePr w:type="band1Horz">
      <w:tblPr/>
      <w:tcPr>
        <w:tcBorders>
          <w:insideH w:val="nil"/>
          <w:insideV w:val="nil"/>
        </w:tcBorders>
        <w:shd w:val="clear" w:color="auto" w:fill="E7F1FA" w:themeFill="accent2" w:themeFillTint="3F"/>
      </w:tcPr>
    </w:tblStylePr>
    <w:tblStylePr w:type="band2Horz">
      <w:tblPr/>
      <w:tcPr>
        <w:tcBorders>
          <w:insideH w:val="nil"/>
          <w:insideV w:val="nil"/>
        </w:tcBorders>
      </w:tcPr>
    </w:tblStylePr>
  </w:style>
  <w:style w:type="table" w:styleId="Listemoyenne1-Accent1">
    <w:name w:val="Medium List 1 Accent 1"/>
    <w:basedOn w:val="TableauNormal"/>
    <w:uiPriority w:val="65"/>
    <w:rsid w:val="000671F7"/>
    <w:pPr>
      <w:spacing w:after="0" w:line="240" w:lineRule="auto"/>
    </w:pPr>
    <w:rPr>
      <w:color w:val="000000" w:themeColor="text1"/>
    </w:rPr>
    <w:tblPr>
      <w:tblStyleRowBandSize w:val="1"/>
      <w:tblStyleColBandSize w:val="1"/>
      <w:tblInd w:w="0" w:type="dxa"/>
      <w:tblBorders>
        <w:top w:val="single" w:sz="8" w:space="0" w:color="5590CC" w:themeColor="accent1"/>
        <w:bottom w:val="single" w:sz="8" w:space="0" w:color="5590CC"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5590CC" w:themeColor="accent1"/>
        </w:tcBorders>
      </w:tcPr>
    </w:tblStylePr>
    <w:tblStylePr w:type="lastRow">
      <w:rPr>
        <w:b/>
        <w:bCs/>
        <w:color w:val="073E87" w:themeColor="text2"/>
      </w:rPr>
      <w:tblPr/>
      <w:tcPr>
        <w:tcBorders>
          <w:top w:val="single" w:sz="8" w:space="0" w:color="5590CC" w:themeColor="accent1"/>
          <w:bottom w:val="single" w:sz="8" w:space="0" w:color="5590CC" w:themeColor="accent1"/>
        </w:tcBorders>
      </w:tcPr>
    </w:tblStylePr>
    <w:tblStylePr w:type="firstCol">
      <w:rPr>
        <w:b/>
        <w:bCs/>
      </w:rPr>
    </w:tblStylePr>
    <w:tblStylePr w:type="lastCol">
      <w:rPr>
        <w:b/>
        <w:bCs/>
      </w:rPr>
      <w:tblPr/>
      <w:tcPr>
        <w:tcBorders>
          <w:top w:val="single" w:sz="8" w:space="0" w:color="5590CC" w:themeColor="accent1"/>
          <w:bottom w:val="single" w:sz="8" w:space="0" w:color="5590CC" w:themeColor="accent1"/>
        </w:tcBorders>
      </w:tcPr>
    </w:tblStylePr>
    <w:tblStylePr w:type="band1Vert">
      <w:tblPr/>
      <w:tcPr>
        <w:shd w:val="clear" w:color="auto" w:fill="D4E3F2" w:themeFill="accent1" w:themeFillTint="3F"/>
      </w:tcPr>
    </w:tblStylePr>
    <w:tblStylePr w:type="band1Horz">
      <w:tblPr/>
      <w:tcPr>
        <w:shd w:val="clear" w:color="auto" w:fill="D4E3F2" w:themeFill="accent1" w:themeFillTint="3F"/>
      </w:tcPr>
    </w:tblStylePr>
  </w:style>
  <w:style w:type="paragraph" w:customStyle="1" w:styleId="LgendePerso">
    <w:name w:val="LégendePerso"/>
    <w:basedOn w:val="Normal"/>
    <w:qFormat/>
    <w:rsid w:val="00D2190F"/>
    <w:pPr>
      <w:spacing w:after="320"/>
      <w:jc w:val="center"/>
    </w:pPr>
    <w:rPr>
      <w:i/>
    </w:rPr>
  </w:style>
  <w:style w:type="paragraph" w:styleId="Paragraphedeliste">
    <w:name w:val="List Paragraph"/>
    <w:basedOn w:val="Normal"/>
    <w:uiPriority w:val="34"/>
    <w:unhideWhenUsed/>
    <w:qFormat/>
    <w:rsid w:val="00A26018"/>
    <w:pPr>
      <w:ind w:left="720"/>
      <w:contextualSpacing/>
    </w:pPr>
  </w:style>
  <w:style w:type="paragraph" w:styleId="Lgende">
    <w:name w:val="caption"/>
    <w:basedOn w:val="Normal"/>
    <w:next w:val="Normal"/>
    <w:uiPriority w:val="35"/>
    <w:unhideWhenUsed/>
    <w:qFormat/>
    <w:rsid w:val="008B7330"/>
    <w:pPr>
      <w:spacing w:after="0" w:line="240" w:lineRule="auto"/>
      <w:jc w:val="center"/>
    </w:pPr>
    <w:rPr>
      <w:b/>
      <w:bCs/>
      <w:color w:val="5590CC" w:themeColor="accent1"/>
      <w:sz w:val="20"/>
    </w:rPr>
  </w:style>
  <w:style w:type="character" w:customStyle="1" w:styleId="hps">
    <w:name w:val="hps"/>
    <w:basedOn w:val="Policepardfaut"/>
    <w:rsid w:val="00BD27D4"/>
  </w:style>
  <w:style w:type="character" w:customStyle="1" w:styleId="atn">
    <w:name w:val="atn"/>
    <w:basedOn w:val="Policepardfaut"/>
    <w:rsid w:val="00BD27D4"/>
  </w:style>
  <w:style w:type="paragraph" w:styleId="En-ttedetabledesmatires">
    <w:name w:val="TOC Heading"/>
    <w:basedOn w:val="Titre1"/>
    <w:next w:val="Normal"/>
    <w:uiPriority w:val="39"/>
    <w:unhideWhenUsed/>
    <w:qFormat/>
    <w:rsid w:val="00547328"/>
    <w:pPr>
      <w:keepNext/>
      <w:keepLines/>
      <w:pageBreakBefore w:val="0"/>
      <w:pBdr>
        <w:bottom w:val="none" w:sz="0" w:space="0" w:color="auto"/>
      </w:pBdr>
      <w:spacing w:after="0" w:line="276" w:lineRule="auto"/>
      <w:jc w:val="left"/>
      <w:outlineLvl w:val="9"/>
    </w:pPr>
    <w:rPr>
      <w:rFonts w:asciiTheme="majorHAnsi" w:eastAsiaTheme="majorEastAsia" w:hAnsiTheme="majorHAnsi" w:cstheme="majorBidi"/>
      <w:b/>
      <w:color w:val="326BA6" w:themeColor="accent1" w:themeShade="BF"/>
      <w:sz w:val="28"/>
    </w:rPr>
  </w:style>
  <w:style w:type="character" w:styleId="Accentuation">
    <w:name w:val="Emphasis"/>
    <w:basedOn w:val="Policepardfaut"/>
    <w:uiPriority w:val="20"/>
    <w:qFormat/>
    <w:rsid w:val="00CE0C0C"/>
    <w:rPr>
      <w:i/>
      <w:iCs/>
    </w:rPr>
  </w:style>
  <w:style w:type="paragraph" w:styleId="Tabledesillustrations">
    <w:name w:val="table of figures"/>
    <w:basedOn w:val="Normal"/>
    <w:next w:val="Normal"/>
    <w:uiPriority w:val="99"/>
    <w:unhideWhenUsed/>
    <w:rsid w:val="00AC7377"/>
    <w:pPr>
      <w:spacing w:line="240" w:lineRule="auto"/>
      <w:ind w:left="482" w:hanging="482"/>
    </w:pPr>
  </w:style>
  <w:style w:type="table" w:styleId="Tramemoyenne2-Accent1">
    <w:name w:val="Medium Shading 2 Accent 1"/>
    <w:basedOn w:val="TableauNormal"/>
    <w:uiPriority w:val="64"/>
    <w:rsid w:val="00A34DC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590CC"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590CC" w:themeFill="accent1"/>
      </w:tcPr>
    </w:tblStylePr>
    <w:tblStylePr w:type="lastCol">
      <w:rPr>
        <w:b/>
        <w:bCs/>
        <w:color w:val="FFFFFF" w:themeColor="background1"/>
      </w:rPr>
      <w:tblPr/>
      <w:tcPr>
        <w:tcBorders>
          <w:left w:val="nil"/>
          <w:right w:val="nil"/>
          <w:insideH w:val="nil"/>
          <w:insideV w:val="nil"/>
        </w:tcBorders>
        <w:shd w:val="clear" w:color="auto" w:fill="5590CC"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llemoyenne3-Accent1">
    <w:name w:val="Medium Grid 3 Accent 1"/>
    <w:basedOn w:val="TableauNormal"/>
    <w:uiPriority w:val="69"/>
    <w:rsid w:val="00A34DC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4E3F2"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590CC"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590CC"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590CC"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590CC"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AC7E5"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AC7E5" w:themeFill="accent1" w:themeFillTint="7F"/>
      </w:tcPr>
    </w:tblStylePr>
  </w:style>
  <w:style w:type="table" w:styleId="Grillemoyenne3-Accent2">
    <w:name w:val="Medium Grid 3 Accent 2"/>
    <w:basedOn w:val="TableauNormal"/>
    <w:uiPriority w:val="69"/>
    <w:rsid w:val="00A34DC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7F1FA"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FC9EB"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FC9EB"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FC9EB"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FC9EB"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FE3F5"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FE3F5" w:themeFill="accent2" w:themeFillTint="7F"/>
      </w:tcPr>
    </w:tblStylePr>
  </w:style>
  <w:style w:type="table" w:styleId="Grillecouleur-Accent1">
    <w:name w:val="Colorful Grid Accent 1"/>
    <w:basedOn w:val="TableauNormal"/>
    <w:uiPriority w:val="73"/>
    <w:rsid w:val="00A34DC0"/>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CE8F4" w:themeFill="accent1" w:themeFillTint="33"/>
    </w:tcPr>
    <w:tblStylePr w:type="firstRow">
      <w:rPr>
        <w:b/>
        <w:bCs/>
      </w:rPr>
      <w:tblPr/>
      <w:tcPr>
        <w:shd w:val="clear" w:color="auto" w:fill="BAD2EA" w:themeFill="accent1" w:themeFillTint="66"/>
      </w:tcPr>
    </w:tblStylePr>
    <w:tblStylePr w:type="lastRow">
      <w:rPr>
        <w:b/>
        <w:bCs/>
        <w:color w:val="000000" w:themeColor="text1"/>
      </w:rPr>
      <w:tblPr/>
      <w:tcPr>
        <w:shd w:val="clear" w:color="auto" w:fill="BAD2EA" w:themeFill="accent1" w:themeFillTint="66"/>
      </w:tcPr>
    </w:tblStylePr>
    <w:tblStylePr w:type="firstCol">
      <w:rPr>
        <w:color w:val="FFFFFF" w:themeColor="background1"/>
      </w:rPr>
      <w:tblPr/>
      <w:tcPr>
        <w:shd w:val="clear" w:color="auto" w:fill="326BA6" w:themeFill="accent1" w:themeFillShade="BF"/>
      </w:tcPr>
    </w:tblStylePr>
    <w:tblStylePr w:type="lastCol">
      <w:rPr>
        <w:color w:val="FFFFFF" w:themeColor="background1"/>
      </w:rPr>
      <w:tblPr/>
      <w:tcPr>
        <w:shd w:val="clear" w:color="auto" w:fill="326BA6" w:themeFill="accent1" w:themeFillShade="BF"/>
      </w:tcPr>
    </w:tblStylePr>
    <w:tblStylePr w:type="band1Vert">
      <w:tblPr/>
      <w:tcPr>
        <w:shd w:val="clear" w:color="auto" w:fill="AAC7E5" w:themeFill="accent1" w:themeFillTint="7F"/>
      </w:tcPr>
    </w:tblStylePr>
    <w:tblStylePr w:type="band1Horz">
      <w:tblPr/>
      <w:tcPr>
        <w:shd w:val="clear" w:color="auto" w:fill="AAC7E5" w:themeFill="accent1" w:themeFillTint="7F"/>
      </w:tcPr>
    </w:tblStylePr>
  </w:style>
  <w:style w:type="table" w:styleId="Listefonce-Accent1">
    <w:name w:val="Dark List Accent 1"/>
    <w:basedOn w:val="TableauNormal"/>
    <w:uiPriority w:val="70"/>
    <w:rsid w:val="00A34DC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5590CC"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1476E"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26BA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26BA6" w:themeFill="accent1" w:themeFillShade="BF"/>
      </w:tcPr>
    </w:tblStylePr>
    <w:tblStylePr w:type="band1Vert">
      <w:tblPr/>
      <w:tcPr>
        <w:tcBorders>
          <w:top w:val="nil"/>
          <w:left w:val="nil"/>
          <w:bottom w:val="nil"/>
          <w:right w:val="nil"/>
          <w:insideH w:val="nil"/>
          <w:insideV w:val="nil"/>
        </w:tcBorders>
        <w:shd w:val="clear" w:color="auto" w:fill="326BA6" w:themeFill="accent1" w:themeFillShade="BF"/>
      </w:tcPr>
    </w:tblStylePr>
    <w:tblStylePr w:type="band1Horz">
      <w:tblPr/>
      <w:tcPr>
        <w:tcBorders>
          <w:top w:val="nil"/>
          <w:left w:val="nil"/>
          <w:bottom w:val="nil"/>
          <w:right w:val="nil"/>
          <w:insideH w:val="nil"/>
          <w:insideV w:val="nil"/>
        </w:tcBorders>
        <w:shd w:val="clear" w:color="auto" w:fill="326BA6" w:themeFill="accent1" w:themeFillShade="B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GB" w:eastAsia="fr-FR"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List Bullet" w:uiPriority="1" w:qFormat="1"/>
    <w:lsdException w:name="List Number" w:qFormat="1"/>
    <w:lsdException w:name="Title" w:semiHidden="0" w:uiPriority="1" w:unhideWhenUsed="0" w:qFormat="1"/>
    <w:lsdException w:name="Default Paragraph Font" w:uiPriority="1"/>
    <w:lsdException w:name="Body Text" w:uiPriority="0"/>
    <w:lsdException w:name="Subtitle" w:semiHidden="0" w:uiPriority="0" w:unhideWhenUsed="0" w:qFormat="1"/>
    <w:lsdException w:name="Date" w:uiPriority="0"/>
    <w:lsdException w:name="Strong" w:uiPriority="22" w:qFormat="1"/>
    <w:lsdException w:name="Emphasis" w:uiPriority="2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sid w:val="002F2662"/>
    <w:pPr>
      <w:spacing w:line="360" w:lineRule="auto"/>
      <w:jc w:val="both"/>
    </w:pPr>
    <w:rPr>
      <w:color w:val="000000" w:themeColor="text1"/>
      <w:sz w:val="24"/>
      <w:lang w:val="fr-FR"/>
    </w:rPr>
  </w:style>
  <w:style w:type="paragraph" w:styleId="Titre1">
    <w:name w:val="heading 1"/>
    <w:basedOn w:val="Normal"/>
    <w:next w:val="Normal"/>
    <w:link w:val="Titre1Car"/>
    <w:uiPriority w:val="1"/>
    <w:qFormat/>
    <w:rsid w:val="005F347D"/>
    <w:pPr>
      <w:pageBreakBefore/>
      <w:pBdr>
        <w:bottom w:val="single" w:sz="8" w:space="4" w:color="B0C0C9" w:themeColor="accent3"/>
      </w:pBdr>
      <w:spacing w:after="360" w:line="240" w:lineRule="auto"/>
      <w:outlineLvl w:val="0"/>
    </w:pPr>
    <w:rPr>
      <w:bCs/>
      <w:color w:val="5590CC" w:themeColor="accent1"/>
      <w:sz w:val="36"/>
      <w:szCs w:val="28"/>
    </w:rPr>
  </w:style>
  <w:style w:type="paragraph" w:styleId="Titre2">
    <w:name w:val="heading 2"/>
    <w:basedOn w:val="Normal"/>
    <w:next w:val="Normal"/>
    <w:link w:val="Titre2Car"/>
    <w:uiPriority w:val="1"/>
    <w:qFormat/>
    <w:rsid w:val="002F2662"/>
    <w:pPr>
      <w:keepNext/>
      <w:keepLines/>
      <w:spacing w:before="320" w:after="360" w:line="240" w:lineRule="auto"/>
      <w:ind w:left="720"/>
      <w:outlineLvl w:val="1"/>
    </w:pPr>
    <w:rPr>
      <w:bCs/>
      <w:color w:val="5590CC" w:themeColor="accent1"/>
      <w:sz w:val="32"/>
      <w:szCs w:val="26"/>
    </w:rPr>
  </w:style>
  <w:style w:type="paragraph" w:styleId="Titre3">
    <w:name w:val="heading 3"/>
    <w:basedOn w:val="Normal"/>
    <w:next w:val="Normal"/>
    <w:link w:val="Titre3Car"/>
    <w:uiPriority w:val="1"/>
    <w:unhideWhenUsed/>
    <w:qFormat/>
    <w:rsid w:val="00DA421E"/>
    <w:pPr>
      <w:keepNext/>
      <w:keepLines/>
      <w:numPr>
        <w:ilvl w:val="2"/>
        <w:numId w:val="14"/>
      </w:numPr>
      <w:spacing w:before="440" w:after="240"/>
      <w:outlineLvl w:val="2"/>
    </w:pPr>
    <w:rPr>
      <w:bCs/>
      <w:color w:val="5590CC" w:themeColor="accent1"/>
      <w:sz w:val="28"/>
      <w:szCs w:val="28"/>
    </w:rPr>
  </w:style>
  <w:style w:type="paragraph" w:styleId="Titre4">
    <w:name w:val="heading 4"/>
    <w:basedOn w:val="Normal"/>
    <w:next w:val="Normal"/>
    <w:link w:val="Titre4Car"/>
    <w:uiPriority w:val="1"/>
    <w:unhideWhenUsed/>
    <w:qFormat/>
    <w:pPr>
      <w:keepNext/>
      <w:keepLines/>
      <w:spacing w:before="200" w:after="0"/>
      <w:outlineLvl w:val="3"/>
    </w:pPr>
    <w:rPr>
      <w:rFonts w:asciiTheme="majorHAnsi" w:eastAsiaTheme="majorEastAsia" w:hAnsiTheme="majorHAnsi" w:cstheme="majorBidi"/>
      <w:b/>
      <w:bCs/>
      <w:i/>
      <w:iCs/>
      <w:color w:val="5590CC"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rganization">
    <w:name w:val="Organization"/>
    <w:basedOn w:val="Normal"/>
    <w:uiPriority w:val="1"/>
    <w:qFormat/>
    <w:pPr>
      <w:spacing w:after="0" w:line="600" w:lineRule="exact"/>
    </w:pPr>
    <w:rPr>
      <w:rFonts w:asciiTheme="majorHAnsi" w:hAnsiTheme="majorHAnsi"/>
      <w:color w:val="FFFFFF" w:themeColor="background1"/>
      <w:sz w:val="56"/>
      <w:szCs w:val="36"/>
    </w:rPr>
  </w:style>
  <w:style w:type="paragraph" w:styleId="En-tte">
    <w:name w:val="header"/>
    <w:basedOn w:val="Normal"/>
    <w:link w:val="En-tteCar"/>
    <w:uiPriority w:val="99"/>
    <w:unhideWhenUsed/>
    <w:pPr>
      <w:spacing w:after="160" w:line="240" w:lineRule="auto"/>
    </w:pPr>
    <w:rPr>
      <w:color w:val="05E0DB" w:themeColor="accent6"/>
    </w:rPr>
  </w:style>
  <w:style w:type="character" w:customStyle="1" w:styleId="En-tteCar">
    <w:name w:val="En-tête Car"/>
    <w:basedOn w:val="Policepardfaut"/>
    <w:link w:val="En-tte"/>
    <w:uiPriority w:val="99"/>
    <w:rPr>
      <w:color w:val="05E0DB" w:themeColor="accent6"/>
      <w:sz w:val="24"/>
    </w:rPr>
  </w:style>
  <w:style w:type="paragraph" w:styleId="Pieddepage">
    <w:name w:val="footer"/>
    <w:basedOn w:val="Normal"/>
    <w:link w:val="PieddepageCar"/>
    <w:uiPriority w:val="99"/>
    <w:unhideWhenUsed/>
    <w:pPr>
      <w:spacing w:before="40" w:after="40" w:line="240" w:lineRule="auto"/>
    </w:pPr>
    <w:rPr>
      <w:caps/>
      <w:color w:val="B0C0C9" w:themeColor="accent3"/>
      <w:sz w:val="16"/>
    </w:rPr>
  </w:style>
  <w:style w:type="character" w:customStyle="1" w:styleId="PieddepageCar">
    <w:name w:val="Pied de page Car"/>
    <w:basedOn w:val="Policepardfaut"/>
    <w:link w:val="Pieddepage"/>
    <w:uiPriority w:val="99"/>
    <w:rPr>
      <w:caps/>
      <w:color w:val="B0C0C9" w:themeColor="accent3"/>
      <w:sz w:val="16"/>
    </w:rPr>
  </w:style>
  <w:style w:type="paragraph" w:customStyle="1" w:styleId="ContactDetails">
    <w:name w:val="Contact Details"/>
    <w:basedOn w:val="Normal"/>
    <w:uiPriority w:val="1"/>
    <w:qFormat/>
    <w:pPr>
      <w:spacing w:before="80" w:after="80"/>
    </w:pPr>
    <w:rPr>
      <w:color w:val="FFFFFF" w:themeColor="background1"/>
      <w:sz w:val="16"/>
      <w:szCs w:val="14"/>
    </w:rPr>
  </w:style>
  <w:style w:type="character" w:styleId="Textedelespacerserv">
    <w:name w:val="Placeholder Text"/>
    <w:basedOn w:val="Policepardfaut"/>
    <w:uiPriority w:val="99"/>
    <w:semiHidden/>
    <w:rPr>
      <w:color w:val="808080"/>
    </w:rPr>
  </w:style>
  <w:style w:type="paragraph" w:styleId="Titre">
    <w:name w:val="Title"/>
    <w:basedOn w:val="Normal"/>
    <w:next w:val="Normal"/>
    <w:link w:val="TitreCar"/>
    <w:uiPriority w:val="1"/>
    <w:qFormat/>
    <w:rsid w:val="006F3911"/>
    <w:pPr>
      <w:spacing w:after="240" w:line="240" w:lineRule="auto"/>
      <w:jc w:val="left"/>
    </w:pPr>
    <w:rPr>
      <w:rFonts w:asciiTheme="majorHAnsi" w:eastAsiaTheme="majorEastAsia" w:hAnsiTheme="majorHAnsi" w:cstheme="majorBidi"/>
      <w:color w:val="5590CC" w:themeColor="accent1"/>
      <w:kern w:val="48"/>
      <w:sz w:val="48"/>
      <w:szCs w:val="60"/>
    </w:rPr>
  </w:style>
  <w:style w:type="character" w:customStyle="1" w:styleId="TitreCar">
    <w:name w:val="Titre Car"/>
    <w:basedOn w:val="Policepardfaut"/>
    <w:link w:val="Titre"/>
    <w:uiPriority w:val="1"/>
    <w:rsid w:val="006F3911"/>
    <w:rPr>
      <w:rFonts w:asciiTheme="majorHAnsi" w:eastAsiaTheme="majorEastAsia" w:hAnsiTheme="majorHAnsi" w:cstheme="majorBidi"/>
      <w:color w:val="5590CC" w:themeColor="accent1"/>
      <w:kern w:val="48"/>
      <w:sz w:val="48"/>
      <w:szCs w:val="60"/>
      <w:lang w:val="fr-FR"/>
    </w:rPr>
  </w:style>
  <w:style w:type="paragraph" w:styleId="Sous-titre">
    <w:name w:val="Subtitle"/>
    <w:basedOn w:val="Normal"/>
    <w:next w:val="Normal"/>
    <w:link w:val="Sous-titreCar"/>
    <w:uiPriority w:val="1"/>
    <w:pPr>
      <w:numPr>
        <w:ilvl w:val="1"/>
      </w:numPr>
      <w:spacing w:before="60" w:after="480" w:line="240" w:lineRule="auto"/>
      <w:jc w:val="right"/>
    </w:pPr>
    <w:rPr>
      <w:iCs/>
      <w:color w:val="595959" w:themeColor="text1" w:themeTint="A6"/>
      <w:sz w:val="28"/>
      <w:szCs w:val="28"/>
    </w:rPr>
  </w:style>
  <w:style w:type="character" w:customStyle="1" w:styleId="Sous-titreCar">
    <w:name w:val="Sous-titre Car"/>
    <w:basedOn w:val="Policepardfaut"/>
    <w:link w:val="Sous-titre"/>
    <w:uiPriority w:val="1"/>
    <w:rPr>
      <w:iCs/>
      <w:color w:val="595959" w:themeColor="text1" w:themeTint="A6"/>
      <w:sz w:val="28"/>
      <w:szCs w:val="28"/>
    </w:rPr>
  </w:style>
  <w:style w:type="paragraph" w:styleId="Date">
    <w:name w:val="Date"/>
    <w:basedOn w:val="Normal"/>
    <w:next w:val="Normal"/>
    <w:link w:val="DateCar"/>
    <w:uiPriority w:val="1"/>
    <w:pPr>
      <w:spacing w:after="0"/>
      <w:jc w:val="right"/>
    </w:pPr>
    <w:rPr>
      <w:color w:val="5590CC" w:themeColor="accent1"/>
      <w:szCs w:val="24"/>
    </w:rPr>
  </w:style>
  <w:style w:type="character" w:customStyle="1" w:styleId="DateCar">
    <w:name w:val="Date Car"/>
    <w:basedOn w:val="Policepardfaut"/>
    <w:link w:val="Date"/>
    <w:uiPriority w:val="1"/>
    <w:rPr>
      <w:color w:val="5590CC" w:themeColor="accent1"/>
      <w:sz w:val="24"/>
      <w:szCs w:val="24"/>
    </w:r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table" w:styleId="Grille">
    <w:name w:val="Table Grid"/>
    <w:basedOn w:val="Tableau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1Car">
    <w:name w:val="Titre 1 Car"/>
    <w:basedOn w:val="Policepardfaut"/>
    <w:link w:val="Titre1"/>
    <w:uiPriority w:val="1"/>
    <w:rsid w:val="005F347D"/>
    <w:rPr>
      <w:bCs/>
      <w:color w:val="5590CC" w:themeColor="accent1"/>
      <w:sz w:val="36"/>
      <w:szCs w:val="28"/>
      <w:lang w:val="fr-FR"/>
    </w:rPr>
  </w:style>
  <w:style w:type="character" w:styleId="Numrodepage">
    <w:name w:val="page number"/>
    <w:basedOn w:val="Policepardfaut"/>
    <w:uiPriority w:val="99"/>
    <w:unhideWhenUsed/>
    <w:rPr>
      <w:color w:val="073E87" w:themeColor="text2"/>
    </w:rPr>
  </w:style>
  <w:style w:type="character" w:customStyle="1" w:styleId="Titre2Car">
    <w:name w:val="Titre 2 Car"/>
    <w:basedOn w:val="Policepardfaut"/>
    <w:link w:val="Titre2"/>
    <w:uiPriority w:val="1"/>
    <w:rsid w:val="002F2662"/>
    <w:rPr>
      <w:bCs/>
      <w:color w:val="5590CC" w:themeColor="accent1"/>
      <w:sz w:val="32"/>
      <w:szCs w:val="26"/>
    </w:rPr>
  </w:style>
  <w:style w:type="character" w:customStyle="1" w:styleId="Titre3Car">
    <w:name w:val="Titre 3 Car"/>
    <w:basedOn w:val="Policepardfaut"/>
    <w:link w:val="Titre3"/>
    <w:uiPriority w:val="1"/>
    <w:rsid w:val="00DA421E"/>
    <w:rPr>
      <w:bCs/>
      <w:color w:val="5590CC" w:themeColor="accent1"/>
      <w:sz w:val="28"/>
      <w:szCs w:val="28"/>
      <w:lang w:val="fr-FR"/>
    </w:rPr>
  </w:style>
  <w:style w:type="paragraph" w:styleId="Listenumros">
    <w:name w:val="List Number"/>
    <w:basedOn w:val="Normal"/>
    <w:uiPriority w:val="1"/>
    <w:unhideWhenUsed/>
    <w:qFormat/>
    <w:pPr>
      <w:numPr>
        <w:numId w:val="6"/>
      </w:numPr>
      <w:contextualSpacing/>
    </w:pPr>
  </w:style>
  <w:style w:type="paragraph" w:styleId="Listepuces">
    <w:name w:val="List Bullet"/>
    <w:basedOn w:val="Normal"/>
    <w:uiPriority w:val="1"/>
    <w:qFormat/>
    <w:rsid w:val="00950FFC"/>
    <w:pPr>
      <w:numPr>
        <w:numId w:val="11"/>
      </w:numPr>
      <w:spacing w:before="120" w:after="120"/>
    </w:pPr>
    <w:rPr>
      <w:szCs w:val="22"/>
    </w:rPr>
  </w:style>
  <w:style w:type="paragraph" w:styleId="Notedebasdepage">
    <w:name w:val="footnote text"/>
    <w:basedOn w:val="Normal"/>
    <w:link w:val="NotedebasdepageCar"/>
    <w:uiPriority w:val="99"/>
    <w:pPr>
      <w:spacing w:after="0" w:line="240" w:lineRule="auto"/>
    </w:pPr>
    <w:rPr>
      <w:i/>
      <w:color w:val="595959" w:themeColor="text1" w:themeTint="A6"/>
      <w:sz w:val="16"/>
    </w:rPr>
  </w:style>
  <w:style w:type="character" w:customStyle="1" w:styleId="NotedebasdepageCar">
    <w:name w:val="Note de bas de page Car"/>
    <w:basedOn w:val="Policepardfaut"/>
    <w:link w:val="Notedebasdepage"/>
    <w:uiPriority w:val="99"/>
    <w:rPr>
      <w:i/>
      <w:color w:val="595959" w:themeColor="text1" w:themeTint="A6"/>
      <w:sz w:val="16"/>
    </w:rPr>
  </w:style>
  <w:style w:type="character" w:styleId="Marquenotebasdepage">
    <w:name w:val="footnote reference"/>
    <w:basedOn w:val="Policepardfaut"/>
    <w:uiPriority w:val="99"/>
    <w:rPr>
      <w:color w:val="5590CC" w:themeColor="accent1"/>
      <w:sz w:val="20"/>
      <w:vertAlign w:val="superscript"/>
    </w:rPr>
  </w:style>
  <w:style w:type="paragraph" w:styleId="Sansinterligne">
    <w:name w:val="No Spacing"/>
    <w:uiPriority w:val="1"/>
    <w:qFormat/>
    <w:pPr>
      <w:spacing w:after="0" w:line="240" w:lineRule="auto"/>
    </w:pPr>
    <w:rPr>
      <w:color w:val="262626" w:themeColor="text1" w:themeTint="D9"/>
    </w:rPr>
  </w:style>
  <w:style w:type="character" w:customStyle="1" w:styleId="Titre4Car">
    <w:name w:val="Titre 4 Car"/>
    <w:basedOn w:val="Policepardfaut"/>
    <w:link w:val="Titre4"/>
    <w:uiPriority w:val="1"/>
    <w:rPr>
      <w:rFonts w:asciiTheme="majorHAnsi" w:eastAsiaTheme="majorEastAsia" w:hAnsiTheme="majorHAnsi" w:cstheme="majorBidi"/>
      <w:b/>
      <w:bCs/>
      <w:i/>
      <w:iCs/>
      <w:color w:val="5590CC" w:themeColor="accent1"/>
    </w:rPr>
  </w:style>
  <w:style w:type="character" w:styleId="Lienhypertexte">
    <w:name w:val="Hyperlink"/>
    <w:basedOn w:val="Policepardfaut"/>
    <w:uiPriority w:val="99"/>
    <w:unhideWhenUsed/>
    <w:rsid w:val="00501B74"/>
    <w:rPr>
      <w:color w:val="0080FF" w:themeColor="hyperlink"/>
      <w:u w:val="single"/>
    </w:rPr>
  </w:style>
  <w:style w:type="paragraph" w:styleId="TM1">
    <w:name w:val="toc 1"/>
    <w:basedOn w:val="Normal"/>
    <w:next w:val="Normal"/>
    <w:autoRedefine/>
    <w:uiPriority w:val="39"/>
    <w:unhideWhenUsed/>
    <w:rsid w:val="00D8151C"/>
    <w:pPr>
      <w:tabs>
        <w:tab w:val="left" w:pos="438"/>
        <w:tab w:val="right" w:leader="dot" w:pos="9350"/>
      </w:tabs>
      <w:spacing w:before="120" w:after="0"/>
      <w:jc w:val="left"/>
    </w:pPr>
    <w:rPr>
      <w:b/>
      <w:szCs w:val="24"/>
    </w:rPr>
  </w:style>
  <w:style w:type="paragraph" w:styleId="TM2">
    <w:name w:val="toc 2"/>
    <w:basedOn w:val="Normal"/>
    <w:next w:val="Normal"/>
    <w:autoRedefine/>
    <w:uiPriority w:val="39"/>
    <w:unhideWhenUsed/>
    <w:rsid w:val="00E37A70"/>
    <w:pPr>
      <w:spacing w:after="0"/>
      <w:ind w:left="240"/>
      <w:jc w:val="left"/>
    </w:pPr>
    <w:rPr>
      <w:b/>
      <w:sz w:val="22"/>
      <w:szCs w:val="22"/>
    </w:rPr>
  </w:style>
  <w:style w:type="paragraph" w:styleId="TM3">
    <w:name w:val="toc 3"/>
    <w:basedOn w:val="Normal"/>
    <w:next w:val="Normal"/>
    <w:autoRedefine/>
    <w:uiPriority w:val="39"/>
    <w:unhideWhenUsed/>
    <w:rsid w:val="00E37A70"/>
    <w:pPr>
      <w:spacing w:after="0"/>
      <w:ind w:left="480"/>
      <w:jc w:val="left"/>
    </w:pPr>
    <w:rPr>
      <w:sz w:val="22"/>
      <w:szCs w:val="22"/>
    </w:rPr>
  </w:style>
  <w:style w:type="paragraph" w:styleId="TM4">
    <w:name w:val="toc 4"/>
    <w:basedOn w:val="Normal"/>
    <w:next w:val="Normal"/>
    <w:autoRedefine/>
    <w:uiPriority w:val="39"/>
    <w:unhideWhenUsed/>
    <w:rsid w:val="00E37A70"/>
    <w:pPr>
      <w:spacing w:after="0"/>
      <w:ind w:left="720"/>
      <w:jc w:val="left"/>
    </w:pPr>
    <w:rPr>
      <w:sz w:val="20"/>
    </w:rPr>
  </w:style>
  <w:style w:type="paragraph" w:styleId="TM5">
    <w:name w:val="toc 5"/>
    <w:basedOn w:val="Normal"/>
    <w:next w:val="Normal"/>
    <w:autoRedefine/>
    <w:uiPriority w:val="39"/>
    <w:unhideWhenUsed/>
    <w:rsid w:val="00E37A70"/>
    <w:pPr>
      <w:spacing w:after="0"/>
      <w:ind w:left="960"/>
      <w:jc w:val="left"/>
    </w:pPr>
    <w:rPr>
      <w:sz w:val="20"/>
    </w:rPr>
  </w:style>
  <w:style w:type="paragraph" w:styleId="TM6">
    <w:name w:val="toc 6"/>
    <w:basedOn w:val="Normal"/>
    <w:next w:val="Normal"/>
    <w:autoRedefine/>
    <w:uiPriority w:val="39"/>
    <w:unhideWhenUsed/>
    <w:rsid w:val="00E37A70"/>
    <w:pPr>
      <w:spacing w:after="0"/>
      <w:ind w:left="1200"/>
      <w:jc w:val="left"/>
    </w:pPr>
    <w:rPr>
      <w:sz w:val="20"/>
    </w:rPr>
  </w:style>
  <w:style w:type="paragraph" w:styleId="TM7">
    <w:name w:val="toc 7"/>
    <w:basedOn w:val="Normal"/>
    <w:next w:val="Normal"/>
    <w:autoRedefine/>
    <w:uiPriority w:val="39"/>
    <w:unhideWhenUsed/>
    <w:rsid w:val="00E37A70"/>
    <w:pPr>
      <w:spacing w:after="0"/>
      <w:ind w:left="1440"/>
      <w:jc w:val="left"/>
    </w:pPr>
    <w:rPr>
      <w:sz w:val="20"/>
    </w:rPr>
  </w:style>
  <w:style w:type="paragraph" w:styleId="TM8">
    <w:name w:val="toc 8"/>
    <w:basedOn w:val="Normal"/>
    <w:next w:val="Normal"/>
    <w:autoRedefine/>
    <w:uiPriority w:val="39"/>
    <w:unhideWhenUsed/>
    <w:rsid w:val="00E37A70"/>
    <w:pPr>
      <w:spacing w:after="0"/>
      <w:ind w:left="1680"/>
      <w:jc w:val="left"/>
    </w:pPr>
    <w:rPr>
      <w:sz w:val="20"/>
    </w:rPr>
  </w:style>
  <w:style w:type="paragraph" w:styleId="TM9">
    <w:name w:val="toc 9"/>
    <w:basedOn w:val="Normal"/>
    <w:next w:val="Normal"/>
    <w:autoRedefine/>
    <w:uiPriority w:val="39"/>
    <w:unhideWhenUsed/>
    <w:rsid w:val="00E37A70"/>
    <w:pPr>
      <w:spacing w:after="0"/>
      <w:ind w:left="1920"/>
      <w:jc w:val="left"/>
    </w:pPr>
    <w:rPr>
      <w:sz w:val="20"/>
    </w:rPr>
  </w:style>
  <w:style w:type="character" w:customStyle="1" w:styleId="apple-converted-space">
    <w:name w:val="apple-converted-space"/>
    <w:basedOn w:val="Policepardfaut"/>
    <w:rsid w:val="002F2662"/>
  </w:style>
  <w:style w:type="table" w:styleId="Trameclaire-Accent1">
    <w:name w:val="Light Shading Accent 1"/>
    <w:basedOn w:val="TableauNormal"/>
    <w:uiPriority w:val="60"/>
    <w:rsid w:val="003F7BAA"/>
    <w:pPr>
      <w:spacing w:after="0" w:line="240" w:lineRule="auto"/>
    </w:pPr>
    <w:rPr>
      <w:color w:val="326BA6" w:themeColor="accent1" w:themeShade="BF"/>
    </w:rPr>
    <w:tblPr>
      <w:tblStyleRowBandSize w:val="1"/>
      <w:tblStyleColBandSize w:val="1"/>
      <w:tblInd w:w="0" w:type="dxa"/>
      <w:tblBorders>
        <w:top w:val="single" w:sz="8" w:space="0" w:color="5590CC" w:themeColor="accent1"/>
        <w:bottom w:val="single" w:sz="8" w:space="0" w:color="5590CC"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590CC" w:themeColor="accent1"/>
          <w:left w:val="nil"/>
          <w:bottom w:val="single" w:sz="8" w:space="0" w:color="5590CC" w:themeColor="accent1"/>
          <w:right w:val="nil"/>
          <w:insideH w:val="nil"/>
          <w:insideV w:val="nil"/>
        </w:tcBorders>
      </w:tcPr>
    </w:tblStylePr>
    <w:tblStylePr w:type="lastRow">
      <w:pPr>
        <w:spacing w:before="0" w:after="0" w:line="240" w:lineRule="auto"/>
      </w:pPr>
      <w:rPr>
        <w:b/>
        <w:bCs/>
      </w:rPr>
      <w:tblPr/>
      <w:tcPr>
        <w:tcBorders>
          <w:top w:val="single" w:sz="8" w:space="0" w:color="5590CC" w:themeColor="accent1"/>
          <w:left w:val="nil"/>
          <w:bottom w:val="single" w:sz="8" w:space="0" w:color="5590CC"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4E3F2" w:themeFill="accent1" w:themeFillTint="3F"/>
      </w:tcPr>
    </w:tblStylePr>
    <w:tblStylePr w:type="band1Horz">
      <w:tblPr/>
      <w:tcPr>
        <w:tcBorders>
          <w:left w:val="nil"/>
          <w:right w:val="nil"/>
          <w:insideH w:val="nil"/>
          <w:insideV w:val="nil"/>
        </w:tcBorders>
        <w:shd w:val="clear" w:color="auto" w:fill="D4E3F2" w:themeFill="accent1" w:themeFillTint="3F"/>
      </w:tcPr>
    </w:tblStylePr>
  </w:style>
  <w:style w:type="table" w:styleId="Trameclaire-Accent2">
    <w:name w:val="Light Shading Accent 2"/>
    <w:basedOn w:val="TableauNormal"/>
    <w:uiPriority w:val="60"/>
    <w:rsid w:val="003F7BAA"/>
    <w:pPr>
      <w:spacing w:after="0" w:line="240" w:lineRule="auto"/>
    </w:pPr>
    <w:rPr>
      <w:color w:val="4D9ADA" w:themeColor="accent2" w:themeShade="BF"/>
    </w:rPr>
    <w:tblPr>
      <w:tblStyleRowBandSize w:val="1"/>
      <w:tblStyleColBandSize w:val="1"/>
      <w:tblInd w:w="0" w:type="dxa"/>
      <w:tblBorders>
        <w:top w:val="single" w:sz="8" w:space="0" w:color="9FC9EB" w:themeColor="accent2"/>
        <w:bottom w:val="single" w:sz="8" w:space="0" w:color="9FC9EB"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FC9EB" w:themeColor="accent2"/>
          <w:left w:val="nil"/>
          <w:bottom w:val="single" w:sz="8" w:space="0" w:color="9FC9EB" w:themeColor="accent2"/>
          <w:right w:val="nil"/>
          <w:insideH w:val="nil"/>
          <w:insideV w:val="nil"/>
        </w:tcBorders>
      </w:tcPr>
    </w:tblStylePr>
    <w:tblStylePr w:type="lastRow">
      <w:pPr>
        <w:spacing w:before="0" w:after="0" w:line="240" w:lineRule="auto"/>
      </w:pPr>
      <w:rPr>
        <w:b/>
        <w:bCs/>
      </w:rPr>
      <w:tblPr/>
      <w:tcPr>
        <w:tcBorders>
          <w:top w:val="single" w:sz="8" w:space="0" w:color="9FC9EB" w:themeColor="accent2"/>
          <w:left w:val="nil"/>
          <w:bottom w:val="single" w:sz="8" w:space="0" w:color="9FC9EB"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F1FA" w:themeFill="accent2" w:themeFillTint="3F"/>
      </w:tcPr>
    </w:tblStylePr>
    <w:tblStylePr w:type="band1Horz">
      <w:tblPr/>
      <w:tcPr>
        <w:tcBorders>
          <w:left w:val="nil"/>
          <w:right w:val="nil"/>
          <w:insideH w:val="nil"/>
          <w:insideV w:val="nil"/>
        </w:tcBorders>
        <w:shd w:val="clear" w:color="auto" w:fill="E7F1FA" w:themeFill="accent2" w:themeFillTint="3F"/>
      </w:tcPr>
    </w:tblStylePr>
  </w:style>
  <w:style w:type="table" w:styleId="Listeclaire-Accent2">
    <w:name w:val="Light List Accent 2"/>
    <w:basedOn w:val="TableauNormal"/>
    <w:uiPriority w:val="61"/>
    <w:rsid w:val="000671F7"/>
    <w:pPr>
      <w:spacing w:after="0" w:line="240" w:lineRule="auto"/>
    </w:pPr>
    <w:tblPr>
      <w:tblStyleRowBandSize w:val="1"/>
      <w:tblStyleColBandSize w:val="1"/>
      <w:tblInd w:w="0" w:type="dxa"/>
      <w:tblBorders>
        <w:top w:val="single" w:sz="8" w:space="0" w:color="9FC9EB" w:themeColor="accent2"/>
        <w:left w:val="single" w:sz="8" w:space="0" w:color="9FC9EB" w:themeColor="accent2"/>
        <w:bottom w:val="single" w:sz="8" w:space="0" w:color="9FC9EB" w:themeColor="accent2"/>
        <w:right w:val="single" w:sz="8" w:space="0" w:color="9FC9EB"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FC9EB" w:themeFill="accent2"/>
      </w:tcPr>
    </w:tblStylePr>
    <w:tblStylePr w:type="lastRow">
      <w:pPr>
        <w:spacing w:before="0" w:after="0" w:line="240" w:lineRule="auto"/>
      </w:pPr>
      <w:rPr>
        <w:b/>
        <w:bCs/>
      </w:rPr>
      <w:tblPr/>
      <w:tcPr>
        <w:tcBorders>
          <w:top w:val="double" w:sz="6" w:space="0" w:color="9FC9EB" w:themeColor="accent2"/>
          <w:left w:val="single" w:sz="8" w:space="0" w:color="9FC9EB" w:themeColor="accent2"/>
          <w:bottom w:val="single" w:sz="8" w:space="0" w:color="9FC9EB" w:themeColor="accent2"/>
          <w:right w:val="single" w:sz="8" w:space="0" w:color="9FC9EB" w:themeColor="accent2"/>
        </w:tcBorders>
      </w:tcPr>
    </w:tblStylePr>
    <w:tblStylePr w:type="firstCol">
      <w:rPr>
        <w:b/>
        <w:bCs/>
      </w:rPr>
    </w:tblStylePr>
    <w:tblStylePr w:type="lastCol">
      <w:rPr>
        <w:b/>
        <w:bCs/>
      </w:rPr>
    </w:tblStylePr>
    <w:tblStylePr w:type="band1Vert">
      <w:tblPr/>
      <w:tcPr>
        <w:tcBorders>
          <w:top w:val="single" w:sz="8" w:space="0" w:color="9FC9EB" w:themeColor="accent2"/>
          <w:left w:val="single" w:sz="8" w:space="0" w:color="9FC9EB" w:themeColor="accent2"/>
          <w:bottom w:val="single" w:sz="8" w:space="0" w:color="9FC9EB" w:themeColor="accent2"/>
          <w:right w:val="single" w:sz="8" w:space="0" w:color="9FC9EB" w:themeColor="accent2"/>
        </w:tcBorders>
      </w:tcPr>
    </w:tblStylePr>
    <w:tblStylePr w:type="band1Horz">
      <w:tblPr/>
      <w:tcPr>
        <w:tcBorders>
          <w:top w:val="single" w:sz="8" w:space="0" w:color="9FC9EB" w:themeColor="accent2"/>
          <w:left w:val="single" w:sz="8" w:space="0" w:color="9FC9EB" w:themeColor="accent2"/>
          <w:bottom w:val="single" w:sz="8" w:space="0" w:color="9FC9EB" w:themeColor="accent2"/>
          <w:right w:val="single" w:sz="8" w:space="0" w:color="9FC9EB" w:themeColor="accent2"/>
        </w:tcBorders>
      </w:tcPr>
    </w:tblStylePr>
  </w:style>
  <w:style w:type="table" w:styleId="Listeclaire-Accent1">
    <w:name w:val="Light List Accent 1"/>
    <w:basedOn w:val="TableauNormal"/>
    <w:uiPriority w:val="61"/>
    <w:rsid w:val="000671F7"/>
    <w:pPr>
      <w:spacing w:after="0" w:line="240" w:lineRule="auto"/>
    </w:pPr>
    <w:tblPr>
      <w:tblStyleRowBandSize w:val="1"/>
      <w:tblStyleColBandSize w:val="1"/>
      <w:tblInd w:w="0" w:type="dxa"/>
      <w:tblBorders>
        <w:top w:val="single" w:sz="8" w:space="0" w:color="5590CC" w:themeColor="accent1"/>
        <w:left w:val="single" w:sz="8" w:space="0" w:color="5590CC" w:themeColor="accent1"/>
        <w:bottom w:val="single" w:sz="8" w:space="0" w:color="5590CC" w:themeColor="accent1"/>
        <w:right w:val="single" w:sz="8" w:space="0" w:color="5590CC"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590CC" w:themeFill="accent1"/>
      </w:tcPr>
    </w:tblStylePr>
    <w:tblStylePr w:type="lastRow">
      <w:pPr>
        <w:spacing w:before="0" w:after="0" w:line="240" w:lineRule="auto"/>
      </w:pPr>
      <w:rPr>
        <w:b/>
        <w:bCs/>
      </w:rPr>
      <w:tblPr/>
      <w:tcPr>
        <w:tcBorders>
          <w:top w:val="double" w:sz="6" w:space="0" w:color="5590CC" w:themeColor="accent1"/>
          <w:left w:val="single" w:sz="8" w:space="0" w:color="5590CC" w:themeColor="accent1"/>
          <w:bottom w:val="single" w:sz="8" w:space="0" w:color="5590CC" w:themeColor="accent1"/>
          <w:right w:val="single" w:sz="8" w:space="0" w:color="5590CC" w:themeColor="accent1"/>
        </w:tcBorders>
      </w:tcPr>
    </w:tblStylePr>
    <w:tblStylePr w:type="firstCol">
      <w:rPr>
        <w:b/>
        <w:bCs/>
      </w:rPr>
    </w:tblStylePr>
    <w:tblStylePr w:type="lastCol">
      <w:rPr>
        <w:b/>
        <w:bCs/>
      </w:rPr>
    </w:tblStylePr>
    <w:tblStylePr w:type="band1Vert">
      <w:tblPr/>
      <w:tcPr>
        <w:tcBorders>
          <w:top w:val="single" w:sz="8" w:space="0" w:color="5590CC" w:themeColor="accent1"/>
          <w:left w:val="single" w:sz="8" w:space="0" w:color="5590CC" w:themeColor="accent1"/>
          <w:bottom w:val="single" w:sz="8" w:space="0" w:color="5590CC" w:themeColor="accent1"/>
          <w:right w:val="single" w:sz="8" w:space="0" w:color="5590CC" w:themeColor="accent1"/>
        </w:tcBorders>
      </w:tcPr>
    </w:tblStylePr>
    <w:tblStylePr w:type="band1Horz">
      <w:tblPr/>
      <w:tcPr>
        <w:tcBorders>
          <w:top w:val="single" w:sz="8" w:space="0" w:color="5590CC" w:themeColor="accent1"/>
          <w:left w:val="single" w:sz="8" w:space="0" w:color="5590CC" w:themeColor="accent1"/>
          <w:bottom w:val="single" w:sz="8" w:space="0" w:color="5590CC" w:themeColor="accent1"/>
          <w:right w:val="single" w:sz="8" w:space="0" w:color="5590CC" w:themeColor="accent1"/>
        </w:tcBorders>
      </w:tcPr>
    </w:tblStylePr>
  </w:style>
  <w:style w:type="table" w:styleId="Listeclaire-Accent3">
    <w:name w:val="Light List Accent 3"/>
    <w:basedOn w:val="TableauNormal"/>
    <w:uiPriority w:val="61"/>
    <w:rsid w:val="000671F7"/>
    <w:pPr>
      <w:spacing w:after="0" w:line="240" w:lineRule="auto"/>
    </w:pPr>
    <w:tblPr>
      <w:tblStyleRowBandSize w:val="1"/>
      <w:tblStyleColBandSize w:val="1"/>
      <w:tblInd w:w="0" w:type="dxa"/>
      <w:tblBorders>
        <w:top w:val="single" w:sz="8" w:space="0" w:color="B0C0C9" w:themeColor="accent3"/>
        <w:left w:val="single" w:sz="8" w:space="0" w:color="B0C0C9" w:themeColor="accent3"/>
        <w:bottom w:val="single" w:sz="8" w:space="0" w:color="B0C0C9" w:themeColor="accent3"/>
        <w:right w:val="single" w:sz="8" w:space="0" w:color="B0C0C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0C0C9" w:themeFill="accent3"/>
      </w:tcPr>
    </w:tblStylePr>
    <w:tblStylePr w:type="lastRow">
      <w:pPr>
        <w:spacing w:before="0" w:after="0" w:line="240" w:lineRule="auto"/>
      </w:pPr>
      <w:rPr>
        <w:b/>
        <w:bCs/>
      </w:rPr>
      <w:tblPr/>
      <w:tcPr>
        <w:tcBorders>
          <w:top w:val="double" w:sz="6" w:space="0" w:color="B0C0C9" w:themeColor="accent3"/>
          <w:left w:val="single" w:sz="8" w:space="0" w:color="B0C0C9" w:themeColor="accent3"/>
          <w:bottom w:val="single" w:sz="8" w:space="0" w:color="B0C0C9" w:themeColor="accent3"/>
          <w:right w:val="single" w:sz="8" w:space="0" w:color="B0C0C9" w:themeColor="accent3"/>
        </w:tcBorders>
      </w:tcPr>
    </w:tblStylePr>
    <w:tblStylePr w:type="firstCol">
      <w:rPr>
        <w:b/>
        <w:bCs/>
      </w:rPr>
    </w:tblStylePr>
    <w:tblStylePr w:type="lastCol">
      <w:rPr>
        <w:b/>
        <w:bCs/>
      </w:rPr>
    </w:tblStylePr>
    <w:tblStylePr w:type="band1Vert">
      <w:tblPr/>
      <w:tcPr>
        <w:tcBorders>
          <w:top w:val="single" w:sz="8" w:space="0" w:color="B0C0C9" w:themeColor="accent3"/>
          <w:left w:val="single" w:sz="8" w:space="0" w:color="B0C0C9" w:themeColor="accent3"/>
          <w:bottom w:val="single" w:sz="8" w:space="0" w:color="B0C0C9" w:themeColor="accent3"/>
          <w:right w:val="single" w:sz="8" w:space="0" w:color="B0C0C9" w:themeColor="accent3"/>
        </w:tcBorders>
      </w:tcPr>
    </w:tblStylePr>
    <w:tblStylePr w:type="band1Horz">
      <w:tblPr/>
      <w:tcPr>
        <w:tcBorders>
          <w:top w:val="single" w:sz="8" w:space="0" w:color="B0C0C9" w:themeColor="accent3"/>
          <w:left w:val="single" w:sz="8" w:space="0" w:color="B0C0C9" w:themeColor="accent3"/>
          <w:bottom w:val="single" w:sz="8" w:space="0" w:color="B0C0C9" w:themeColor="accent3"/>
          <w:right w:val="single" w:sz="8" w:space="0" w:color="B0C0C9" w:themeColor="accent3"/>
        </w:tcBorders>
      </w:tcPr>
    </w:tblStylePr>
  </w:style>
  <w:style w:type="table" w:styleId="Grilleclaire-Accent2">
    <w:name w:val="Light Grid Accent 2"/>
    <w:basedOn w:val="TableauNormal"/>
    <w:uiPriority w:val="62"/>
    <w:rsid w:val="000671F7"/>
    <w:pPr>
      <w:spacing w:after="0" w:line="240" w:lineRule="auto"/>
    </w:pPr>
    <w:tblPr>
      <w:tblStyleRowBandSize w:val="1"/>
      <w:tblStyleColBandSize w:val="1"/>
      <w:tblInd w:w="0" w:type="dxa"/>
      <w:tblBorders>
        <w:top w:val="single" w:sz="8" w:space="0" w:color="9FC9EB" w:themeColor="accent2"/>
        <w:left w:val="single" w:sz="8" w:space="0" w:color="9FC9EB" w:themeColor="accent2"/>
        <w:bottom w:val="single" w:sz="8" w:space="0" w:color="9FC9EB" w:themeColor="accent2"/>
        <w:right w:val="single" w:sz="8" w:space="0" w:color="9FC9EB" w:themeColor="accent2"/>
        <w:insideH w:val="single" w:sz="8" w:space="0" w:color="9FC9EB" w:themeColor="accent2"/>
        <w:insideV w:val="single" w:sz="8" w:space="0" w:color="9FC9EB"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FC9EB" w:themeColor="accent2"/>
          <w:left w:val="single" w:sz="8" w:space="0" w:color="9FC9EB" w:themeColor="accent2"/>
          <w:bottom w:val="single" w:sz="18" w:space="0" w:color="9FC9EB" w:themeColor="accent2"/>
          <w:right w:val="single" w:sz="8" w:space="0" w:color="9FC9EB" w:themeColor="accent2"/>
          <w:insideH w:val="nil"/>
          <w:insideV w:val="single" w:sz="8" w:space="0" w:color="9FC9EB"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FC9EB" w:themeColor="accent2"/>
          <w:left w:val="single" w:sz="8" w:space="0" w:color="9FC9EB" w:themeColor="accent2"/>
          <w:bottom w:val="single" w:sz="8" w:space="0" w:color="9FC9EB" w:themeColor="accent2"/>
          <w:right w:val="single" w:sz="8" w:space="0" w:color="9FC9EB" w:themeColor="accent2"/>
          <w:insideH w:val="nil"/>
          <w:insideV w:val="single" w:sz="8" w:space="0" w:color="9FC9EB"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FC9EB" w:themeColor="accent2"/>
          <w:left w:val="single" w:sz="8" w:space="0" w:color="9FC9EB" w:themeColor="accent2"/>
          <w:bottom w:val="single" w:sz="8" w:space="0" w:color="9FC9EB" w:themeColor="accent2"/>
          <w:right w:val="single" w:sz="8" w:space="0" w:color="9FC9EB" w:themeColor="accent2"/>
        </w:tcBorders>
      </w:tcPr>
    </w:tblStylePr>
    <w:tblStylePr w:type="band1Vert">
      <w:tblPr/>
      <w:tcPr>
        <w:tcBorders>
          <w:top w:val="single" w:sz="8" w:space="0" w:color="9FC9EB" w:themeColor="accent2"/>
          <w:left w:val="single" w:sz="8" w:space="0" w:color="9FC9EB" w:themeColor="accent2"/>
          <w:bottom w:val="single" w:sz="8" w:space="0" w:color="9FC9EB" w:themeColor="accent2"/>
          <w:right w:val="single" w:sz="8" w:space="0" w:color="9FC9EB" w:themeColor="accent2"/>
        </w:tcBorders>
        <w:shd w:val="clear" w:color="auto" w:fill="E7F1FA" w:themeFill="accent2" w:themeFillTint="3F"/>
      </w:tcPr>
    </w:tblStylePr>
    <w:tblStylePr w:type="band1Horz">
      <w:tblPr/>
      <w:tcPr>
        <w:tcBorders>
          <w:top w:val="single" w:sz="8" w:space="0" w:color="9FC9EB" w:themeColor="accent2"/>
          <w:left w:val="single" w:sz="8" w:space="0" w:color="9FC9EB" w:themeColor="accent2"/>
          <w:bottom w:val="single" w:sz="8" w:space="0" w:color="9FC9EB" w:themeColor="accent2"/>
          <w:right w:val="single" w:sz="8" w:space="0" w:color="9FC9EB" w:themeColor="accent2"/>
          <w:insideV w:val="single" w:sz="8" w:space="0" w:color="9FC9EB" w:themeColor="accent2"/>
        </w:tcBorders>
        <w:shd w:val="clear" w:color="auto" w:fill="E7F1FA" w:themeFill="accent2" w:themeFillTint="3F"/>
      </w:tcPr>
    </w:tblStylePr>
    <w:tblStylePr w:type="band2Horz">
      <w:tblPr/>
      <w:tcPr>
        <w:tcBorders>
          <w:top w:val="single" w:sz="8" w:space="0" w:color="9FC9EB" w:themeColor="accent2"/>
          <w:left w:val="single" w:sz="8" w:space="0" w:color="9FC9EB" w:themeColor="accent2"/>
          <w:bottom w:val="single" w:sz="8" w:space="0" w:color="9FC9EB" w:themeColor="accent2"/>
          <w:right w:val="single" w:sz="8" w:space="0" w:color="9FC9EB" w:themeColor="accent2"/>
          <w:insideV w:val="single" w:sz="8" w:space="0" w:color="9FC9EB" w:themeColor="accent2"/>
        </w:tcBorders>
      </w:tcPr>
    </w:tblStylePr>
  </w:style>
  <w:style w:type="table" w:styleId="Tramemoyenne1-Accent1">
    <w:name w:val="Medium Shading 1 Accent 1"/>
    <w:basedOn w:val="TableauNormal"/>
    <w:uiPriority w:val="63"/>
    <w:rsid w:val="000671F7"/>
    <w:pPr>
      <w:spacing w:after="0" w:line="240" w:lineRule="auto"/>
    </w:pPr>
    <w:tblPr>
      <w:tblStyleRowBandSize w:val="1"/>
      <w:tblStyleColBandSize w:val="1"/>
      <w:tblInd w:w="0" w:type="dxa"/>
      <w:tblBorders>
        <w:top w:val="single" w:sz="8" w:space="0" w:color="7FABD8" w:themeColor="accent1" w:themeTint="BF"/>
        <w:left w:val="single" w:sz="8" w:space="0" w:color="7FABD8" w:themeColor="accent1" w:themeTint="BF"/>
        <w:bottom w:val="single" w:sz="8" w:space="0" w:color="7FABD8" w:themeColor="accent1" w:themeTint="BF"/>
        <w:right w:val="single" w:sz="8" w:space="0" w:color="7FABD8" w:themeColor="accent1" w:themeTint="BF"/>
        <w:insideH w:val="single" w:sz="8" w:space="0" w:color="7FABD8"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FABD8" w:themeColor="accent1" w:themeTint="BF"/>
          <w:left w:val="single" w:sz="8" w:space="0" w:color="7FABD8" w:themeColor="accent1" w:themeTint="BF"/>
          <w:bottom w:val="single" w:sz="8" w:space="0" w:color="7FABD8" w:themeColor="accent1" w:themeTint="BF"/>
          <w:right w:val="single" w:sz="8" w:space="0" w:color="7FABD8" w:themeColor="accent1" w:themeTint="BF"/>
          <w:insideH w:val="nil"/>
          <w:insideV w:val="nil"/>
        </w:tcBorders>
        <w:shd w:val="clear" w:color="auto" w:fill="5590CC" w:themeFill="accent1"/>
      </w:tcPr>
    </w:tblStylePr>
    <w:tblStylePr w:type="lastRow">
      <w:pPr>
        <w:spacing w:before="0" w:after="0" w:line="240" w:lineRule="auto"/>
      </w:pPr>
      <w:rPr>
        <w:b/>
        <w:bCs/>
      </w:rPr>
      <w:tblPr/>
      <w:tcPr>
        <w:tcBorders>
          <w:top w:val="double" w:sz="6" w:space="0" w:color="7FABD8" w:themeColor="accent1" w:themeTint="BF"/>
          <w:left w:val="single" w:sz="8" w:space="0" w:color="7FABD8" w:themeColor="accent1" w:themeTint="BF"/>
          <w:bottom w:val="single" w:sz="8" w:space="0" w:color="7FABD8" w:themeColor="accent1" w:themeTint="BF"/>
          <w:right w:val="single" w:sz="8" w:space="0" w:color="7FABD8" w:themeColor="accent1" w:themeTint="BF"/>
          <w:insideH w:val="nil"/>
          <w:insideV w:val="nil"/>
        </w:tcBorders>
      </w:tcPr>
    </w:tblStylePr>
    <w:tblStylePr w:type="firstCol">
      <w:rPr>
        <w:b/>
        <w:bCs/>
      </w:rPr>
    </w:tblStylePr>
    <w:tblStylePr w:type="lastCol">
      <w:rPr>
        <w:b/>
        <w:bCs/>
      </w:rPr>
    </w:tblStylePr>
    <w:tblStylePr w:type="band1Vert">
      <w:tblPr/>
      <w:tcPr>
        <w:shd w:val="clear" w:color="auto" w:fill="D4E3F2" w:themeFill="accent1" w:themeFillTint="3F"/>
      </w:tcPr>
    </w:tblStylePr>
    <w:tblStylePr w:type="band1Horz">
      <w:tblPr/>
      <w:tcPr>
        <w:tcBorders>
          <w:insideH w:val="nil"/>
          <w:insideV w:val="nil"/>
        </w:tcBorders>
        <w:shd w:val="clear" w:color="auto" w:fill="D4E3F2"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0671F7"/>
    <w:pPr>
      <w:spacing w:after="0" w:line="240" w:lineRule="auto"/>
    </w:pPr>
    <w:tblPr>
      <w:tblStyleRowBandSize w:val="1"/>
      <w:tblStyleColBandSize w:val="1"/>
      <w:tblInd w:w="0" w:type="dxa"/>
      <w:tblBorders>
        <w:top w:val="single" w:sz="8" w:space="0" w:color="B7D6F0" w:themeColor="accent2" w:themeTint="BF"/>
        <w:left w:val="single" w:sz="8" w:space="0" w:color="B7D6F0" w:themeColor="accent2" w:themeTint="BF"/>
        <w:bottom w:val="single" w:sz="8" w:space="0" w:color="B7D6F0" w:themeColor="accent2" w:themeTint="BF"/>
        <w:right w:val="single" w:sz="8" w:space="0" w:color="B7D6F0" w:themeColor="accent2" w:themeTint="BF"/>
        <w:insideH w:val="single" w:sz="8" w:space="0" w:color="B7D6F0"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7D6F0" w:themeColor="accent2" w:themeTint="BF"/>
          <w:left w:val="single" w:sz="8" w:space="0" w:color="B7D6F0" w:themeColor="accent2" w:themeTint="BF"/>
          <w:bottom w:val="single" w:sz="8" w:space="0" w:color="B7D6F0" w:themeColor="accent2" w:themeTint="BF"/>
          <w:right w:val="single" w:sz="8" w:space="0" w:color="B7D6F0" w:themeColor="accent2" w:themeTint="BF"/>
          <w:insideH w:val="nil"/>
          <w:insideV w:val="nil"/>
        </w:tcBorders>
        <w:shd w:val="clear" w:color="auto" w:fill="9FC9EB" w:themeFill="accent2"/>
      </w:tcPr>
    </w:tblStylePr>
    <w:tblStylePr w:type="lastRow">
      <w:pPr>
        <w:spacing w:before="0" w:after="0" w:line="240" w:lineRule="auto"/>
      </w:pPr>
      <w:rPr>
        <w:b/>
        <w:bCs/>
      </w:rPr>
      <w:tblPr/>
      <w:tcPr>
        <w:tcBorders>
          <w:top w:val="double" w:sz="6" w:space="0" w:color="B7D6F0" w:themeColor="accent2" w:themeTint="BF"/>
          <w:left w:val="single" w:sz="8" w:space="0" w:color="B7D6F0" w:themeColor="accent2" w:themeTint="BF"/>
          <w:bottom w:val="single" w:sz="8" w:space="0" w:color="B7D6F0" w:themeColor="accent2" w:themeTint="BF"/>
          <w:right w:val="single" w:sz="8" w:space="0" w:color="B7D6F0" w:themeColor="accent2" w:themeTint="BF"/>
          <w:insideH w:val="nil"/>
          <w:insideV w:val="nil"/>
        </w:tcBorders>
      </w:tcPr>
    </w:tblStylePr>
    <w:tblStylePr w:type="firstCol">
      <w:rPr>
        <w:b/>
        <w:bCs/>
      </w:rPr>
    </w:tblStylePr>
    <w:tblStylePr w:type="lastCol">
      <w:rPr>
        <w:b/>
        <w:bCs/>
      </w:rPr>
    </w:tblStylePr>
    <w:tblStylePr w:type="band1Vert">
      <w:tblPr/>
      <w:tcPr>
        <w:shd w:val="clear" w:color="auto" w:fill="E7F1FA" w:themeFill="accent2" w:themeFillTint="3F"/>
      </w:tcPr>
    </w:tblStylePr>
    <w:tblStylePr w:type="band1Horz">
      <w:tblPr/>
      <w:tcPr>
        <w:tcBorders>
          <w:insideH w:val="nil"/>
          <w:insideV w:val="nil"/>
        </w:tcBorders>
        <w:shd w:val="clear" w:color="auto" w:fill="E7F1FA" w:themeFill="accent2" w:themeFillTint="3F"/>
      </w:tcPr>
    </w:tblStylePr>
    <w:tblStylePr w:type="band2Horz">
      <w:tblPr/>
      <w:tcPr>
        <w:tcBorders>
          <w:insideH w:val="nil"/>
          <w:insideV w:val="nil"/>
        </w:tcBorders>
      </w:tcPr>
    </w:tblStylePr>
  </w:style>
  <w:style w:type="table" w:styleId="Listemoyenne1-Accent1">
    <w:name w:val="Medium List 1 Accent 1"/>
    <w:basedOn w:val="TableauNormal"/>
    <w:uiPriority w:val="65"/>
    <w:rsid w:val="000671F7"/>
    <w:pPr>
      <w:spacing w:after="0" w:line="240" w:lineRule="auto"/>
    </w:pPr>
    <w:rPr>
      <w:color w:val="000000" w:themeColor="text1"/>
    </w:rPr>
    <w:tblPr>
      <w:tblStyleRowBandSize w:val="1"/>
      <w:tblStyleColBandSize w:val="1"/>
      <w:tblInd w:w="0" w:type="dxa"/>
      <w:tblBorders>
        <w:top w:val="single" w:sz="8" w:space="0" w:color="5590CC" w:themeColor="accent1"/>
        <w:bottom w:val="single" w:sz="8" w:space="0" w:color="5590CC"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5590CC" w:themeColor="accent1"/>
        </w:tcBorders>
      </w:tcPr>
    </w:tblStylePr>
    <w:tblStylePr w:type="lastRow">
      <w:rPr>
        <w:b/>
        <w:bCs/>
        <w:color w:val="073E87" w:themeColor="text2"/>
      </w:rPr>
      <w:tblPr/>
      <w:tcPr>
        <w:tcBorders>
          <w:top w:val="single" w:sz="8" w:space="0" w:color="5590CC" w:themeColor="accent1"/>
          <w:bottom w:val="single" w:sz="8" w:space="0" w:color="5590CC" w:themeColor="accent1"/>
        </w:tcBorders>
      </w:tcPr>
    </w:tblStylePr>
    <w:tblStylePr w:type="firstCol">
      <w:rPr>
        <w:b/>
        <w:bCs/>
      </w:rPr>
    </w:tblStylePr>
    <w:tblStylePr w:type="lastCol">
      <w:rPr>
        <w:b/>
        <w:bCs/>
      </w:rPr>
      <w:tblPr/>
      <w:tcPr>
        <w:tcBorders>
          <w:top w:val="single" w:sz="8" w:space="0" w:color="5590CC" w:themeColor="accent1"/>
          <w:bottom w:val="single" w:sz="8" w:space="0" w:color="5590CC" w:themeColor="accent1"/>
        </w:tcBorders>
      </w:tcPr>
    </w:tblStylePr>
    <w:tblStylePr w:type="band1Vert">
      <w:tblPr/>
      <w:tcPr>
        <w:shd w:val="clear" w:color="auto" w:fill="D4E3F2" w:themeFill="accent1" w:themeFillTint="3F"/>
      </w:tcPr>
    </w:tblStylePr>
    <w:tblStylePr w:type="band1Horz">
      <w:tblPr/>
      <w:tcPr>
        <w:shd w:val="clear" w:color="auto" w:fill="D4E3F2" w:themeFill="accent1" w:themeFillTint="3F"/>
      </w:tcPr>
    </w:tblStylePr>
  </w:style>
  <w:style w:type="paragraph" w:customStyle="1" w:styleId="LgendePerso">
    <w:name w:val="LégendePerso"/>
    <w:basedOn w:val="Normal"/>
    <w:qFormat/>
    <w:rsid w:val="00D2190F"/>
    <w:pPr>
      <w:spacing w:after="320"/>
      <w:jc w:val="center"/>
    </w:pPr>
    <w:rPr>
      <w:i/>
    </w:rPr>
  </w:style>
  <w:style w:type="paragraph" w:styleId="Paragraphedeliste">
    <w:name w:val="List Paragraph"/>
    <w:basedOn w:val="Normal"/>
    <w:uiPriority w:val="34"/>
    <w:unhideWhenUsed/>
    <w:qFormat/>
    <w:rsid w:val="00A26018"/>
    <w:pPr>
      <w:ind w:left="720"/>
      <w:contextualSpacing/>
    </w:pPr>
  </w:style>
  <w:style w:type="paragraph" w:styleId="Lgende">
    <w:name w:val="caption"/>
    <w:basedOn w:val="Normal"/>
    <w:next w:val="Normal"/>
    <w:uiPriority w:val="35"/>
    <w:unhideWhenUsed/>
    <w:qFormat/>
    <w:rsid w:val="008B7330"/>
    <w:pPr>
      <w:spacing w:after="0" w:line="240" w:lineRule="auto"/>
      <w:jc w:val="center"/>
    </w:pPr>
    <w:rPr>
      <w:b/>
      <w:bCs/>
      <w:color w:val="5590CC" w:themeColor="accent1"/>
      <w:sz w:val="20"/>
    </w:rPr>
  </w:style>
  <w:style w:type="character" w:customStyle="1" w:styleId="hps">
    <w:name w:val="hps"/>
    <w:basedOn w:val="Policepardfaut"/>
    <w:rsid w:val="00BD27D4"/>
  </w:style>
  <w:style w:type="character" w:customStyle="1" w:styleId="atn">
    <w:name w:val="atn"/>
    <w:basedOn w:val="Policepardfaut"/>
    <w:rsid w:val="00BD27D4"/>
  </w:style>
  <w:style w:type="paragraph" w:styleId="En-ttedetabledesmatires">
    <w:name w:val="TOC Heading"/>
    <w:basedOn w:val="Titre1"/>
    <w:next w:val="Normal"/>
    <w:uiPriority w:val="39"/>
    <w:unhideWhenUsed/>
    <w:qFormat/>
    <w:rsid w:val="00547328"/>
    <w:pPr>
      <w:keepNext/>
      <w:keepLines/>
      <w:pageBreakBefore w:val="0"/>
      <w:pBdr>
        <w:bottom w:val="none" w:sz="0" w:space="0" w:color="auto"/>
      </w:pBdr>
      <w:spacing w:after="0" w:line="276" w:lineRule="auto"/>
      <w:jc w:val="left"/>
      <w:outlineLvl w:val="9"/>
    </w:pPr>
    <w:rPr>
      <w:rFonts w:asciiTheme="majorHAnsi" w:eastAsiaTheme="majorEastAsia" w:hAnsiTheme="majorHAnsi" w:cstheme="majorBidi"/>
      <w:b/>
      <w:color w:val="326BA6" w:themeColor="accent1" w:themeShade="BF"/>
      <w:sz w:val="28"/>
    </w:rPr>
  </w:style>
  <w:style w:type="character" w:styleId="Accentuation">
    <w:name w:val="Emphasis"/>
    <w:basedOn w:val="Policepardfaut"/>
    <w:uiPriority w:val="20"/>
    <w:qFormat/>
    <w:rsid w:val="00CE0C0C"/>
    <w:rPr>
      <w:i/>
      <w:iCs/>
    </w:rPr>
  </w:style>
  <w:style w:type="paragraph" w:styleId="Tabledesillustrations">
    <w:name w:val="table of figures"/>
    <w:basedOn w:val="Normal"/>
    <w:next w:val="Normal"/>
    <w:uiPriority w:val="99"/>
    <w:unhideWhenUsed/>
    <w:rsid w:val="00AC7377"/>
    <w:pPr>
      <w:spacing w:line="240" w:lineRule="auto"/>
      <w:ind w:left="482" w:hanging="482"/>
    </w:pPr>
  </w:style>
  <w:style w:type="table" w:styleId="Tramemoyenne2-Accent1">
    <w:name w:val="Medium Shading 2 Accent 1"/>
    <w:basedOn w:val="TableauNormal"/>
    <w:uiPriority w:val="64"/>
    <w:rsid w:val="00A34DC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590CC"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590CC" w:themeFill="accent1"/>
      </w:tcPr>
    </w:tblStylePr>
    <w:tblStylePr w:type="lastCol">
      <w:rPr>
        <w:b/>
        <w:bCs/>
        <w:color w:val="FFFFFF" w:themeColor="background1"/>
      </w:rPr>
      <w:tblPr/>
      <w:tcPr>
        <w:tcBorders>
          <w:left w:val="nil"/>
          <w:right w:val="nil"/>
          <w:insideH w:val="nil"/>
          <w:insideV w:val="nil"/>
        </w:tcBorders>
        <w:shd w:val="clear" w:color="auto" w:fill="5590CC"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llemoyenne3-Accent1">
    <w:name w:val="Medium Grid 3 Accent 1"/>
    <w:basedOn w:val="TableauNormal"/>
    <w:uiPriority w:val="69"/>
    <w:rsid w:val="00A34DC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4E3F2"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590CC"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590CC"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590CC"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590CC"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AC7E5"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AC7E5" w:themeFill="accent1" w:themeFillTint="7F"/>
      </w:tcPr>
    </w:tblStylePr>
  </w:style>
  <w:style w:type="table" w:styleId="Grillemoyenne3-Accent2">
    <w:name w:val="Medium Grid 3 Accent 2"/>
    <w:basedOn w:val="TableauNormal"/>
    <w:uiPriority w:val="69"/>
    <w:rsid w:val="00A34DC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7F1FA"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FC9EB"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FC9EB"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FC9EB"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FC9EB"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FE3F5"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FE3F5" w:themeFill="accent2" w:themeFillTint="7F"/>
      </w:tcPr>
    </w:tblStylePr>
  </w:style>
  <w:style w:type="table" w:styleId="Grillecouleur-Accent1">
    <w:name w:val="Colorful Grid Accent 1"/>
    <w:basedOn w:val="TableauNormal"/>
    <w:uiPriority w:val="73"/>
    <w:rsid w:val="00A34DC0"/>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CE8F4" w:themeFill="accent1" w:themeFillTint="33"/>
    </w:tcPr>
    <w:tblStylePr w:type="firstRow">
      <w:rPr>
        <w:b/>
        <w:bCs/>
      </w:rPr>
      <w:tblPr/>
      <w:tcPr>
        <w:shd w:val="clear" w:color="auto" w:fill="BAD2EA" w:themeFill="accent1" w:themeFillTint="66"/>
      </w:tcPr>
    </w:tblStylePr>
    <w:tblStylePr w:type="lastRow">
      <w:rPr>
        <w:b/>
        <w:bCs/>
        <w:color w:val="000000" w:themeColor="text1"/>
      </w:rPr>
      <w:tblPr/>
      <w:tcPr>
        <w:shd w:val="clear" w:color="auto" w:fill="BAD2EA" w:themeFill="accent1" w:themeFillTint="66"/>
      </w:tcPr>
    </w:tblStylePr>
    <w:tblStylePr w:type="firstCol">
      <w:rPr>
        <w:color w:val="FFFFFF" w:themeColor="background1"/>
      </w:rPr>
      <w:tblPr/>
      <w:tcPr>
        <w:shd w:val="clear" w:color="auto" w:fill="326BA6" w:themeFill="accent1" w:themeFillShade="BF"/>
      </w:tcPr>
    </w:tblStylePr>
    <w:tblStylePr w:type="lastCol">
      <w:rPr>
        <w:color w:val="FFFFFF" w:themeColor="background1"/>
      </w:rPr>
      <w:tblPr/>
      <w:tcPr>
        <w:shd w:val="clear" w:color="auto" w:fill="326BA6" w:themeFill="accent1" w:themeFillShade="BF"/>
      </w:tcPr>
    </w:tblStylePr>
    <w:tblStylePr w:type="band1Vert">
      <w:tblPr/>
      <w:tcPr>
        <w:shd w:val="clear" w:color="auto" w:fill="AAC7E5" w:themeFill="accent1" w:themeFillTint="7F"/>
      </w:tcPr>
    </w:tblStylePr>
    <w:tblStylePr w:type="band1Horz">
      <w:tblPr/>
      <w:tcPr>
        <w:shd w:val="clear" w:color="auto" w:fill="AAC7E5" w:themeFill="accent1" w:themeFillTint="7F"/>
      </w:tcPr>
    </w:tblStylePr>
  </w:style>
  <w:style w:type="table" w:styleId="Listefonce-Accent1">
    <w:name w:val="Dark List Accent 1"/>
    <w:basedOn w:val="TableauNormal"/>
    <w:uiPriority w:val="70"/>
    <w:rsid w:val="00A34DC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5590CC"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1476E"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26BA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26BA6" w:themeFill="accent1" w:themeFillShade="BF"/>
      </w:tcPr>
    </w:tblStylePr>
    <w:tblStylePr w:type="band1Vert">
      <w:tblPr/>
      <w:tcPr>
        <w:tcBorders>
          <w:top w:val="nil"/>
          <w:left w:val="nil"/>
          <w:bottom w:val="nil"/>
          <w:right w:val="nil"/>
          <w:insideH w:val="nil"/>
          <w:insideV w:val="nil"/>
        </w:tcBorders>
        <w:shd w:val="clear" w:color="auto" w:fill="326BA6" w:themeFill="accent1" w:themeFillShade="BF"/>
      </w:tcPr>
    </w:tblStylePr>
    <w:tblStylePr w:type="band1Horz">
      <w:tblPr/>
      <w:tcPr>
        <w:tcBorders>
          <w:top w:val="nil"/>
          <w:left w:val="nil"/>
          <w:bottom w:val="nil"/>
          <w:right w:val="nil"/>
          <w:insideH w:val="nil"/>
          <w:insideV w:val="nil"/>
        </w:tcBorders>
        <w:shd w:val="clear" w:color="auto" w:fill="326BA6" w:themeFill="accent1" w:themeFillShade="B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429159">
      <w:bodyDiv w:val="1"/>
      <w:marLeft w:val="0"/>
      <w:marRight w:val="0"/>
      <w:marTop w:val="0"/>
      <w:marBottom w:val="0"/>
      <w:divBdr>
        <w:top w:val="none" w:sz="0" w:space="0" w:color="auto"/>
        <w:left w:val="none" w:sz="0" w:space="0" w:color="auto"/>
        <w:bottom w:val="none" w:sz="0" w:space="0" w:color="auto"/>
        <w:right w:val="none" w:sz="0" w:space="0" w:color="auto"/>
      </w:divBdr>
    </w:div>
    <w:div w:id="97604109">
      <w:bodyDiv w:val="1"/>
      <w:marLeft w:val="0"/>
      <w:marRight w:val="0"/>
      <w:marTop w:val="0"/>
      <w:marBottom w:val="0"/>
      <w:divBdr>
        <w:top w:val="none" w:sz="0" w:space="0" w:color="auto"/>
        <w:left w:val="none" w:sz="0" w:space="0" w:color="auto"/>
        <w:bottom w:val="none" w:sz="0" w:space="0" w:color="auto"/>
        <w:right w:val="none" w:sz="0" w:space="0" w:color="auto"/>
      </w:divBdr>
    </w:div>
    <w:div w:id="221138537">
      <w:bodyDiv w:val="1"/>
      <w:marLeft w:val="0"/>
      <w:marRight w:val="0"/>
      <w:marTop w:val="0"/>
      <w:marBottom w:val="0"/>
      <w:divBdr>
        <w:top w:val="none" w:sz="0" w:space="0" w:color="auto"/>
        <w:left w:val="none" w:sz="0" w:space="0" w:color="auto"/>
        <w:bottom w:val="none" w:sz="0" w:space="0" w:color="auto"/>
        <w:right w:val="none" w:sz="0" w:space="0" w:color="auto"/>
      </w:divBdr>
    </w:div>
    <w:div w:id="245460649">
      <w:bodyDiv w:val="1"/>
      <w:marLeft w:val="0"/>
      <w:marRight w:val="0"/>
      <w:marTop w:val="0"/>
      <w:marBottom w:val="0"/>
      <w:divBdr>
        <w:top w:val="none" w:sz="0" w:space="0" w:color="auto"/>
        <w:left w:val="none" w:sz="0" w:space="0" w:color="auto"/>
        <w:bottom w:val="none" w:sz="0" w:space="0" w:color="auto"/>
        <w:right w:val="none" w:sz="0" w:space="0" w:color="auto"/>
      </w:divBdr>
    </w:div>
    <w:div w:id="327440340">
      <w:bodyDiv w:val="1"/>
      <w:marLeft w:val="0"/>
      <w:marRight w:val="0"/>
      <w:marTop w:val="0"/>
      <w:marBottom w:val="0"/>
      <w:divBdr>
        <w:top w:val="none" w:sz="0" w:space="0" w:color="auto"/>
        <w:left w:val="none" w:sz="0" w:space="0" w:color="auto"/>
        <w:bottom w:val="none" w:sz="0" w:space="0" w:color="auto"/>
        <w:right w:val="none" w:sz="0" w:space="0" w:color="auto"/>
      </w:divBdr>
    </w:div>
    <w:div w:id="335887152">
      <w:bodyDiv w:val="1"/>
      <w:marLeft w:val="0"/>
      <w:marRight w:val="0"/>
      <w:marTop w:val="0"/>
      <w:marBottom w:val="0"/>
      <w:divBdr>
        <w:top w:val="none" w:sz="0" w:space="0" w:color="auto"/>
        <w:left w:val="none" w:sz="0" w:space="0" w:color="auto"/>
        <w:bottom w:val="none" w:sz="0" w:space="0" w:color="auto"/>
        <w:right w:val="none" w:sz="0" w:space="0" w:color="auto"/>
      </w:divBdr>
    </w:div>
    <w:div w:id="358820956">
      <w:bodyDiv w:val="1"/>
      <w:marLeft w:val="0"/>
      <w:marRight w:val="0"/>
      <w:marTop w:val="0"/>
      <w:marBottom w:val="0"/>
      <w:divBdr>
        <w:top w:val="none" w:sz="0" w:space="0" w:color="auto"/>
        <w:left w:val="none" w:sz="0" w:space="0" w:color="auto"/>
        <w:bottom w:val="none" w:sz="0" w:space="0" w:color="auto"/>
        <w:right w:val="none" w:sz="0" w:space="0" w:color="auto"/>
      </w:divBdr>
    </w:div>
    <w:div w:id="360590290">
      <w:bodyDiv w:val="1"/>
      <w:marLeft w:val="0"/>
      <w:marRight w:val="0"/>
      <w:marTop w:val="0"/>
      <w:marBottom w:val="0"/>
      <w:divBdr>
        <w:top w:val="none" w:sz="0" w:space="0" w:color="auto"/>
        <w:left w:val="none" w:sz="0" w:space="0" w:color="auto"/>
        <w:bottom w:val="none" w:sz="0" w:space="0" w:color="auto"/>
        <w:right w:val="none" w:sz="0" w:space="0" w:color="auto"/>
      </w:divBdr>
    </w:div>
    <w:div w:id="517931794">
      <w:bodyDiv w:val="1"/>
      <w:marLeft w:val="0"/>
      <w:marRight w:val="0"/>
      <w:marTop w:val="0"/>
      <w:marBottom w:val="0"/>
      <w:divBdr>
        <w:top w:val="none" w:sz="0" w:space="0" w:color="auto"/>
        <w:left w:val="none" w:sz="0" w:space="0" w:color="auto"/>
        <w:bottom w:val="none" w:sz="0" w:space="0" w:color="auto"/>
        <w:right w:val="none" w:sz="0" w:space="0" w:color="auto"/>
      </w:divBdr>
    </w:div>
    <w:div w:id="533470834">
      <w:bodyDiv w:val="1"/>
      <w:marLeft w:val="0"/>
      <w:marRight w:val="0"/>
      <w:marTop w:val="0"/>
      <w:marBottom w:val="0"/>
      <w:divBdr>
        <w:top w:val="none" w:sz="0" w:space="0" w:color="auto"/>
        <w:left w:val="none" w:sz="0" w:space="0" w:color="auto"/>
        <w:bottom w:val="none" w:sz="0" w:space="0" w:color="auto"/>
        <w:right w:val="none" w:sz="0" w:space="0" w:color="auto"/>
      </w:divBdr>
    </w:div>
    <w:div w:id="649754464">
      <w:bodyDiv w:val="1"/>
      <w:marLeft w:val="0"/>
      <w:marRight w:val="0"/>
      <w:marTop w:val="0"/>
      <w:marBottom w:val="0"/>
      <w:divBdr>
        <w:top w:val="none" w:sz="0" w:space="0" w:color="auto"/>
        <w:left w:val="none" w:sz="0" w:space="0" w:color="auto"/>
        <w:bottom w:val="none" w:sz="0" w:space="0" w:color="auto"/>
        <w:right w:val="none" w:sz="0" w:space="0" w:color="auto"/>
      </w:divBdr>
    </w:div>
    <w:div w:id="844826233">
      <w:bodyDiv w:val="1"/>
      <w:marLeft w:val="0"/>
      <w:marRight w:val="0"/>
      <w:marTop w:val="0"/>
      <w:marBottom w:val="0"/>
      <w:divBdr>
        <w:top w:val="none" w:sz="0" w:space="0" w:color="auto"/>
        <w:left w:val="none" w:sz="0" w:space="0" w:color="auto"/>
        <w:bottom w:val="none" w:sz="0" w:space="0" w:color="auto"/>
        <w:right w:val="none" w:sz="0" w:space="0" w:color="auto"/>
      </w:divBdr>
    </w:div>
    <w:div w:id="865019789">
      <w:bodyDiv w:val="1"/>
      <w:marLeft w:val="0"/>
      <w:marRight w:val="0"/>
      <w:marTop w:val="0"/>
      <w:marBottom w:val="0"/>
      <w:divBdr>
        <w:top w:val="none" w:sz="0" w:space="0" w:color="auto"/>
        <w:left w:val="none" w:sz="0" w:space="0" w:color="auto"/>
        <w:bottom w:val="none" w:sz="0" w:space="0" w:color="auto"/>
        <w:right w:val="none" w:sz="0" w:space="0" w:color="auto"/>
      </w:divBdr>
      <w:divsChild>
        <w:div w:id="797916806">
          <w:marLeft w:val="0"/>
          <w:marRight w:val="0"/>
          <w:marTop w:val="0"/>
          <w:marBottom w:val="0"/>
          <w:divBdr>
            <w:top w:val="single" w:sz="6" w:space="0" w:color="F5F5F5"/>
            <w:left w:val="single" w:sz="6" w:space="0" w:color="F5F5F5"/>
            <w:bottom w:val="single" w:sz="6" w:space="0" w:color="F5F5F5"/>
            <w:right w:val="single" w:sz="6" w:space="0" w:color="F5F5F5"/>
          </w:divBdr>
          <w:divsChild>
            <w:div w:id="1422217823">
              <w:marLeft w:val="0"/>
              <w:marRight w:val="0"/>
              <w:marTop w:val="0"/>
              <w:marBottom w:val="0"/>
              <w:divBdr>
                <w:top w:val="none" w:sz="0" w:space="0" w:color="auto"/>
                <w:left w:val="none" w:sz="0" w:space="0" w:color="auto"/>
                <w:bottom w:val="none" w:sz="0" w:space="0" w:color="auto"/>
                <w:right w:val="none" w:sz="0" w:space="0" w:color="auto"/>
              </w:divBdr>
              <w:divsChild>
                <w:div w:id="77702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89884">
      <w:bodyDiv w:val="1"/>
      <w:marLeft w:val="0"/>
      <w:marRight w:val="0"/>
      <w:marTop w:val="0"/>
      <w:marBottom w:val="0"/>
      <w:divBdr>
        <w:top w:val="none" w:sz="0" w:space="0" w:color="auto"/>
        <w:left w:val="none" w:sz="0" w:space="0" w:color="auto"/>
        <w:bottom w:val="none" w:sz="0" w:space="0" w:color="auto"/>
        <w:right w:val="none" w:sz="0" w:space="0" w:color="auto"/>
      </w:divBdr>
    </w:div>
    <w:div w:id="916867396">
      <w:bodyDiv w:val="1"/>
      <w:marLeft w:val="0"/>
      <w:marRight w:val="0"/>
      <w:marTop w:val="0"/>
      <w:marBottom w:val="0"/>
      <w:divBdr>
        <w:top w:val="none" w:sz="0" w:space="0" w:color="auto"/>
        <w:left w:val="none" w:sz="0" w:space="0" w:color="auto"/>
        <w:bottom w:val="none" w:sz="0" w:space="0" w:color="auto"/>
        <w:right w:val="none" w:sz="0" w:space="0" w:color="auto"/>
      </w:divBdr>
    </w:div>
    <w:div w:id="1135025759">
      <w:bodyDiv w:val="1"/>
      <w:marLeft w:val="0"/>
      <w:marRight w:val="0"/>
      <w:marTop w:val="0"/>
      <w:marBottom w:val="0"/>
      <w:divBdr>
        <w:top w:val="none" w:sz="0" w:space="0" w:color="auto"/>
        <w:left w:val="none" w:sz="0" w:space="0" w:color="auto"/>
        <w:bottom w:val="none" w:sz="0" w:space="0" w:color="auto"/>
        <w:right w:val="none" w:sz="0" w:space="0" w:color="auto"/>
      </w:divBdr>
    </w:div>
    <w:div w:id="1204829939">
      <w:bodyDiv w:val="1"/>
      <w:marLeft w:val="0"/>
      <w:marRight w:val="0"/>
      <w:marTop w:val="0"/>
      <w:marBottom w:val="0"/>
      <w:divBdr>
        <w:top w:val="none" w:sz="0" w:space="0" w:color="auto"/>
        <w:left w:val="none" w:sz="0" w:space="0" w:color="auto"/>
        <w:bottom w:val="none" w:sz="0" w:space="0" w:color="auto"/>
        <w:right w:val="none" w:sz="0" w:space="0" w:color="auto"/>
      </w:divBdr>
    </w:div>
    <w:div w:id="1310984987">
      <w:bodyDiv w:val="1"/>
      <w:marLeft w:val="0"/>
      <w:marRight w:val="0"/>
      <w:marTop w:val="0"/>
      <w:marBottom w:val="0"/>
      <w:divBdr>
        <w:top w:val="none" w:sz="0" w:space="0" w:color="auto"/>
        <w:left w:val="none" w:sz="0" w:space="0" w:color="auto"/>
        <w:bottom w:val="none" w:sz="0" w:space="0" w:color="auto"/>
        <w:right w:val="none" w:sz="0" w:space="0" w:color="auto"/>
      </w:divBdr>
    </w:div>
    <w:div w:id="1574781275">
      <w:bodyDiv w:val="1"/>
      <w:marLeft w:val="0"/>
      <w:marRight w:val="0"/>
      <w:marTop w:val="0"/>
      <w:marBottom w:val="0"/>
      <w:divBdr>
        <w:top w:val="none" w:sz="0" w:space="0" w:color="auto"/>
        <w:left w:val="none" w:sz="0" w:space="0" w:color="auto"/>
        <w:bottom w:val="none" w:sz="0" w:space="0" w:color="auto"/>
        <w:right w:val="none" w:sz="0" w:space="0" w:color="auto"/>
      </w:divBdr>
    </w:div>
    <w:div w:id="1579249306">
      <w:bodyDiv w:val="1"/>
      <w:marLeft w:val="0"/>
      <w:marRight w:val="0"/>
      <w:marTop w:val="0"/>
      <w:marBottom w:val="0"/>
      <w:divBdr>
        <w:top w:val="none" w:sz="0" w:space="0" w:color="auto"/>
        <w:left w:val="none" w:sz="0" w:space="0" w:color="auto"/>
        <w:bottom w:val="none" w:sz="0" w:space="0" w:color="auto"/>
        <w:right w:val="none" w:sz="0" w:space="0" w:color="auto"/>
      </w:divBdr>
    </w:div>
    <w:div w:id="1669791820">
      <w:bodyDiv w:val="1"/>
      <w:marLeft w:val="0"/>
      <w:marRight w:val="0"/>
      <w:marTop w:val="0"/>
      <w:marBottom w:val="0"/>
      <w:divBdr>
        <w:top w:val="none" w:sz="0" w:space="0" w:color="auto"/>
        <w:left w:val="none" w:sz="0" w:space="0" w:color="auto"/>
        <w:bottom w:val="none" w:sz="0" w:space="0" w:color="auto"/>
        <w:right w:val="none" w:sz="0" w:space="0" w:color="auto"/>
      </w:divBdr>
    </w:div>
    <w:div w:id="1771047913">
      <w:bodyDiv w:val="1"/>
      <w:marLeft w:val="0"/>
      <w:marRight w:val="0"/>
      <w:marTop w:val="0"/>
      <w:marBottom w:val="0"/>
      <w:divBdr>
        <w:top w:val="none" w:sz="0" w:space="0" w:color="auto"/>
        <w:left w:val="none" w:sz="0" w:space="0" w:color="auto"/>
        <w:bottom w:val="none" w:sz="0" w:space="0" w:color="auto"/>
        <w:right w:val="none" w:sz="0" w:space="0" w:color="auto"/>
      </w:divBdr>
    </w:div>
    <w:div w:id="1812360701">
      <w:bodyDiv w:val="1"/>
      <w:marLeft w:val="0"/>
      <w:marRight w:val="0"/>
      <w:marTop w:val="0"/>
      <w:marBottom w:val="0"/>
      <w:divBdr>
        <w:top w:val="none" w:sz="0" w:space="0" w:color="auto"/>
        <w:left w:val="none" w:sz="0" w:space="0" w:color="auto"/>
        <w:bottom w:val="none" w:sz="0" w:space="0" w:color="auto"/>
        <w:right w:val="none" w:sz="0" w:space="0" w:color="auto"/>
      </w:divBdr>
    </w:div>
    <w:div w:id="1852799611">
      <w:bodyDiv w:val="1"/>
      <w:marLeft w:val="0"/>
      <w:marRight w:val="0"/>
      <w:marTop w:val="0"/>
      <w:marBottom w:val="0"/>
      <w:divBdr>
        <w:top w:val="none" w:sz="0" w:space="0" w:color="auto"/>
        <w:left w:val="none" w:sz="0" w:space="0" w:color="auto"/>
        <w:bottom w:val="none" w:sz="0" w:space="0" w:color="auto"/>
        <w:right w:val="none" w:sz="0" w:space="0" w:color="auto"/>
      </w:divBdr>
    </w:div>
    <w:div w:id="1875459354">
      <w:bodyDiv w:val="1"/>
      <w:marLeft w:val="0"/>
      <w:marRight w:val="0"/>
      <w:marTop w:val="0"/>
      <w:marBottom w:val="0"/>
      <w:divBdr>
        <w:top w:val="none" w:sz="0" w:space="0" w:color="auto"/>
        <w:left w:val="none" w:sz="0" w:space="0" w:color="auto"/>
        <w:bottom w:val="none" w:sz="0" w:space="0" w:color="auto"/>
        <w:right w:val="none" w:sz="0" w:space="0" w:color="auto"/>
      </w:divBdr>
    </w:div>
    <w:div w:id="1935746513">
      <w:bodyDiv w:val="1"/>
      <w:marLeft w:val="0"/>
      <w:marRight w:val="0"/>
      <w:marTop w:val="0"/>
      <w:marBottom w:val="0"/>
      <w:divBdr>
        <w:top w:val="none" w:sz="0" w:space="0" w:color="auto"/>
        <w:left w:val="none" w:sz="0" w:space="0" w:color="auto"/>
        <w:bottom w:val="none" w:sz="0" w:space="0" w:color="auto"/>
        <w:right w:val="none" w:sz="0" w:space="0" w:color="auto"/>
      </w:divBdr>
    </w:div>
    <w:div w:id="1986273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1.xml"/><Relationship Id="rId16" Type="http://schemas.openxmlformats.org/officeDocument/2006/relationships/header" Target="header3.xml"/><Relationship Id="rId17" Type="http://schemas.openxmlformats.org/officeDocument/2006/relationships/hyperlink" Target="http://fr.wikipedia.org/wiki/D%C3%A9p%C3%B4t_(informatique)" TargetMode="External"/><Relationship Id="rId18" Type="http://schemas.openxmlformats.org/officeDocument/2006/relationships/image" Target="media/image2.png"/><Relationship Id="rId19" Type="http://schemas.openxmlformats.org/officeDocument/2006/relationships/image" Target="media/image3.png"/><Relationship Id="rId50" Type="http://schemas.openxmlformats.org/officeDocument/2006/relationships/chart" Target="charts/chart5.xml"/><Relationship Id="rId51" Type="http://schemas.openxmlformats.org/officeDocument/2006/relationships/chart" Target="charts/chart6.xml"/><Relationship Id="rId52" Type="http://schemas.openxmlformats.org/officeDocument/2006/relationships/chart" Target="charts/chart7.xml"/><Relationship Id="rId53" Type="http://schemas.openxmlformats.org/officeDocument/2006/relationships/chart" Target="charts/chart8.xml"/><Relationship Id="rId54" Type="http://schemas.openxmlformats.org/officeDocument/2006/relationships/chart" Target="charts/chart9.xml"/><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header" Target="header4.xml"/><Relationship Id="rId59" Type="http://schemas.openxmlformats.org/officeDocument/2006/relationships/footer" Target="footer2.xml"/><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chart" Target="charts/chart1.xml"/><Relationship Id="rId47" Type="http://schemas.openxmlformats.org/officeDocument/2006/relationships/chart" Target="charts/chart2.xml"/><Relationship Id="rId48" Type="http://schemas.openxmlformats.org/officeDocument/2006/relationships/chart" Target="charts/chart3.xml"/><Relationship Id="rId49" Type="http://schemas.openxmlformats.org/officeDocument/2006/relationships/chart" Target="charts/chart4.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jpeg"/><Relationship Id="rId36" Type="http://schemas.microsoft.com/office/2007/relationships/hdphoto" Target="media/hdphoto3.wdp"/><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jpeg"/><Relationship Id="rId28" Type="http://schemas.microsoft.com/office/2007/relationships/hdphoto" Target="media/hdphoto2.wdp"/><Relationship Id="rId29" Type="http://schemas.openxmlformats.org/officeDocument/2006/relationships/image" Target="media/image12.png"/><Relationship Id="rId60" Type="http://schemas.openxmlformats.org/officeDocument/2006/relationships/fontTable" Target="fontTable.xml"/><Relationship Id="rId61" Type="http://schemas.openxmlformats.org/officeDocument/2006/relationships/glossaryDocument" Target="glossary/document.xml"/><Relationship Id="rId62" Type="http://schemas.openxmlformats.org/officeDocument/2006/relationships/theme" Target="theme/theme1.xml"/><Relationship Id="rId10" Type="http://schemas.microsoft.com/office/2007/relationships/hdphoto" Target="media/hdphoto1.wdp"/><Relationship Id="rId11" Type="http://schemas.openxmlformats.org/officeDocument/2006/relationships/hyperlink" Target="mailto:robin.vivian@univ-lorraine.fr" TargetMode="External"/><Relationship Id="rId12" Type="http://schemas.openxmlformats.org/officeDocument/2006/relationships/hyperlink" Target="mailto:david.bertolo@univ-lorraine.fr"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www.youtube.com/user/amartine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Microsoft%20Office%202011:Office:Media:Mode&#768;les:Mode%20Page:Formes%20coordonne&#769;es:Rapports:Rapport%20commercial%20Prospect.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dorianbauer:Documents:Cours:M2:Projets%20de%20synthe&#768;se:screenRapport:exo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dorianbauer:Documents:Cours:M2:Projets%20de%20synth&#232;se:screenRapport:exo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dorianbauer:Documents:Cours:M2:Projets%20de%20synth&#232;se:screenRapport:exo3.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dorianbauer:Documents:Cours:M2:Projets%20de%20synthe&#768;se:screenRapport:exo4.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dorianbauer:Documents:Cours:M2:Projets%20de%20synth&#232;se:screenRapport:exo5.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dorianbauer:Documents:Cours:M2:Projets%20de%20synth&#232;se:screenRapport:satisfaction.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dorianbauer:Documents:Cours:M2:Projets%20de%20synth&#232;se:screenRapport:satisfaction.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dorianbauer:Documents:Cours:M2:Projets%20de%20synth&#232;se:screenRapport:satisfaction.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dorianbauer:Documents:Cours:M2:Projets%20de%20synth&#232;se:screenRapport:satisfac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fr-FR"/>
              <a:t>Résultats</a:t>
            </a:r>
            <a:r>
              <a:rPr lang="fr-FR" baseline="0"/>
              <a:t> exercice 1/5</a:t>
            </a:r>
            <a:endParaRPr lang="fr-FR"/>
          </a:p>
        </c:rich>
      </c:tx>
      <c:layout/>
      <c:overlay val="0"/>
    </c:title>
    <c:autoTitleDeleted val="0"/>
    <c:plotArea>
      <c:layout/>
      <c:lineChart>
        <c:grouping val="standard"/>
        <c:varyColors val="0"/>
        <c:ser>
          <c:idx val="1"/>
          <c:order val="0"/>
          <c:tx>
            <c:v>Q1</c:v>
          </c:tx>
          <c:spPr>
            <a:ln>
              <a:noFill/>
            </a:ln>
          </c:spPr>
          <c:marker>
            <c:symbol val="none"/>
          </c:marker>
          <c:cat>
            <c:strRef>
              <c:f>b.a.m!$H$1:$K$1</c:f>
              <c:strCache>
                <c:ptCount val="4"/>
                <c:pt idx="0">
                  <c:v>Martinet dissocié</c:v>
                </c:pt>
                <c:pt idx="1">
                  <c:v>Martinet 3DOF</c:v>
                </c:pt>
                <c:pt idx="2">
                  <c:v>Spirale dissociée</c:v>
                </c:pt>
                <c:pt idx="3">
                  <c:v>Spirale 3DOF</c:v>
                </c:pt>
              </c:strCache>
            </c:strRef>
          </c:cat>
          <c:val>
            <c:numRef>
              <c:f>b.a.m!$H$3:$K$3</c:f>
              <c:numCache>
                <c:formatCode>General</c:formatCode>
                <c:ptCount val="4"/>
                <c:pt idx="0">
                  <c:v>7.85</c:v>
                </c:pt>
                <c:pt idx="1">
                  <c:v>11.85</c:v>
                </c:pt>
                <c:pt idx="2">
                  <c:v>10.4</c:v>
                </c:pt>
                <c:pt idx="3">
                  <c:v>9.6</c:v>
                </c:pt>
              </c:numCache>
            </c:numRef>
          </c:val>
          <c:smooth val="0"/>
        </c:ser>
        <c:ser>
          <c:idx val="0"/>
          <c:order val="1"/>
          <c:tx>
            <c:v>Min</c:v>
          </c:tx>
          <c:spPr>
            <a:ln>
              <a:noFill/>
            </a:ln>
          </c:spPr>
          <c:marker>
            <c:symbol val="dash"/>
            <c:size val="10"/>
            <c:spPr>
              <a:solidFill>
                <a:sysClr val="windowText" lastClr="000000"/>
              </a:solidFill>
              <a:ln>
                <a:noFill/>
              </a:ln>
            </c:spPr>
          </c:marker>
          <c:cat>
            <c:strRef>
              <c:f>b.a.m!$H$1:$K$1</c:f>
              <c:strCache>
                <c:ptCount val="4"/>
                <c:pt idx="0">
                  <c:v>Martinet dissocié</c:v>
                </c:pt>
                <c:pt idx="1">
                  <c:v>Martinet 3DOF</c:v>
                </c:pt>
                <c:pt idx="2">
                  <c:v>Spirale dissociée</c:v>
                </c:pt>
                <c:pt idx="3">
                  <c:v>Spirale 3DOF</c:v>
                </c:pt>
              </c:strCache>
            </c:strRef>
          </c:cat>
          <c:val>
            <c:numRef>
              <c:f>b.a.m!$H$2:$K$2</c:f>
              <c:numCache>
                <c:formatCode>General</c:formatCode>
                <c:ptCount val="4"/>
                <c:pt idx="0">
                  <c:v>7.5</c:v>
                </c:pt>
                <c:pt idx="1">
                  <c:v>9.4</c:v>
                </c:pt>
                <c:pt idx="2">
                  <c:v>10.0</c:v>
                </c:pt>
                <c:pt idx="3">
                  <c:v>7.3</c:v>
                </c:pt>
              </c:numCache>
            </c:numRef>
          </c:val>
          <c:smooth val="0"/>
        </c:ser>
        <c:ser>
          <c:idx val="2"/>
          <c:order val="2"/>
          <c:tx>
            <c:v>Méd</c:v>
          </c:tx>
          <c:spPr>
            <a:ln>
              <a:noFill/>
            </a:ln>
          </c:spPr>
          <c:marker>
            <c:symbol val="dash"/>
            <c:size val="22"/>
            <c:spPr>
              <a:solidFill>
                <a:srgbClr val="FF0000"/>
              </a:solidFill>
              <a:ln>
                <a:noFill/>
              </a:ln>
            </c:spPr>
          </c:marker>
          <c:cat>
            <c:strRef>
              <c:f>b.a.m!$H$1:$K$1</c:f>
              <c:strCache>
                <c:ptCount val="4"/>
                <c:pt idx="0">
                  <c:v>Martinet dissocié</c:v>
                </c:pt>
                <c:pt idx="1">
                  <c:v>Martinet 3DOF</c:v>
                </c:pt>
                <c:pt idx="2">
                  <c:v>Spirale dissociée</c:v>
                </c:pt>
                <c:pt idx="3">
                  <c:v>Spirale 3DOF</c:v>
                </c:pt>
              </c:strCache>
            </c:strRef>
          </c:cat>
          <c:val>
            <c:numRef>
              <c:f>b.a.m!$H$4:$K$4</c:f>
              <c:numCache>
                <c:formatCode>General</c:formatCode>
                <c:ptCount val="4"/>
                <c:pt idx="0">
                  <c:v>8.6</c:v>
                </c:pt>
                <c:pt idx="1">
                  <c:v>14.6</c:v>
                </c:pt>
                <c:pt idx="2">
                  <c:v>12.6</c:v>
                </c:pt>
                <c:pt idx="3">
                  <c:v>11.9</c:v>
                </c:pt>
              </c:numCache>
            </c:numRef>
          </c:val>
          <c:smooth val="0"/>
        </c:ser>
        <c:ser>
          <c:idx val="4"/>
          <c:order val="3"/>
          <c:tx>
            <c:v>Max</c:v>
          </c:tx>
          <c:spPr>
            <a:ln>
              <a:noFill/>
            </a:ln>
          </c:spPr>
          <c:marker>
            <c:symbol val="dash"/>
            <c:size val="10"/>
            <c:spPr>
              <a:solidFill>
                <a:schemeClr val="tx1"/>
              </a:solidFill>
              <a:ln>
                <a:noFill/>
              </a:ln>
            </c:spPr>
          </c:marker>
          <c:cat>
            <c:strRef>
              <c:f>b.a.m!$H$1:$K$1</c:f>
              <c:strCache>
                <c:ptCount val="4"/>
                <c:pt idx="0">
                  <c:v>Martinet dissocié</c:v>
                </c:pt>
                <c:pt idx="1">
                  <c:v>Martinet 3DOF</c:v>
                </c:pt>
                <c:pt idx="2">
                  <c:v>Spirale dissociée</c:v>
                </c:pt>
                <c:pt idx="3">
                  <c:v>Spirale 3DOF</c:v>
                </c:pt>
              </c:strCache>
            </c:strRef>
          </c:cat>
          <c:val>
            <c:numRef>
              <c:f>b.a.m!$H$6:$K$6</c:f>
              <c:numCache>
                <c:formatCode>General</c:formatCode>
                <c:ptCount val="4"/>
                <c:pt idx="0">
                  <c:v>15.0</c:v>
                </c:pt>
                <c:pt idx="1">
                  <c:v>24.2</c:v>
                </c:pt>
                <c:pt idx="2">
                  <c:v>18.0</c:v>
                </c:pt>
                <c:pt idx="3">
                  <c:v>18.1</c:v>
                </c:pt>
              </c:numCache>
            </c:numRef>
          </c:val>
          <c:smooth val="0"/>
        </c:ser>
        <c:ser>
          <c:idx val="3"/>
          <c:order val="4"/>
          <c:tx>
            <c:v>Q3</c:v>
          </c:tx>
          <c:spPr>
            <a:ln>
              <a:noFill/>
            </a:ln>
          </c:spPr>
          <c:marker>
            <c:symbol val="none"/>
          </c:marker>
          <c:cat>
            <c:strRef>
              <c:f>b.a.m!$H$1:$K$1</c:f>
              <c:strCache>
                <c:ptCount val="4"/>
                <c:pt idx="0">
                  <c:v>Martinet dissocié</c:v>
                </c:pt>
                <c:pt idx="1">
                  <c:v>Martinet 3DOF</c:v>
                </c:pt>
                <c:pt idx="2">
                  <c:v>Spirale dissociée</c:v>
                </c:pt>
                <c:pt idx="3">
                  <c:v>Spirale 3DOF</c:v>
                </c:pt>
              </c:strCache>
            </c:strRef>
          </c:cat>
          <c:val>
            <c:numRef>
              <c:f>b.a.m!$H$5:$K$5</c:f>
              <c:numCache>
                <c:formatCode>General</c:formatCode>
                <c:ptCount val="4"/>
                <c:pt idx="0">
                  <c:v>12.95</c:v>
                </c:pt>
                <c:pt idx="1">
                  <c:v>18.55</c:v>
                </c:pt>
                <c:pt idx="2">
                  <c:v>15.5</c:v>
                </c:pt>
                <c:pt idx="3">
                  <c:v>13.85</c:v>
                </c:pt>
              </c:numCache>
            </c:numRef>
          </c:val>
          <c:smooth val="0"/>
        </c:ser>
        <c:dLbls>
          <c:showLegendKey val="0"/>
          <c:showVal val="0"/>
          <c:showCatName val="0"/>
          <c:showSerName val="0"/>
          <c:showPercent val="0"/>
          <c:showBubbleSize val="0"/>
        </c:dLbls>
        <c:hiLowLines>
          <c:spPr>
            <a:ln w="19050">
              <a:solidFill>
                <a:schemeClr val="tx1"/>
              </a:solidFill>
            </a:ln>
          </c:spPr>
        </c:hiLowLines>
        <c:upDownBars>
          <c:gapWidth val="150"/>
          <c:upBars>
            <c:spPr>
              <a:ln w="19050"/>
            </c:spPr>
          </c:upBars>
          <c:downBars/>
        </c:upDownBars>
        <c:marker val="1"/>
        <c:smooth val="0"/>
        <c:axId val="-2114497704"/>
        <c:axId val="-2138246552"/>
      </c:lineChart>
      <c:catAx>
        <c:axId val="-2114497704"/>
        <c:scaling>
          <c:orientation val="minMax"/>
        </c:scaling>
        <c:delete val="1"/>
        <c:axPos val="b"/>
        <c:majorTickMark val="out"/>
        <c:minorTickMark val="none"/>
        <c:tickLblPos val="nextTo"/>
        <c:crossAx val="-2138246552"/>
        <c:crosses val="autoZero"/>
        <c:auto val="1"/>
        <c:lblAlgn val="ctr"/>
        <c:lblOffset val="100"/>
        <c:noMultiLvlLbl val="0"/>
      </c:catAx>
      <c:valAx>
        <c:axId val="-2138246552"/>
        <c:scaling>
          <c:orientation val="minMax"/>
        </c:scaling>
        <c:delete val="0"/>
        <c:axPos val="l"/>
        <c:majorGridlines>
          <c:spPr>
            <a:ln>
              <a:prstDash val="dash"/>
            </a:ln>
          </c:spPr>
        </c:majorGridlines>
        <c:title>
          <c:tx>
            <c:rich>
              <a:bodyPr rot="-5400000" vert="horz"/>
              <a:lstStyle/>
              <a:p>
                <a:pPr>
                  <a:defRPr/>
                </a:pPr>
                <a:r>
                  <a:rPr lang="fr-FR"/>
                  <a:t>Temps en secondes</a:t>
                </a:r>
              </a:p>
            </c:rich>
          </c:tx>
          <c:layout/>
          <c:overlay val="0"/>
        </c:title>
        <c:numFmt formatCode="General" sourceLinked="1"/>
        <c:majorTickMark val="out"/>
        <c:minorTickMark val="none"/>
        <c:tickLblPos val="nextTo"/>
        <c:spPr>
          <a:ln>
            <a:solidFill>
              <a:schemeClr val="tx1">
                <a:lumMod val="50000"/>
                <a:lumOff val="50000"/>
              </a:schemeClr>
            </a:solidFill>
          </a:ln>
        </c:spPr>
        <c:crossAx val="-2114497704"/>
        <c:crosses val="autoZero"/>
        <c:crossBetween val="between"/>
      </c:valAx>
      <c:dTable>
        <c:showHorzBorder val="1"/>
        <c:showVertBorder val="1"/>
        <c:showOutline val="1"/>
        <c:showKeys val="0"/>
      </c:dTable>
    </c:plotArea>
    <c:plotVisOnly val="1"/>
    <c:dispBlanksAs val="gap"/>
    <c:showDLblsOverMax val="0"/>
  </c:chart>
  <c:spPr>
    <a:ln>
      <a:solidFill>
        <a:schemeClr val="tx2"/>
      </a:solidFill>
    </a:ln>
    <a:effectLst>
      <a:outerShdw blurRad="50800" dist="38100" dir="2700000" algn="tl" rotWithShape="0">
        <a:srgbClr val="000000">
          <a:alpha val="43000"/>
        </a:srgbClr>
      </a:outerShdw>
    </a:effectLst>
  </c:spPr>
  <c:txPr>
    <a:bodyPr/>
    <a:lstStyle/>
    <a:p>
      <a:pPr>
        <a:defRPr sz="1200"/>
      </a:pPr>
      <a:endParaRPr lang="fr-F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fr-FR"/>
              <a:t>Résultats</a:t>
            </a:r>
            <a:r>
              <a:rPr lang="fr-FR" baseline="0"/>
              <a:t> exercice 2/5</a:t>
            </a:r>
            <a:endParaRPr lang="fr-FR"/>
          </a:p>
        </c:rich>
      </c:tx>
      <c:layout/>
      <c:overlay val="0"/>
    </c:title>
    <c:autoTitleDeleted val="0"/>
    <c:plotArea>
      <c:layout/>
      <c:lineChart>
        <c:grouping val="standard"/>
        <c:varyColors val="0"/>
        <c:ser>
          <c:idx val="1"/>
          <c:order val="0"/>
          <c:tx>
            <c:v>Q1</c:v>
          </c:tx>
          <c:spPr>
            <a:ln>
              <a:noFill/>
            </a:ln>
          </c:spPr>
          <c:marker>
            <c:symbol val="none"/>
          </c:marker>
          <c:cat>
            <c:strRef>
              <c:f>b.a.m!$H$1:$K$1</c:f>
              <c:strCache>
                <c:ptCount val="4"/>
                <c:pt idx="0">
                  <c:v>Martinet dissocié</c:v>
                </c:pt>
                <c:pt idx="1">
                  <c:v>Martinet 3DOF</c:v>
                </c:pt>
                <c:pt idx="2">
                  <c:v>Spirale dissociée</c:v>
                </c:pt>
                <c:pt idx="3">
                  <c:v>Spirale 3DOF</c:v>
                </c:pt>
              </c:strCache>
            </c:strRef>
          </c:cat>
          <c:val>
            <c:numRef>
              <c:f>b.a.m!$H$3:$K$3</c:f>
              <c:numCache>
                <c:formatCode>General</c:formatCode>
                <c:ptCount val="4"/>
                <c:pt idx="0">
                  <c:v>6.0</c:v>
                </c:pt>
                <c:pt idx="1">
                  <c:v>8.4</c:v>
                </c:pt>
                <c:pt idx="2">
                  <c:v>13.15</c:v>
                </c:pt>
                <c:pt idx="3">
                  <c:v>10.4</c:v>
                </c:pt>
              </c:numCache>
            </c:numRef>
          </c:val>
          <c:smooth val="0"/>
        </c:ser>
        <c:ser>
          <c:idx val="0"/>
          <c:order val="1"/>
          <c:tx>
            <c:v>Min</c:v>
          </c:tx>
          <c:spPr>
            <a:ln>
              <a:noFill/>
            </a:ln>
          </c:spPr>
          <c:marker>
            <c:symbol val="dash"/>
            <c:size val="10"/>
            <c:spPr>
              <a:solidFill>
                <a:sysClr val="windowText" lastClr="000000"/>
              </a:solidFill>
              <a:ln>
                <a:noFill/>
              </a:ln>
            </c:spPr>
          </c:marker>
          <c:cat>
            <c:strRef>
              <c:f>b.a.m!$H$1:$K$1</c:f>
              <c:strCache>
                <c:ptCount val="4"/>
                <c:pt idx="0">
                  <c:v>Martinet dissocié</c:v>
                </c:pt>
                <c:pt idx="1">
                  <c:v>Martinet 3DOF</c:v>
                </c:pt>
                <c:pt idx="2">
                  <c:v>Spirale dissociée</c:v>
                </c:pt>
                <c:pt idx="3">
                  <c:v>Spirale 3DOF</c:v>
                </c:pt>
              </c:strCache>
            </c:strRef>
          </c:cat>
          <c:val>
            <c:numRef>
              <c:f>b.a.m!$H$2:$K$2</c:f>
              <c:numCache>
                <c:formatCode>General</c:formatCode>
                <c:ptCount val="4"/>
                <c:pt idx="0">
                  <c:v>4.5</c:v>
                </c:pt>
                <c:pt idx="1">
                  <c:v>6.3</c:v>
                </c:pt>
                <c:pt idx="2">
                  <c:v>11.9</c:v>
                </c:pt>
                <c:pt idx="3">
                  <c:v>9.6</c:v>
                </c:pt>
              </c:numCache>
            </c:numRef>
          </c:val>
          <c:smooth val="0"/>
        </c:ser>
        <c:ser>
          <c:idx val="2"/>
          <c:order val="2"/>
          <c:tx>
            <c:v>Méd</c:v>
          </c:tx>
          <c:spPr>
            <a:ln>
              <a:noFill/>
            </a:ln>
          </c:spPr>
          <c:marker>
            <c:symbol val="dash"/>
            <c:size val="22"/>
            <c:spPr>
              <a:solidFill>
                <a:srgbClr val="FF0000"/>
              </a:solidFill>
              <a:ln>
                <a:noFill/>
              </a:ln>
            </c:spPr>
          </c:marker>
          <c:cat>
            <c:strRef>
              <c:f>b.a.m!$H$1:$K$1</c:f>
              <c:strCache>
                <c:ptCount val="4"/>
                <c:pt idx="0">
                  <c:v>Martinet dissocié</c:v>
                </c:pt>
                <c:pt idx="1">
                  <c:v>Martinet 3DOF</c:v>
                </c:pt>
                <c:pt idx="2">
                  <c:v>Spirale dissociée</c:v>
                </c:pt>
                <c:pt idx="3">
                  <c:v>Spirale 3DOF</c:v>
                </c:pt>
              </c:strCache>
            </c:strRef>
          </c:cat>
          <c:val>
            <c:numRef>
              <c:f>b.a.m!$H$4:$K$4</c:f>
              <c:numCache>
                <c:formatCode>General</c:formatCode>
                <c:ptCount val="4"/>
                <c:pt idx="0">
                  <c:v>10.2</c:v>
                </c:pt>
                <c:pt idx="1">
                  <c:v>10.7</c:v>
                </c:pt>
                <c:pt idx="2">
                  <c:v>14.5</c:v>
                </c:pt>
                <c:pt idx="3">
                  <c:v>13.4</c:v>
                </c:pt>
              </c:numCache>
            </c:numRef>
          </c:val>
          <c:smooth val="0"/>
        </c:ser>
        <c:ser>
          <c:idx val="4"/>
          <c:order val="3"/>
          <c:tx>
            <c:v>Max</c:v>
          </c:tx>
          <c:spPr>
            <a:ln>
              <a:noFill/>
            </a:ln>
          </c:spPr>
          <c:marker>
            <c:symbol val="dash"/>
            <c:size val="10"/>
            <c:spPr>
              <a:solidFill>
                <a:schemeClr val="tx1"/>
              </a:solidFill>
              <a:ln>
                <a:noFill/>
              </a:ln>
            </c:spPr>
          </c:marker>
          <c:cat>
            <c:strRef>
              <c:f>b.a.m!$H$1:$K$1</c:f>
              <c:strCache>
                <c:ptCount val="4"/>
                <c:pt idx="0">
                  <c:v>Martinet dissocié</c:v>
                </c:pt>
                <c:pt idx="1">
                  <c:v>Martinet 3DOF</c:v>
                </c:pt>
                <c:pt idx="2">
                  <c:v>Spirale dissociée</c:v>
                </c:pt>
                <c:pt idx="3">
                  <c:v>Spirale 3DOF</c:v>
                </c:pt>
              </c:strCache>
            </c:strRef>
          </c:cat>
          <c:val>
            <c:numRef>
              <c:f>b.a.m!$H$6:$K$6</c:f>
              <c:numCache>
                <c:formatCode>General</c:formatCode>
                <c:ptCount val="4"/>
                <c:pt idx="0">
                  <c:v>13.4</c:v>
                </c:pt>
                <c:pt idx="1">
                  <c:v>17.6</c:v>
                </c:pt>
                <c:pt idx="2">
                  <c:v>23.3</c:v>
                </c:pt>
                <c:pt idx="3">
                  <c:v>18.9</c:v>
                </c:pt>
              </c:numCache>
            </c:numRef>
          </c:val>
          <c:smooth val="0"/>
        </c:ser>
        <c:ser>
          <c:idx val="3"/>
          <c:order val="4"/>
          <c:tx>
            <c:v>Q3</c:v>
          </c:tx>
          <c:spPr>
            <a:ln>
              <a:noFill/>
            </a:ln>
          </c:spPr>
          <c:marker>
            <c:symbol val="none"/>
          </c:marker>
          <c:cat>
            <c:strRef>
              <c:f>b.a.m!$H$1:$K$1</c:f>
              <c:strCache>
                <c:ptCount val="4"/>
                <c:pt idx="0">
                  <c:v>Martinet dissocié</c:v>
                </c:pt>
                <c:pt idx="1">
                  <c:v>Martinet 3DOF</c:v>
                </c:pt>
                <c:pt idx="2">
                  <c:v>Spirale dissociée</c:v>
                </c:pt>
                <c:pt idx="3">
                  <c:v>Spirale 3DOF</c:v>
                </c:pt>
              </c:strCache>
            </c:strRef>
          </c:cat>
          <c:val>
            <c:numRef>
              <c:f>b.a.m!$H$5:$K$5</c:f>
              <c:numCache>
                <c:formatCode>General</c:formatCode>
                <c:ptCount val="4"/>
                <c:pt idx="0">
                  <c:v>11.5</c:v>
                </c:pt>
                <c:pt idx="1">
                  <c:v>13.1</c:v>
                </c:pt>
                <c:pt idx="2">
                  <c:v>19.8</c:v>
                </c:pt>
                <c:pt idx="3">
                  <c:v>16.55</c:v>
                </c:pt>
              </c:numCache>
            </c:numRef>
          </c:val>
          <c:smooth val="0"/>
        </c:ser>
        <c:dLbls>
          <c:showLegendKey val="0"/>
          <c:showVal val="0"/>
          <c:showCatName val="0"/>
          <c:showSerName val="0"/>
          <c:showPercent val="0"/>
          <c:showBubbleSize val="0"/>
        </c:dLbls>
        <c:hiLowLines>
          <c:spPr>
            <a:ln w="19050">
              <a:solidFill>
                <a:schemeClr val="tx1"/>
              </a:solidFill>
            </a:ln>
          </c:spPr>
        </c:hiLowLines>
        <c:upDownBars>
          <c:gapWidth val="150"/>
          <c:upBars>
            <c:spPr>
              <a:ln w="19050"/>
            </c:spPr>
          </c:upBars>
          <c:downBars/>
        </c:upDownBars>
        <c:marker val="1"/>
        <c:smooth val="0"/>
        <c:axId val="-2137519320"/>
        <c:axId val="2122104168"/>
      </c:lineChart>
      <c:catAx>
        <c:axId val="-2137519320"/>
        <c:scaling>
          <c:orientation val="minMax"/>
        </c:scaling>
        <c:delete val="1"/>
        <c:axPos val="b"/>
        <c:majorTickMark val="out"/>
        <c:minorTickMark val="none"/>
        <c:tickLblPos val="nextTo"/>
        <c:crossAx val="2122104168"/>
        <c:crosses val="autoZero"/>
        <c:auto val="1"/>
        <c:lblAlgn val="ctr"/>
        <c:lblOffset val="100"/>
        <c:noMultiLvlLbl val="0"/>
      </c:catAx>
      <c:valAx>
        <c:axId val="2122104168"/>
        <c:scaling>
          <c:orientation val="minMax"/>
        </c:scaling>
        <c:delete val="0"/>
        <c:axPos val="l"/>
        <c:majorGridlines>
          <c:spPr>
            <a:ln>
              <a:prstDash val="dash"/>
            </a:ln>
          </c:spPr>
        </c:majorGridlines>
        <c:title>
          <c:tx>
            <c:rich>
              <a:bodyPr rot="-5400000" vert="horz"/>
              <a:lstStyle/>
              <a:p>
                <a:pPr>
                  <a:defRPr/>
                </a:pPr>
                <a:r>
                  <a:rPr lang="fr-FR"/>
                  <a:t>Temps en secondes</a:t>
                </a:r>
              </a:p>
            </c:rich>
          </c:tx>
          <c:layout/>
          <c:overlay val="0"/>
        </c:title>
        <c:numFmt formatCode="General" sourceLinked="1"/>
        <c:majorTickMark val="out"/>
        <c:minorTickMark val="none"/>
        <c:tickLblPos val="nextTo"/>
        <c:spPr>
          <a:ln>
            <a:solidFill>
              <a:schemeClr val="tx1">
                <a:lumMod val="50000"/>
                <a:lumOff val="50000"/>
              </a:schemeClr>
            </a:solidFill>
          </a:ln>
        </c:spPr>
        <c:crossAx val="-2137519320"/>
        <c:crosses val="autoZero"/>
        <c:crossBetween val="between"/>
      </c:valAx>
      <c:dTable>
        <c:showHorzBorder val="1"/>
        <c:showVertBorder val="1"/>
        <c:showOutline val="1"/>
        <c:showKeys val="0"/>
      </c:dTable>
    </c:plotArea>
    <c:plotVisOnly val="1"/>
    <c:dispBlanksAs val="gap"/>
    <c:showDLblsOverMax val="0"/>
  </c:chart>
  <c:spPr>
    <a:ln>
      <a:solidFill>
        <a:schemeClr val="tx2"/>
      </a:solidFill>
    </a:ln>
    <a:effectLst>
      <a:outerShdw blurRad="50800" dist="38100" dir="2700000" algn="tl" rotWithShape="0">
        <a:srgbClr val="000000">
          <a:alpha val="43000"/>
        </a:srgbClr>
      </a:outerShdw>
    </a:effectLst>
  </c:spPr>
  <c:txPr>
    <a:bodyPr/>
    <a:lstStyle/>
    <a:p>
      <a:pPr>
        <a:defRPr sz="1200"/>
      </a:pPr>
      <a:endParaRPr lang="fr-F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fr-FR"/>
              <a:t>Résultats</a:t>
            </a:r>
            <a:r>
              <a:rPr lang="fr-FR" baseline="0"/>
              <a:t> exercice 3/5</a:t>
            </a:r>
            <a:endParaRPr lang="fr-FR"/>
          </a:p>
        </c:rich>
      </c:tx>
      <c:layout/>
      <c:overlay val="0"/>
    </c:title>
    <c:autoTitleDeleted val="0"/>
    <c:plotArea>
      <c:layout/>
      <c:lineChart>
        <c:grouping val="standard"/>
        <c:varyColors val="0"/>
        <c:ser>
          <c:idx val="1"/>
          <c:order val="0"/>
          <c:tx>
            <c:v>Q1</c:v>
          </c:tx>
          <c:spPr>
            <a:ln>
              <a:noFill/>
            </a:ln>
          </c:spPr>
          <c:marker>
            <c:symbol val="none"/>
          </c:marker>
          <c:cat>
            <c:strRef>
              <c:f>b.a.m!$H$1:$K$1</c:f>
              <c:strCache>
                <c:ptCount val="4"/>
                <c:pt idx="0">
                  <c:v>Martinet dissocié</c:v>
                </c:pt>
                <c:pt idx="1">
                  <c:v>Martinet 3DOF</c:v>
                </c:pt>
                <c:pt idx="2">
                  <c:v>Spirale dissociée</c:v>
                </c:pt>
                <c:pt idx="3">
                  <c:v>Spirale 3DOF</c:v>
                </c:pt>
              </c:strCache>
            </c:strRef>
          </c:cat>
          <c:val>
            <c:numRef>
              <c:f>b.a.m!$H$3:$K$3</c:f>
              <c:numCache>
                <c:formatCode>General</c:formatCode>
                <c:ptCount val="4"/>
                <c:pt idx="0">
                  <c:v>6.0</c:v>
                </c:pt>
                <c:pt idx="1">
                  <c:v>8.4</c:v>
                </c:pt>
                <c:pt idx="2">
                  <c:v>13.15</c:v>
                </c:pt>
                <c:pt idx="3">
                  <c:v>10.4</c:v>
                </c:pt>
              </c:numCache>
            </c:numRef>
          </c:val>
          <c:smooth val="0"/>
        </c:ser>
        <c:ser>
          <c:idx val="0"/>
          <c:order val="1"/>
          <c:tx>
            <c:v>Min</c:v>
          </c:tx>
          <c:spPr>
            <a:ln>
              <a:noFill/>
            </a:ln>
          </c:spPr>
          <c:marker>
            <c:symbol val="dash"/>
            <c:size val="10"/>
            <c:spPr>
              <a:solidFill>
                <a:sysClr val="windowText" lastClr="000000"/>
              </a:solidFill>
              <a:ln>
                <a:noFill/>
              </a:ln>
            </c:spPr>
          </c:marker>
          <c:cat>
            <c:strRef>
              <c:f>b.a.m!$H$1:$K$1</c:f>
              <c:strCache>
                <c:ptCount val="4"/>
                <c:pt idx="0">
                  <c:v>Martinet dissocié</c:v>
                </c:pt>
                <c:pt idx="1">
                  <c:v>Martinet 3DOF</c:v>
                </c:pt>
                <c:pt idx="2">
                  <c:v>Spirale dissociée</c:v>
                </c:pt>
                <c:pt idx="3">
                  <c:v>Spirale 3DOF</c:v>
                </c:pt>
              </c:strCache>
            </c:strRef>
          </c:cat>
          <c:val>
            <c:numRef>
              <c:f>b.a.m!$H$2:$K$2</c:f>
              <c:numCache>
                <c:formatCode>General</c:formatCode>
                <c:ptCount val="4"/>
                <c:pt idx="0">
                  <c:v>4.5</c:v>
                </c:pt>
                <c:pt idx="1">
                  <c:v>6.3</c:v>
                </c:pt>
                <c:pt idx="2">
                  <c:v>11.9</c:v>
                </c:pt>
                <c:pt idx="3">
                  <c:v>9.6</c:v>
                </c:pt>
              </c:numCache>
            </c:numRef>
          </c:val>
          <c:smooth val="0"/>
        </c:ser>
        <c:ser>
          <c:idx val="2"/>
          <c:order val="2"/>
          <c:tx>
            <c:v>Méd</c:v>
          </c:tx>
          <c:spPr>
            <a:ln>
              <a:noFill/>
            </a:ln>
          </c:spPr>
          <c:marker>
            <c:symbol val="dash"/>
            <c:size val="22"/>
            <c:spPr>
              <a:solidFill>
                <a:srgbClr val="FF0000"/>
              </a:solidFill>
              <a:ln>
                <a:noFill/>
              </a:ln>
            </c:spPr>
          </c:marker>
          <c:cat>
            <c:strRef>
              <c:f>b.a.m!$H$1:$K$1</c:f>
              <c:strCache>
                <c:ptCount val="4"/>
                <c:pt idx="0">
                  <c:v>Martinet dissocié</c:v>
                </c:pt>
                <c:pt idx="1">
                  <c:v>Martinet 3DOF</c:v>
                </c:pt>
                <c:pt idx="2">
                  <c:v>Spirale dissociée</c:v>
                </c:pt>
                <c:pt idx="3">
                  <c:v>Spirale 3DOF</c:v>
                </c:pt>
              </c:strCache>
            </c:strRef>
          </c:cat>
          <c:val>
            <c:numRef>
              <c:f>b.a.m!$H$4:$K$4</c:f>
              <c:numCache>
                <c:formatCode>General</c:formatCode>
                <c:ptCount val="4"/>
                <c:pt idx="0">
                  <c:v>10.2</c:v>
                </c:pt>
                <c:pt idx="1">
                  <c:v>10.7</c:v>
                </c:pt>
                <c:pt idx="2">
                  <c:v>14.5</c:v>
                </c:pt>
                <c:pt idx="3">
                  <c:v>13.4</c:v>
                </c:pt>
              </c:numCache>
            </c:numRef>
          </c:val>
          <c:smooth val="0"/>
        </c:ser>
        <c:ser>
          <c:idx val="4"/>
          <c:order val="3"/>
          <c:tx>
            <c:v>Max</c:v>
          </c:tx>
          <c:spPr>
            <a:ln>
              <a:noFill/>
            </a:ln>
          </c:spPr>
          <c:marker>
            <c:symbol val="dash"/>
            <c:size val="10"/>
            <c:spPr>
              <a:solidFill>
                <a:schemeClr val="tx1"/>
              </a:solidFill>
              <a:ln>
                <a:noFill/>
              </a:ln>
            </c:spPr>
          </c:marker>
          <c:cat>
            <c:strRef>
              <c:f>b.a.m!$H$1:$K$1</c:f>
              <c:strCache>
                <c:ptCount val="4"/>
                <c:pt idx="0">
                  <c:v>Martinet dissocié</c:v>
                </c:pt>
                <c:pt idx="1">
                  <c:v>Martinet 3DOF</c:v>
                </c:pt>
                <c:pt idx="2">
                  <c:v>Spirale dissociée</c:v>
                </c:pt>
                <c:pt idx="3">
                  <c:v>Spirale 3DOF</c:v>
                </c:pt>
              </c:strCache>
            </c:strRef>
          </c:cat>
          <c:val>
            <c:numRef>
              <c:f>b.a.m!$H$6:$K$6</c:f>
              <c:numCache>
                <c:formatCode>General</c:formatCode>
                <c:ptCount val="4"/>
                <c:pt idx="0">
                  <c:v>13.4</c:v>
                </c:pt>
                <c:pt idx="1">
                  <c:v>17.6</c:v>
                </c:pt>
                <c:pt idx="2">
                  <c:v>23.3</c:v>
                </c:pt>
                <c:pt idx="3">
                  <c:v>18.9</c:v>
                </c:pt>
              </c:numCache>
            </c:numRef>
          </c:val>
          <c:smooth val="0"/>
        </c:ser>
        <c:ser>
          <c:idx val="3"/>
          <c:order val="4"/>
          <c:tx>
            <c:v>Q3</c:v>
          </c:tx>
          <c:spPr>
            <a:ln>
              <a:noFill/>
            </a:ln>
          </c:spPr>
          <c:marker>
            <c:symbol val="none"/>
          </c:marker>
          <c:cat>
            <c:strRef>
              <c:f>b.a.m!$H$1:$K$1</c:f>
              <c:strCache>
                <c:ptCount val="4"/>
                <c:pt idx="0">
                  <c:v>Martinet dissocié</c:v>
                </c:pt>
                <c:pt idx="1">
                  <c:v>Martinet 3DOF</c:v>
                </c:pt>
                <c:pt idx="2">
                  <c:v>Spirale dissociée</c:v>
                </c:pt>
                <c:pt idx="3">
                  <c:v>Spirale 3DOF</c:v>
                </c:pt>
              </c:strCache>
            </c:strRef>
          </c:cat>
          <c:val>
            <c:numRef>
              <c:f>b.a.m!$H$5:$K$5</c:f>
              <c:numCache>
                <c:formatCode>General</c:formatCode>
                <c:ptCount val="4"/>
                <c:pt idx="0">
                  <c:v>11.5</c:v>
                </c:pt>
                <c:pt idx="1">
                  <c:v>13.1</c:v>
                </c:pt>
                <c:pt idx="2">
                  <c:v>19.8</c:v>
                </c:pt>
                <c:pt idx="3">
                  <c:v>16.55</c:v>
                </c:pt>
              </c:numCache>
            </c:numRef>
          </c:val>
          <c:smooth val="0"/>
        </c:ser>
        <c:dLbls>
          <c:showLegendKey val="0"/>
          <c:showVal val="0"/>
          <c:showCatName val="0"/>
          <c:showSerName val="0"/>
          <c:showPercent val="0"/>
          <c:showBubbleSize val="0"/>
        </c:dLbls>
        <c:hiLowLines>
          <c:spPr>
            <a:ln w="19050">
              <a:solidFill>
                <a:schemeClr val="tx1"/>
              </a:solidFill>
            </a:ln>
          </c:spPr>
        </c:hiLowLines>
        <c:upDownBars>
          <c:gapWidth val="150"/>
          <c:upBars>
            <c:spPr>
              <a:ln w="19050"/>
            </c:spPr>
          </c:upBars>
          <c:downBars/>
        </c:upDownBars>
        <c:marker val="1"/>
        <c:smooth val="0"/>
        <c:axId val="2144784968"/>
        <c:axId val="2139370472"/>
      </c:lineChart>
      <c:catAx>
        <c:axId val="2144784968"/>
        <c:scaling>
          <c:orientation val="minMax"/>
        </c:scaling>
        <c:delete val="1"/>
        <c:axPos val="b"/>
        <c:majorTickMark val="out"/>
        <c:minorTickMark val="none"/>
        <c:tickLblPos val="nextTo"/>
        <c:crossAx val="2139370472"/>
        <c:crosses val="autoZero"/>
        <c:auto val="1"/>
        <c:lblAlgn val="ctr"/>
        <c:lblOffset val="100"/>
        <c:noMultiLvlLbl val="0"/>
      </c:catAx>
      <c:valAx>
        <c:axId val="2139370472"/>
        <c:scaling>
          <c:orientation val="minMax"/>
        </c:scaling>
        <c:delete val="0"/>
        <c:axPos val="l"/>
        <c:majorGridlines>
          <c:spPr>
            <a:ln>
              <a:prstDash val="dash"/>
            </a:ln>
          </c:spPr>
        </c:majorGridlines>
        <c:title>
          <c:tx>
            <c:rich>
              <a:bodyPr rot="-5400000" vert="horz"/>
              <a:lstStyle/>
              <a:p>
                <a:pPr>
                  <a:defRPr/>
                </a:pPr>
                <a:r>
                  <a:rPr lang="fr-FR"/>
                  <a:t>Temps en secondes</a:t>
                </a:r>
              </a:p>
            </c:rich>
          </c:tx>
          <c:layout/>
          <c:overlay val="0"/>
        </c:title>
        <c:numFmt formatCode="General" sourceLinked="1"/>
        <c:majorTickMark val="out"/>
        <c:minorTickMark val="none"/>
        <c:tickLblPos val="nextTo"/>
        <c:spPr>
          <a:ln>
            <a:solidFill>
              <a:schemeClr val="tx1">
                <a:lumMod val="50000"/>
                <a:lumOff val="50000"/>
              </a:schemeClr>
            </a:solidFill>
          </a:ln>
        </c:spPr>
        <c:crossAx val="2144784968"/>
        <c:crosses val="autoZero"/>
        <c:crossBetween val="between"/>
      </c:valAx>
      <c:dTable>
        <c:showHorzBorder val="1"/>
        <c:showVertBorder val="1"/>
        <c:showOutline val="1"/>
        <c:showKeys val="0"/>
      </c:dTable>
    </c:plotArea>
    <c:plotVisOnly val="1"/>
    <c:dispBlanksAs val="gap"/>
    <c:showDLblsOverMax val="0"/>
  </c:chart>
  <c:spPr>
    <a:ln>
      <a:solidFill>
        <a:schemeClr val="tx2"/>
      </a:solidFill>
    </a:ln>
    <a:effectLst>
      <a:outerShdw blurRad="50800" dist="38100" dir="2700000" algn="tl" rotWithShape="0">
        <a:srgbClr val="000000">
          <a:alpha val="43000"/>
        </a:srgbClr>
      </a:outerShdw>
    </a:effectLst>
  </c:spPr>
  <c:txPr>
    <a:bodyPr/>
    <a:lstStyle/>
    <a:p>
      <a:pPr>
        <a:defRPr sz="1200"/>
      </a:pPr>
      <a:endParaRPr lang="fr-F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fr-FR"/>
              <a:t>Résultats</a:t>
            </a:r>
            <a:r>
              <a:rPr lang="fr-FR" baseline="0"/>
              <a:t> exercice 4/5</a:t>
            </a:r>
            <a:endParaRPr lang="fr-FR"/>
          </a:p>
        </c:rich>
      </c:tx>
      <c:layout/>
      <c:overlay val="0"/>
    </c:title>
    <c:autoTitleDeleted val="0"/>
    <c:plotArea>
      <c:layout/>
      <c:lineChart>
        <c:grouping val="standard"/>
        <c:varyColors val="0"/>
        <c:ser>
          <c:idx val="1"/>
          <c:order val="0"/>
          <c:tx>
            <c:v>Q1</c:v>
          </c:tx>
          <c:spPr>
            <a:ln>
              <a:noFill/>
            </a:ln>
          </c:spPr>
          <c:marker>
            <c:symbol val="none"/>
          </c:marker>
          <c:cat>
            <c:strRef>
              <c:f>b.a.m!$H$1:$K$1</c:f>
              <c:strCache>
                <c:ptCount val="4"/>
                <c:pt idx="0">
                  <c:v>Martinet dissocié</c:v>
                </c:pt>
                <c:pt idx="1">
                  <c:v>Martinet 3DOF</c:v>
                </c:pt>
                <c:pt idx="2">
                  <c:v>Spirale dissociée</c:v>
                </c:pt>
                <c:pt idx="3">
                  <c:v>Spirale 3DOF</c:v>
                </c:pt>
              </c:strCache>
            </c:strRef>
          </c:cat>
          <c:val>
            <c:numRef>
              <c:f>b.a.m!$H$3:$K$3</c:f>
              <c:numCache>
                <c:formatCode>General</c:formatCode>
                <c:ptCount val="4"/>
                <c:pt idx="0">
                  <c:v>7.95</c:v>
                </c:pt>
                <c:pt idx="1">
                  <c:v>7.25</c:v>
                </c:pt>
                <c:pt idx="2">
                  <c:v>11.85</c:v>
                </c:pt>
                <c:pt idx="3">
                  <c:v>9.5</c:v>
                </c:pt>
              </c:numCache>
            </c:numRef>
          </c:val>
          <c:smooth val="0"/>
        </c:ser>
        <c:ser>
          <c:idx val="0"/>
          <c:order val="1"/>
          <c:tx>
            <c:v>Min</c:v>
          </c:tx>
          <c:spPr>
            <a:ln>
              <a:noFill/>
            </a:ln>
          </c:spPr>
          <c:marker>
            <c:symbol val="dash"/>
            <c:size val="10"/>
            <c:spPr>
              <a:solidFill>
                <a:sysClr val="windowText" lastClr="000000"/>
              </a:solidFill>
              <a:ln>
                <a:noFill/>
              </a:ln>
            </c:spPr>
          </c:marker>
          <c:cat>
            <c:strRef>
              <c:f>b.a.m!$H$1:$K$1</c:f>
              <c:strCache>
                <c:ptCount val="4"/>
                <c:pt idx="0">
                  <c:v>Martinet dissocié</c:v>
                </c:pt>
                <c:pt idx="1">
                  <c:v>Martinet 3DOF</c:v>
                </c:pt>
                <c:pt idx="2">
                  <c:v>Spirale dissociée</c:v>
                </c:pt>
                <c:pt idx="3">
                  <c:v>Spirale 3DOF</c:v>
                </c:pt>
              </c:strCache>
            </c:strRef>
          </c:cat>
          <c:val>
            <c:numRef>
              <c:f>b.a.m!$H$2:$K$2</c:f>
              <c:numCache>
                <c:formatCode>General</c:formatCode>
                <c:ptCount val="4"/>
                <c:pt idx="0">
                  <c:v>5.0</c:v>
                </c:pt>
                <c:pt idx="1">
                  <c:v>6.0</c:v>
                </c:pt>
                <c:pt idx="2">
                  <c:v>11.1</c:v>
                </c:pt>
                <c:pt idx="3">
                  <c:v>8.1</c:v>
                </c:pt>
              </c:numCache>
            </c:numRef>
          </c:val>
          <c:smooth val="0"/>
        </c:ser>
        <c:ser>
          <c:idx val="2"/>
          <c:order val="2"/>
          <c:tx>
            <c:v>Méd</c:v>
          </c:tx>
          <c:spPr>
            <a:ln>
              <a:noFill/>
            </a:ln>
          </c:spPr>
          <c:marker>
            <c:symbol val="dash"/>
            <c:size val="22"/>
            <c:spPr>
              <a:solidFill>
                <a:srgbClr val="FF0000"/>
              </a:solidFill>
              <a:ln>
                <a:noFill/>
              </a:ln>
            </c:spPr>
          </c:marker>
          <c:cat>
            <c:strRef>
              <c:f>b.a.m!$H$1:$K$1</c:f>
              <c:strCache>
                <c:ptCount val="4"/>
                <c:pt idx="0">
                  <c:v>Martinet dissocié</c:v>
                </c:pt>
                <c:pt idx="1">
                  <c:v>Martinet 3DOF</c:v>
                </c:pt>
                <c:pt idx="2">
                  <c:v>Spirale dissociée</c:v>
                </c:pt>
                <c:pt idx="3">
                  <c:v>Spirale 3DOF</c:v>
                </c:pt>
              </c:strCache>
            </c:strRef>
          </c:cat>
          <c:val>
            <c:numRef>
              <c:f>b.a.m!$H$4:$K$4</c:f>
              <c:numCache>
                <c:formatCode>General</c:formatCode>
                <c:ptCount val="4"/>
                <c:pt idx="0">
                  <c:v>10.6</c:v>
                </c:pt>
                <c:pt idx="1">
                  <c:v>8.3</c:v>
                </c:pt>
                <c:pt idx="2">
                  <c:v>14.0</c:v>
                </c:pt>
                <c:pt idx="3">
                  <c:v>10.4</c:v>
                </c:pt>
              </c:numCache>
            </c:numRef>
          </c:val>
          <c:smooth val="0"/>
        </c:ser>
        <c:ser>
          <c:idx val="4"/>
          <c:order val="3"/>
          <c:tx>
            <c:v>Max</c:v>
          </c:tx>
          <c:spPr>
            <a:ln>
              <a:noFill/>
            </a:ln>
          </c:spPr>
          <c:marker>
            <c:symbol val="dash"/>
            <c:size val="10"/>
            <c:spPr>
              <a:solidFill>
                <a:schemeClr val="tx1"/>
              </a:solidFill>
              <a:ln>
                <a:noFill/>
              </a:ln>
            </c:spPr>
          </c:marker>
          <c:cat>
            <c:strRef>
              <c:f>b.a.m!$H$1:$K$1</c:f>
              <c:strCache>
                <c:ptCount val="4"/>
                <c:pt idx="0">
                  <c:v>Martinet dissocié</c:v>
                </c:pt>
                <c:pt idx="1">
                  <c:v>Martinet 3DOF</c:v>
                </c:pt>
                <c:pt idx="2">
                  <c:v>Spirale dissociée</c:v>
                </c:pt>
                <c:pt idx="3">
                  <c:v>Spirale 3DOF</c:v>
                </c:pt>
              </c:strCache>
            </c:strRef>
          </c:cat>
          <c:val>
            <c:numRef>
              <c:f>b.a.m!$H$6:$K$6</c:f>
              <c:numCache>
                <c:formatCode>General</c:formatCode>
                <c:ptCount val="4"/>
                <c:pt idx="0">
                  <c:v>22.4</c:v>
                </c:pt>
                <c:pt idx="1">
                  <c:v>12.1</c:v>
                </c:pt>
                <c:pt idx="2">
                  <c:v>24.6</c:v>
                </c:pt>
                <c:pt idx="3">
                  <c:v>17.0</c:v>
                </c:pt>
              </c:numCache>
            </c:numRef>
          </c:val>
          <c:smooth val="0"/>
        </c:ser>
        <c:ser>
          <c:idx val="3"/>
          <c:order val="4"/>
          <c:tx>
            <c:v>Q3</c:v>
          </c:tx>
          <c:spPr>
            <a:ln>
              <a:noFill/>
            </a:ln>
          </c:spPr>
          <c:marker>
            <c:symbol val="none"/>
          </c:marker>
          <c:cat>
            <c:strRef>
              <c:f>b.a.m!$H$1:$K$1</c:f>
              <c:strCache>
                <c:ptCount val="4"/>
                <c:pt idx="0">
                  <c:v>Martinet dissocié</c:v>
                </c:pt>
                <c:pt idx="1">
                  <c:v>Martinet 3DOF</c:v>
                </c:pt>
                <c:pt idx="2">
                  <c:v>Spirale dissociée</c:v>
                </c:pt>
                <c:pt idx="3">
                  <c:v>Spirale 3DOF</c:v>
                </c:pt>
              </c:strCache>
            </c:strRef>
          </c:cat>
          <c:val>
            <c:numRef>
              <c:f>b.a.m!$H$5:$K$5</c:f>
              <c:numCache>
                <c:formatCode>General</c:formatCode>
                <c:ptCount val="4"/>
                <c:pt idx="0">
                  <c:v>14.7</c:v>
                </c:pt>
                <c:pt idx="1">
                  <c:v>9.85</c:v>
                </c:pt>
                <c:pt idx="2">
                  <c:v>16.6</c:v>
                </c:pt>
                <c:pt idx="3">
                  <c:v>14.4</c:v>
                </c:pt>
              </c:numCache>
            </c:numRef>
          </c:val>
          <c:smooth val="0"/>
        </c:ser>
        <c:dLbls>
          <c:showLegendKey val="0"/>
          <c:showVal val="0"/>
          <c:showCatName val="0"/>
          <c:showSerName val="0"/>
          <c:showPercent val="0"/>
          <c:showBubbleSize val="0"/>
        </c:dLbls>
        <c:hiLowLines>
          <c:spPr>
            <a:ln w="19050">
              <a:solidFill>
                <a:schemeClr val="tx1"/>
              </a:solidFill>
            </a:ln>
          </c:spPr>
        </c:hiLowLines>
        <c:upDownBars>
          <c:gapWidth val="150"/>
          <c:upBars>
            <c:spPr>
              <a:ln w="19050"/>
            </c:spPr>
          </c:upBars>
          <c:downBars/>
        </c:upDownBars>
        <c:marker val="1"/>
        <c:smooth val="0"/>
        <c:axId val="-2138791784"/>
        <c:axId val="-2111389256"/>
      </c:lineChart>
      <c:catAx>
        <c:axId val="-2138791784"/>
        <c:scaling>
          <c:orientation val="minMax"/>
        </c:scaling>
        <c:delete val="1"/>
        <c:axPos val="b"/>
        <c:majorTickMark val="out"/>
        <c:minorTickMark val="none"/>
        <c:tickLblPos val="nextTo"/>
        <c:crossAx val="-2111389256"/>
        <c:crosses val="autoZero"/>
        <c:auto val="1"/>
        <c:lblAlgn val="ctr"/>
        <c:lblOffset val="100"/>
        <c:noMultiLvlLbl val="0"/>
      </c:catAx>
      <c:valAx>
        <c:axId val="-2111389256"/>
        <c:scaling>
          <c:orientation val="minMax"/>
        </c:scaling>
        <c:delete val="0"/>
        <c:axPos val="l"/>
        <c:majorGridlines>
          <c:spPr>
            <a:ln>
              <a:prstDash val="dash"/>
            </a:ln>
          </c:spPr>
        </c:majorGridlines>
        <c:title>
          <c:tx>
            <c:rich>
              <a:bodyPr rot="-5400000" vert="horz"/>
              <a:lstStyle/>
              <a:p>
                <a:pPr>
                  <a:defRPr/>
                </a:pPr>
                <a:r>
                  <a:rPr lang="fr-FR"/>
                  <a:t>Temps en secondes</a:t>
                </a:r>
              </a:p>
            </c:rich>
          </c:tx>
          <c:layout/>
          <c:overlay val="0"/>
        </c:title>
        <c:numFmt formatCode="General" sourceLinked="1"/>
        <c:majorTickMark val="out"/>
        <c:minorTickMark val="none"/>
        <c:tickLblPos val="nextTo"/>
        <c:spPr>
          <a:ln>
            <a:solidFill>
              <a:schemeClr val="tx1">
                <a:lumMod val="50000"/>
                <a:lumOff val="50000"/>
              </a:schemeClr>
            </a:solidFill>
          </a:ln>
        </c:spPr>
        <c:crossAx val="-2138791784"/>
        <c:crosses val="autoZero"/>
        <c:crossBetween val="between"/>
      </c:valAx>
      <c:dTable>
        <c:showHorzBorder val="1"/>
        <c:showVertBorder val="1"/>
        <c:showOutline val="1"/>
        <c:showKeys val="0"/>
      </c:dTable>
    </c:plotArea>
    <c:plotVisOnly val="1"/>
    <c:dispBlanksAs val="gap"/>
    <c:showDLblsOverMax val="0"/>
  </c:chart>
  <c:spPr>
    <a:ln>
      <a:solidFill>
        <a:schemeClr val="tx2"/>
      </a:solidFill>
    </a:ln>
    <a:effectLst>
      <a:outerShdw blurRad="50800" dist="38100" dir="2700000" algn="tl" rotWithShape="0">
        <a:srgbClr val="000000">
          <a:alpha val="43000"/>
        </a:srgbClr>
      </a:outerShdw>
    </a:effectLst>
  </c:spPr>
  <c:txPr>
    <a:bodyPr/>
    <a:lstStyle/>
    <a:p>
      <a:pPr>
        <a:defRPr sz="1200"/>
      </a:pPr>
      <a:endParaRPr lang="fr-F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fr-FR"/>
              <a:t>Résultats</a:t>
            </a:r>
            <a:r>
              <a:rPr lang="fr-FR" baseline="0"/>
              <a:t> exercice 5/5</a:t>
            </a:r>
            <a:endParaRPr lang="fr-FR"/>
          </a:p>
        </c:rich>
      </c:tx>
      <c:layout/>
      <c:overlay val="0"/>
    </c:title>
    <c:autoTitleDeleted val="0"/>
    <c:plotArea>
      <c:layout/>
      <c:lineChart>
        <c:grouping val="standard"/>
        <c:varyColors val="0"/>
        <c:ser>
          <c:idx val="1"/>
          <c:order val="0"/>
          <c:tx>
            <c:v>Q1</c:v>
          </c:tx>
          <c:spPr>
            <a:ln>
              <a:noFill/>
            </a:ln>
          </c:spPr>
          <c:marker>
            <c:symbol val="none"/>
          </c:marker>
          <c:cat>
            <c:strRef>
              <c:f>b.a.m!$H$1:$K$1</c:f>
              <c:strCache>
                <c:ptCount val="4"/>
                <c:pt idx="0">
                  <c:v>Martinet dissocié</c:v>
                </c:pt>
                <c:pt idx="1">
                  <c:v>Martinet 3DOF</c:v>
                </c:pt>
                <c:pt idx="2">
                  <c:v>Spirale dissociée</c:v>
                </c:pt>
                <c:pt idx="3">
                  <c:v>Spirale 3DOF</c:v>
                </c:pt>
              </c:strCache>
            </c:strRef>
          </c:cat>
          <c:val>
            <c:numRef>
              <c:f>b.a.m!$H$3:$K$3</c:f>
              <c:numCache>
                <c:formatCode>General</c:formatCode>
                <c:ptCount val="4"/>
                <c:pt idx="0">
                  <c:v>6.0</c:v>
                </c:pt>
                <c:pt idx="1">
                  <c:v>8.4</c:v>
                </c:pt>
                <c:pt idx="2">
                  <c:v>13.15</c:v>
                </c:pt>
                <c:pt idx="3">
                  <c:v>10.4</c:v>
                </c:pt>
              </c:numCache>
            </c:numRef>
          </c:val>
          <c:smooth val="0"/>
        </c:ser>
        <c:ser>
          <c:idx val="0"/>
          <c:order val="1"/>
          <c:tx>
            <c:v>Min</c:v>
          </c:tx>
          <c:spPr>
            <a:ln>
              <a:noFill/>
            </a:ln>
          </c:spPr>
          <c:marker>
            <c:symbol val="dash"/>
            <c:size val="10"/>
            <c:spPr>
              <a:solidFill>
                <a:sysClr val="windowText" lastClr="000000"/>
              </a:solidFill>
              <a:ln>
                <a:noFill/>
              </a:ln>
            </c:spPr>
          </c:marker>
          <c:cat>
            <c:strRef>
              <c:f>b.a.m!$H$1:$K$1</c:f>
              <c:strCache>
                <c:ptCount val="4"/>
                <c:pt idx="0">
                  <c:v>Martinet dissocié</c:v>
                </c:pt>
                <c:pt idx="1">
                  <c:v>Martinet 3DOF</c:v>
                </c:pt>
                <c:pt idx="2">
                  <c:v>Spirale dissociée</c:v>
                </c:pt>
                <c:pt idx="3">
                  <c:v>Spirale 3DOF</c:v>
                </c:pt>
              </c:strCache>
            </c:strRef>
          </c:cat>
          <c:val>
            <c:numRef>
              <c:f>b.a.m!$H$2:$K$2</c:f>
              <c:numCache>
                <c:formatCode>General</c:formatCode>
                <c:ptCount val="4"/>
                <c:pt idx="0">
                  <c:v>4.5</c:v>
                </c:pt>
                <c:pt idx="1">
                  <c:v>6.3</c:v>
                </c:pt>
                <c:pt idx="2">
                  <c:v>11.9</c:v>
                </c:pt>
                <c:pt idx="3">
                  <c:v>9.6</c:v>
                </c:pt>
              </c:numCache>
            </c:numRef>
          </c:val>
          <c:smooth val="0"/>
        </c:ser>
        <c:ser>
          <c:idx val="2"/>
          <c:order val="2"/>
          <c:tx>
            <c:v>Méd</c:v>
          </c:tx>
          <c:spPr>
            <a:ln>
              <a:noFill/>
            </a:ln>
          </c:spPr>
          <c:marker>
            <c:symbol val="dash"/>
            <c:size val="22"/>
            <c:spPr>
              <a:solidFill>
                <a:srgbClr val="FF0000"/>
              </a:solidFill>
              <a:ln>
                <a:noFill/>
              </a:ln>
            </c:spPr>
          </c:marker>
          <c:cat>
            <c:strRef>
              <c:f>b.a.m!$H$1:$K$1</c:f>
              <c:strCache>
                <c:ptCount val="4"/>
                <c:pt idx="0">
                  <c:v>Martinet dissocié</c:v>
                </c:pt>
                <c:pt idx="1">
                  <c:v>Martinet 3DOF</c:v>
                </c:pt>
                <c:pt idx="2">
                  <c:v>Spirale dissociée</c:v>
                </c:pt>
                <c:pt idx="3">
                  <c:v>Spirale 3DOF</c:v>
                </c:pt>
              </c:strCache>
            </c:strRef>
          </c:cat>
          <c:val>
            <c:numRef>
              <c:f>b.a.m!$H$4:$K$4</c:f>
              <c:numCache>
                <c:formatCode>General</c:formatCode>
                <c:ptCount val="4"/>
                <c:pt idx="0">
                  <c:v>10.2</c:v>
                </c:pt>
                <c:pt idx="1">
                  <c:v>10.7</c:v>
                </c:pt>
                <c:pt idx="2">
                  <c:v>14.5</c:v>
                </c:pt>
                <c:pt idx="3">
                  <c:v>13.4</c:v>
                </c:pt>
              </c:numCache>
            </c:numRef>
          </c:val>
          <c:smooth val="0"/>
        </c:ser>
        <c:ser>
          <c:idx val="4"/>
          <c:order val="3"/>
          <c:tx>
            <c:v>Max</c:v>
          </c:tx>
          <c:spPr>
            <a:ln>
              <a:noFill/>
            </a:ln>
          </c:spPr>
          <c:marker>
            <c:symbol val="dash"/>
            <c:size val="10"/>
            <c:spPr>
              <a:solidFill>
                <a:schemeClr val="tx1"/>
              </a:solidFill>
              <a:ln>
                <a:noFill/>
              </a:ln>
            </c:spPr>
          </c:marker>
          <c:cat>
            <c:strRef>
              <c:f>b.a.m!$H$1:$K$1</c:f>
              <c:strCache>
                <c:ptCount val="4"/>
                <c:pt idx="0">
                  <c:v>Martinet dissocié</c:v>
                </c:pt>
                <c:pt idx="1">
                  <c:v>Martinet 3DOF</c:v>
                </c:pt>
                <c:pt idx="2">
                  <c:v>Spirale dissociée</c:v>
                </c:pt>
                <c:pt idx="3">
                  <c:v>Spirale 3DOF</c:v>
                </c:pt>
              </c:strCache>
            </c:strRef>
          </c:cat>
          <c:val>
            <c:numRef>
              <c:f>b.a.m!$H$6:$K$6</c:f>
              <c:numCache>
                <c:formatCode>General</c:formatCode>
                <c:ptCount val="4"/>
                <c:pt idx="0">
                  <c:v>13.4</c:v>
                </c:pt>
                <c:pt idx="1">
                  <c:v>17.6</c:v>
                </c:pt>
                <c:pt idx="2">
                  <c:v>23.3</c:v>
                </c:pt>
                <c:pt idx="3">
                  <c:v>18.9</c:v>
                </c:pt>
              </c:numCache>
            </c:numRef>
          </c:val>
          <c:smooth val="0"/>
        </c:ser>
        <c:ser>
          <c:idx val="3"/>
          <c:order val="4"/>
          <c:tx>
            <c:v>Q3</c:v>
          </c:tx>
          <c:spPr>
            <a:ln>
              <a:noFill/>
            </a:ln>
          </c:spPr>
          <c:marker>
            <c:symbol val="none"/>
          </c:marker>
          <c:cat>
            <c:strRef>
              <c:f>b.a.m!$H$1:$K$1</c:f>
              <c:strCache>
                <c:ptCount val="4"/>
                <c:pt idx="0">
                  <c:v>Martinet dissocié</c:v>
                </c:pt>
                <c:pt idx="1">
                  <c:v>Martinet 3DOF</c:v>
                </c:pt>
                <c:pt idx="2">
                  <c:v>Spirale dissociée</c:v>
                </c:pt>
                <c:pt idx="3">
                  <c:v>Spirale 3DOF</c:v>
                </c:pt>
              </c:strCache>
            </c:strRef>
          </c:cat>
          <c:val>
            <c:numRef>
              <c:f>b.a.m!$H$5:$K$5</c:f>
              <c:numCache>
                <c:formatCode>General</c:formatCode>
                <c:ptCount val="4"/>
                <c:pt idx="0">
                  <c:v>11.5</c:v>
                </c:pt>
                <c:pt idx="1">
                  <c:v>13.1</c:v>
                </c:pt>
                <c:pt idx="2">
                  <c:v>19.8</c:v>
                </c:pt>
                <c:pt idx="3">
                  <c:v>16.55</c:v>
                </c:pt>
              </c:numCache>
            </c:numRef>
          </c:val>
          <c:smooth val="0"/>
        </c:ser>
        <c:dLbls>
          <c:showLegendKey val="0"/>
          <c:showVal val="0"/>
          <c:showCatName val="0"/>
          <c:showSerName val="0"/>
          <c:showPercent val="0"/>
          <c:showBubbleSize val="0"/>
        </c:dLbls>
        <c:hiLowLines>
          <c:spPr>
            <a:ln w="19050">
              <a:solidFill>
                <a:schemeClr val="tx1"/>
              </a:solidFill>
            </a:ln>
          </c:spPr>
        </c:hiLowLines>
        <c:upDownBars>
          <c:gapWidth val="150"/>
          <c:upBars>
            <c:spPr>
              <a:ln w="19050"/>
            </c:spPr>
          </c:upBars>
          <c:downBars/>
        </c:upDownBars>
        <c:marker val="1"/>
        <c:smooth val="0"/>
        <c:axId val="-2111244264"/>
        <c:axId val="2144779752"/>
      </c:lineChart>
      <c:catAx>
        <c:axId val="-2111244264"/>
        <c:scaling>
          <c:orientation val="minMax"/>
        </c:scaling>
        <c:delete val="1"/>
        <c:axPos val="b"/>
        <c:majorTickMark val="out"/>
        <c:minorTickMark val="none"/>
        <c:tickLblPos val="nextTo"/>
        <c:crossAx val="2144779752"/>
        <c:crosses val="autoZero"/>
        <c:auto val="1"/>
        <c:lblAlgn val="ctr"/>
        <c:lblOffset val="100"/>
        <c:noMultiLvlLbl val="0"/>
      </c:catAx>
      <c:valAx>
        <c:axId val="2144779752"/>
        <c:scaling>
          <c:orientation val="minMax"/>
        </c:scaling>
        <c:delete val="0"/>
        <c:axPos val="l"/>
        <c:majorGridlines>
          <c:spPr>
            <a:ln>
              <a:prstDash val="dash"/>
            </a:ln>
          </c:spPr>
        </c:majorGridlines>
        <c:title>
          <c:tx>
            <c:rich>
              <a:bodyPr rot="-5400000" vert="horz"/>
              <a:lstStyle/>
              <a:p>
                <a:pPr>
                  <a:defRPr/>
                </a:pPr>
                <a:r>
                  <a:rPr lang="fr-FR"/>
                  <a:t>Temps en secondes</a:t>
                </a:r>
              </a:p>
            </c:rich>
          </c:tx>
          <c:layout/>
          <c:overlay val="0"/>
        </c:title>
        <c:numFmt formatCode="General" sourceLinked="1"/>
        <c:majorTickMark val="out"/>
        <c:minorTickMark val="none"/>
        <c:tickLblPos val="nextTo"/>
        <c:spPr>
          <a:ln>
            <a:solidFill>
              <a:schemeClr val="tx1">
                <a:lumMod val="50000"/>
                <a:lumOff val="50000"/>
              </a:schemeClr>
            </a:solidFill>
          </a:ln>
        </c:spPr>
        <c:crossAx val="-2111244264"/>
        <c:crosses val="autoZero"/>
        <c:crossBetween val="between"/>
      </c:valAx>
      <c:dTable>
        <c:showHorzBorder val="1"/>
        <c:showVertBorder val="1"/>
        <c:showOutline val="1"/>
        <c:showKeys val="0"/>
      </c:dTable>
    </c:plotArea>
    <c:plotVisOnly val="1"/>
    <c:dispBlanksAs val="gap"/>
    <c:showDLblsOverMax val="0"/>
  </c:chart>
  <c:spPr>
    <a:ln>
      <a:solidFill>
        <a:schemeClr val="tx2"/>
      </a:solidFill>
    </a:ln>
    <a:effectLst>
      <a:outerShdw blurRad="50800" dist="38100" dir="2700000" algn="tl" rotWithShape="0">
        <a:srgbClr val="000000">
          <a:alpha val="43000"/>
        </a:srgbClr>
      </a:outerShdw>
    </a:effectLst>
  </c:spPr>
  <c:txPr>
    <a:bodyPr/>
    <a:lstStyle/>
    <a:p>
      <a:pPr>
        <a:defRPr sz="1200"/>
      </a:pPr>
      <a:endParaRPr lang="fr-F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fr-FR"/>
              <a:t>Méthode d'interaction dissociée préférée</a:t>
            </a:r>
          </a:p>
        </c:rich>
      </c:tx>
      <c:layout/>
      <c:overlay val="0"/>
    </c:title>
    <c:autoTitleDeleted val="0"/>
    <c:plotArea>
      <c:layout/>
      <c:pieChart>
        <c:varyColors val="1"/>
        <c:ser>
          <c:idx val="1"/>
          <c:order val="1"/>
          <c:dLbls>
            <c:showLegendKey val="0"/>
            <c:showVal val="0"/>
            <c:showCatName val="0"/>
            <c:showSerName val="0"/>
            <c:showPercent val="1"/>
            <c:showBubbleSize val="0"/>
            <c:showLeaderLines val="1"/>
          </c:dLbls>
          <c:cat>
            <c:strRef>
              <c:f>Feuil1!$B$2:$E$2</c:f>
              <c:strCache>
                <c:ptCount val="4"/>
                <c:pt idx="0">
                  <c:v>Martinet dissocié</c:v>
                </c:pt>
                <c:pt idx="1">
                  <c:v>Spirale dissociée</c:v>
                </c:pt>
                <c:pt idx="2">
                  <c:v>Martinet 3DOF</c:v>
                </c:pt>
                <c:pt idx="3">
                  <c:v>Spirale 3DOF</c:v>
                </c:pt>
              </c:strCache>
            </c:strRef>
          </c:cat>
          <c:val>
            <c:numRef>
              <c:f>Feuil1!$B$4:$C$4</c:f>
              <c:numCache>
                <c:formatCode>General</c:formatCode>
                <c:ptCount val="2"/>
                <c:pt idx="0">
                  <c:v>5.0</c:v>
                </c:pt>
                <c:pt idx="1">
                  <c:v>2.0</c:v>
                </c:pt>
              </c:numCache>
            </c:numRef>
          </c:val>
        </c:ser>
        <c:ser>
          <c:idx val="0"/>
          <c:order val="0"/>
          <c:dLbls>
            <c:showLegendKey val="0"/>
            <c:showVal val="0"/>
            <c:showCatName val="0"/>
            <c:showSerName val="0"/>
            <c:showPercent val="1"/>
            <c:showBubbleSize val="0"/>
            <c:showLeaderLines val="1"/>
          </c:dLbls>
          <c:cat>
            <c:strRef>
              <c:f>Feuil1!$B$2:$E$2</c:f>
              <c:strCache>
                <c:ptCount val="4"/>
                <c:pt idx="0">
                  <c:v>Martinet dissocié</c:v>
                </c:pt>
                <c:pt idx="1">
                  <c:v>Spirale dissociée</c:v>
                </c:pt>
                <c:pt idx="2">
                  <c:v>Martinet 3DOF</c:v>
                </c:pt>
                <c:pt idx="3">
                  <c:v>Spirale 3DOF</c:v>
                </c:pt>
              </c:strCache>
            </c:strRef>
          </c:cat>
          <c:val>
            <c:numRef>
              <c:f>Feuil1!$B$4:$C$4</c:f>
              <c:numCache>
                <c:formatCode>General</c:formatCode>
                <c:ptCount val="2"/>
                <c:pt idx="0">
                  <c:v>5.0</c:v>
                </c:pt>
                <c:pt idx="1">
                  <c:v>2.0</c:v>
                </c:pt>
              </c:numCache>
            </c:numRef>
          </c:val>
        </c:ser>
        <c:dLbls>
          <c:showLegendKey val="0"/>
          <c:showVal val="0"/>
          <c:showCatName val="0"/>
          <c:showSerName val="0"/>
          <c:showPercent val="1"/>
          <c:showBubbleSize val="0"/>
          <c:showLeaderLines val="1"/>
        </c:dLbls>
        <c:firstSliceAng val="0"/>
      </c:pieChart>
      <c:spPr>
        <a:ln>
          <a:solidFill>
            <a:schemeClr val="tx2"/>
          </a:solidFill>
        </a:ln>
      </c:spPr>
    </c:plotArea>
    <c:legend>
      <c:legendPos val="t"/>
      <c:layout/>
      <c:overlay val="0"/>
      <c:txPr>
        <a:bodyPr/>
        <a:lstStyle/>
        <a:p>
          <a:pPr>
            <a:defRPr sz="1200"/>
          </a:pPr>
          <a:endParaRPr lang="fr-FR"/>
        </a:p>
      </c:txPr>
    </c:legend>
    <c:plotVisOnly val="1"/>
    <c:dispBlanksAs val="gap"/>
    <c:showDLblsOverMax val="0"/>
  </c:chart>
  <c:spPr>
    <a:solidFill>
      <a:schemeClr val="lt1"/>
    </a:solidFill>
    <a:ln w="25400" cap="flat" cmpd="sng" algn="ctr">
      <a:solidFill>
        <a:schemeClr val="accent1"/>
      </a:solidFill>
      <a:prstDash val="solid"/>
    </a:ln>
    <a:effectLst>
      <a:outerShdw blurRad="50800" dist="38100" dir="2700000" algn="tl" rotWithShape="0">
        <a:srgbClr val="000000">
          <a:alpha val="43000"/>
        </a:srgbClr>
      </a:outerShdw>
    </a:effectLst>
  </c:spPr>
  <c:txPr>
    <a:bodyPr/>
    <a:lstStyle/>
    <a:p>
      <a:pPr>
        <a:defRPr>
          <a:solidFill>
            <a:schemeClr val="dk1"/>
          </a:solidFill>
          <a:latin typeface="+mn-lt"/>
          <a:ea typeface="+mn-ea"/>
          <a:cs typeface="+mn-cs"/>
        </a:defRPr>
      </a:pPr>
      <a:endParaRPr lang="fr-F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fr-FR"/>
              <a:t>Méthode d'interaction 3DOF préférée</a:t>
            </a:r>
          </a:p>
        </c:rich>
      </c:tx>
      <c:layout/>
      <c:overlay val="0"/>
    </c:title>
    <c:autoTitleDeleted val="0"/>
    <c:plotArea>
      <c:layout/>
      <c:pieChart>
        <c:varyColors val="1"/>
        <c:ser>
          <c:idx val="0"/>
          <c:order val="0"/>
          <c:dLbls>
            <c:dLbl>
              <c:idx val="0"/>
              <c:layout>
                <c:manualLayout>
                  <c:x val="0.476415094339623"/>
                  <c:y val="0.263888888888889"/>
                </c:manualLayout>
              </c:layout>
              <c:showLegendKey val="0"/>
              <c:showVal val="0"/>
              <c:showCatName val="0"/>
              <c:showSerName val="0"/>
              <c:showPercent val="1"/>
              <c:showBubbleSize val="0"/>
            </c:dLbl>
            <c:dLbl>
              <c:idx val="1"/>
              <c:layout>
                <c:manualLayout>
                  <c:x val="0.384433962264151"/>
                  <c:y val="0.0555551910177894"/>
                </c:manualLayout>
              </c:layout>
              <c:showLegendKey val="0"/>
              <c:showVal val="0"/>
              <c:showCatName val="0"/>
              <c:showSerName val="0"/>
              <c:showPercent val="1"/>
              <c:showBubbleSize val="0"/>
            </c:dLbl>
            <c:showLegendKey val="0"/>
            <c:showVal val="0"/>
            <c:showCatName val="0"/>
            <c:showSerName val="0"/>
            <c:showPercent val="1"/>
            <c:showBubbleSize val="0"/>
            <c:showLeaderLines val="1"/>
          </c:dLbls>
          <c:cat>
            <c:strRef>
              <c:f>Feuil1!$B$2:$E$2</c:f>
              <c:strCache>
                <c:ptCount val="4"/>
                <c:pt idx="0">
                  <c:v>Martinet dissocié</c:v>
                </c:pt>
                <c:pt idx="1">
                  <c:v>Spirale dissociée</c:v>
                </c:pt>
                <c:pt idx="2">
                  <c:v>Martinet 3DOF</c:v>
                </c:pt>
                <c:pt idx="3">
                  <c:v>Spirale 3DOF</c:v>
                </c:pt>
              </c:strCache>
            </c:strRef>
          </c:cat>
          <c:val>
            <c:numRef>
              <c:f>Feuil1!$B$3:$E$3</c:f>
              <c:numCache>
                <c:formatCode>General</c:formatCode>
                <c:ptCount val="4"/>
                <c:pt idx="2">
                  <c:v>4.0</c:v>
                </c:pt>
                <c:pt idx="3">
                  <c:v>3.0</c:v>
                </c:pt>
              </c:numCache>
            </c:numRef>
          </c:val>
        </c:ser>
        <c:dLbls>
          <c:showLegendKey val="0"/>
          <c:showVal val="0"/>
          <c:showCatName val="0"/>
          <c:showSerName val="0"/>
          <c:showPercent val="1"/>
          <c:showBubbleSize val="0"/>
          <c:showLeaderLines val="1"/>
        </c:dLbls>
        <c:firstSliceAng val="0"/>
      </c:pieChart>
      <c:spPr>
        <a:ln>
          <a:solidFill>
            <a:schemeClr val="tx2"/>
          </a:solidFill>
        </a:ln>
      </c:spPr>
    </c:plotArea>
    <c:legend>
      <c:legendPos val="t"/>
      <c:legendEntry>
        <c:idx val="0"/>
        <c:delete val="1"/>
      </c:legendEntry>
      <c:legendEntry>
        <c:idx val="1"/>
        <c:delete val="1"/>
      </c:legendEntry>
      <c:layout/>
      <c:overlay val="0"/>
      <c:txPr>
        <a:bodyPr/>
        <a:lstStyle/>
        <a:p>
          <a:pPr rtl="0">
            <a:defRPr sz="1200"/>
          </a:pPr>
          <a:endParaRPr lang="fr-FR"/>
        </a:p>
      </c:txPr>
    </c:legend>
    <c:plotVisOnly val="1"/>
    <c:dispBlanksAs val="gap"/>
    <c:showDLblsOverMax val="0"/>
  </c:chart>
  <c:spPr>
    <a:solidFill>
      <a:schemeClr val="lt1"/>
    </a:solidFill>
    <a:ln w="25400" cap="flat" cmpd="sng" algn="ctr">
      <a:solidFill>
        <a:schemeClr val="accent1"/>
      </a:solidFill>
      <a:prstDash val="solid"/>
    </a:ln>
    <a:effectLst>
      <a:outerShdw blurRad="50800" dist="38100" dir="2700000" algn="tl" rotWithShape="0">
        <a:srgbClr val="000000">
          <a:alpha val="43000"/>
        </a:srgbClr>
      </a:outerShdw>
    </a:effectLst>
  </c:spPr>
  <c:txPr>
    <a:bodyPr/>
    <a:lstStyle/>
    <a:p>
      <a:pPr>
        <a:defRPr>
          <a:solidFill>
            <a:schemeClr val="dk1"/>
          </a:solidFill>
          <a:latin typeface="+mn-lt"/>
          <a:ea typeface="+mn-ea"/>
          <a:cs typeface="+mn-cs"/>
        </a:defRPr>
      </a:pPr>
      <a:endParaRPr lang="fr-FR"/>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fr-FR"/>
              <a:t>Méthode d'interaction préférée</a:t>
            </a:r>
          </a:p>
        </c:rich>
      </c:tx>
      <c:layout/>
      <c:overlay val="0"/>
    </c:title>
    <c:autoTitleDeleted val="0"/>
    <c:plotArea>
      <c:layout/>
      <c:pieChart>
        <c:varyColors val="1"/>
        <c:ser>
          <c:idx val="0"/>
          <c:order val="0"/>
          <c:dLbls>
            <c:showLegendKey val="0"/>
            <c:showVal val="0"/>
            <c:showCatName val="0"/>
            <c:showSerName val="0"/>
            <c:showPercent val="1"/>
            <c:showBubbleSize val="0"/>
            <c:showLeaderLines val="1"/>
          </c:dLbls>
          <c:cat>
            <c:strRef>
              <c:f>Feuil1!$B$2:$E$2</c:f>
              <c:strCache>
                <c:ptCount val="4"/>
                <c:pt idx="0">
                  <c:v>Martinet dissocié</c:v>
                </c:pt>
                <c:pt idx="1">
                  <c:v>Spirale dissociée</c:v>
                </c:pt>
                <c:pt idx="2">
                  <c:v>Martinet 3DOF</c:v>
                </c:pt>
                <c:pt idx="3">
                  <c:v>Spirale 3DOF</c:v>
                </c:pt>
              </c:strCache>
            </c:strRef>
          </c:cat>
          <c:val>
            <c:numRef>
              <c:f>Feuil1!$B$7:$E$7</c:f>
              <c:numCache>
                <c:formatCode>General</c:formatCode>
                <c:ptCount val="4"/>
                <c:pt idx="0">
                  <c:v>2.0</c:v>
                </c:pt>
                <c:pt idx="1">
                  <c:v>3.0</c:v>
                </c:pt>
                <c:pt idx="2">
                  <c:v>2.0</c:v>
                </c:pt>
              </c:numCache>
            </c:numRef>
          </c:val>
        </c:ser>
        <c:dLbls>
          <c:showLegendKey val="0"/>
          <c:showVal val="0"/>
          <c:showCatName val="0"/>
          <c:showSerName val="0"/>
          <c:showPercent val="1"/>
          <c:showBubbleSize val="0"/>
          <c:showLeaderLines val="1"/>
        </c:dLbls>
        <c:firstSliceAng val="0"/>
      </c:pieChart>
      <c:spPr>
        <a:ln>
          <a:solidFill>
            <a:schemeClr val="tx2"/>
          </a:solidFill>
        </a:ln>
      </c:spPr>
    </c:plotArea>
    <c:legend>
      <c:legendPos val="t"/>
      <c:layout/>
      <c:overlay val="0"/>
      <c:txPr>
        <a:bodyPr/>
        <a:lstStyle/>
        <a:p>
          <a:pPr>
            <a:defRPr sz="1200"/>
          </a:pPr>
          <a:endParaRPr lang="fr-FR"/>
        </a:p>
      </c:txPr>
    </c:legend>
    <c:plotVisOnly val="1"/>
    <c:dispBlanksAs val="gap"/>
    <c:showDLblsOverMax val="0"/>
  </c:chart>
  <c:spPr>
    <a:solidFill>
      <a:schemeClr val="lt1"/>
    </a:solidFill>
    <a:ln w="25400" cap="flat" cmpd="sng" algn="ctr">
      <a:solidFill>
        <a:schemeClr val="accent1"/>
      </a:solidFill>
      <a:prstDash val="solid"/>
    </a:ln>
    <a:effectLst>
      <a:outerShdw blurRad="50800" dist="38100" dir="2700000" algn="tl" rotWithShape="0">
        <a:srgbClr val="000000">
          <a:alpha val="43000"/>
        </a:srgbClr>
      </a:outerShdw>
    </a:effectLst>
  </c:spPr>
  <c:txPr>
    <a:bodyPr/>
    <a:lstStyle/>
    <a:p>
      <a:pPr>
        <a:defRPr>
          <a:solidFill>
            <a:schemeClr val="dk1"/>
          </a:solidFill>
          <a:latin typeface="+mn-lt"/>
          <a:ea typeface="+mn-ea"/>
          <a:cs typeface="+mn-cs"/>
        </a:defRPr>
      </a:pPr>
      <a:endParaRPr lang="fr-FR"/>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fr-FR"/>
              <a:t>Méthode d'interaction la moins appréciée</a:t>
            </a:r>
          </a:p>
        </c:rich>
      </c:tx>
      <c:layout/>
      <c:overlay val="0"/>
    </c:title>
    <c:autoTitleDeleted val="0"/>
    <c:plotArea>
      <c:layout/>
      <c:pieChart>
        <c:varyColors val="1"/>
        <c:ser>
          <c:idx val="0"/>
          <c:order val="0"/>
          <c:dLbls>
            <c:showLegendKey val="0"/>
            <c:showVal val="0"/>
            <c:showCatName val="0"/>
            <c:showSerName val="0"/>
            <c:showPercent val="1"/>
            <c:showBubbleSize val="0"/>
            <c:showLeaderLines val="1"/>
          </c:dLbls>
          <c:cat>
            <c:strRef>
              <c:f>Feuil1!$B$2:$E$2</c:f>
              <c:strCache>
                <c:ptCount val="4"/>
                <c:pt idx="0">
                  <c:v>Martinet dissocié</c:v>
                </c:pt>
                <c:pt idx="1">
                  <c:v>Spirale dissociée</c:v>
                </c:pt>
                <c:pt idx="2">
                  <c:v>Martinet 3DOF</c:v>
                </c:pt>
                <c:pt idx="3">
                  <c:v>Spirale 3DOF</c:v>
                </c:pt>
              </c:strCache>
            </c:strRef>
          </c:cat>
          <c:val>
            <c:numRef>
              <c:f>Feuil1!$B$10:$E$10</c:f>
              <c:numCache>
                <c:formatCode>General</c:formatCode>
                <c:ptCount val="4"/>
                <c:pt idx="1">
                  <c:v>2.0</c:v>
                </c:pt>
                <c:pt idx="3">
                  <c:v>5.0</c:v>
                </c:pt>
              </c:numCache>
            </c:numRef>
          </c:val>
        </c:ser>
        <c:dLbls>
          <c:showLegendKey val="0"/>
          <c:showVal val="0"/>
          <c:showCatName val="0"/>
          <c:showSerName val="0"/>
          <c:showPercent val="1"/>
          <c:showBubbleSize val="0"/>
          <c:showLeaderLines val="1"/>
        </c:dLbls>
        <c:firstSliceAng val="0"/>
      </c:pieChart>
      <c:spPr>
        <a:ln>
          <a:solidFill>
            <a:schemeClr val="tx2"/>
          </a:solidFill>
        </a:ln>
      </c:spPr>
    </c:plotArea>
    <c:legend>
      <c:legendPos val="t"/>
      <c:legendEntry>
        <c:idx val="0"/>
        <c:delete val="1"/>
      </c:legendEntry>
      <c:legendEntry>
        <c:idx val="2"/>
        <c:delete val="1"/>
      </c:legendEntry>
      <c:layout/>
      <c:overlay val="0"/>
      <c:txPr>
        <a:bodyPr/>
        <a:lstStyle/>
        <a:p>
          <a:pPr>
            <a:defRPr sz="1200"/>
          </a:pPr>
          <a:endParaRPr lang="fr-FR"/>
        </a:p>
      </c:txPr>
    </c:legend>
    <c:plotVisOnly val="1"/>
    <c:dispBlanksAs val="gap"/>
    <c:showDLblsOverMax val="0"/>
  </c:chart>
  <c:spPr>
    <a:solidFill>
      <a:schemeClr val="lt1"/>
    </a:solidFill>
    <a:ln w="25400" cap="flat" cmpd="sng" algn="ctr">
      <a:solidFill>
        <a:schemeClr val="accent1"/>
      </a:solidFill>
      <a:prstDash val="solid"/>
    </a:ln>
    <a:effectLst>
      <a:outerShdw blurRad="50800" dist="38100" dir="2700000" algn="tl" rotWithShape="0">
        <a:srgbClr val="000000">
          <a:alpha val="43000"/>
        </a:srgbClr>
      </a:outerShdw>
    </a:effectLst>
  </c:spPr>
  <c:txPr>
    <a:bodyPr/>
    <a:lstStyle/>
    <a:p>
      <a:pPr>
        <a:defRPr>
          <a:solidFill>
            <a:schemeClr val="dk1"/>
          </a:solidFill>
          <a:latin typeface="+mn-lt"/>
          <a:ea typeface="+mn-ea"/>
          <a:cs typeface="+mn-cs"/>
        </a:defRPr>
      </a:pPr>
      <a:endParaRPr lang="fr-FR"/>
    </a:p>
  </c:txPr>
  <c:externalData r:id="rId1">
    <c:autoUpdate val="0"/>
  </c:externalData>
</c:chartSpace>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389DDF17DD06444888B4774D3A242DD"/>
        <w:category>
          <w:name w:val="Général"/>
          <w:gallery w:val="placeholder"/>
        </w:category>
        <w:types>
          <w:type w:val="bbPlcHdr"/>
        </w:types>
        <w:behaviors>
          <w:behavior w:val="content"/>
        </w:behaviors>
        <w:guid w:val="{9B858862-CE14-5D42-A39F-84C51F12C46A}"/>
      </w:docPartPr>
      <w:docPartBody>
        <w:p w:rsidR="00C96C7F" w:rsidRDefault="00C96C7F">
          <w:pPr>
            <w:pStyle w:val="9389DDF17DD06444888B4774D3A242DD"/>
          </w:pPr>
          <w:r>
            <w:rPr>
              <w:lang w:val="fr-FR"/>
            </w:rPr>
            <w:t>Lorem Ipsum</w:t>
          </w:r>
        </w:p>
      </w:docPartBody>
    </w:docPart>
    <w:docPart>
      <w:docPartPr>
        <w:name w:val="402F947AF313F94F9F27752155D2FD1D"/>
        <w:category>
          <w:name w:val="Général"/>
          <w:gallery w:val="placeholder"/>
        </w:category>
        <w:types>
          <w:type w:val="bbPlcHdr"/>
        </w:types>
        <w:behaviors>
          <w:behavior w:val="content"/>
        </w:behaviors>
        <w:guid w:val="{C34C8C94-4A2C-174E-BB86-7B46A96EA27A}"/>
      </w:docPartPr>
      <w:docPartBody>
        <w:p w:rsidR="00753FF4" w:rsidRDefault="002E19E7" w:rsidP="002E19E7">
          <w:pPr>
            <w:pStyle w:val="402F947AF313F94F9F27752155D2FD1D"/>
          </w:pPr>
          <w:r>
            <w:rPr>
              <w:b/>
              <w:bCs/>
              <w:caps/>
              <w:lang w:val="fr-FR"/>
            </w:rPr>
            <w:t>Tapez le titre du document</w:t>
          </w:r>
        </w:p>
      </w:docPartBody>
    </w:docPart>
  </w:docParts>
</w:glossaryDocument>
</file>

<file path=word/glossary/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253C" w:rsidRDefault="00FA253C">
      <w:r>
        <w:separator/>
      </w:r>
    </w:p>
  </w:endnote>
  <w:endnote w:type="continuationSeparator" w:id="0">
    <w:p w:rsidR="00FA253C" w:rsidRDefault="00FA253C">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Ｐ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Didot">
    <w:panose1 w:val="02000503000000020003"/>
    <w:charset w:val="00"/>
    <w:family w:val="auto"/>
    <w:pitch w:val="variable"/>
    <w:sig w:usb0="80000067" w:usb1="00000000" w:usb2="00000000" w:usb3="00000000" w:csb0="000001FB"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enlo Regular">
    <w:panose1 w:val="020B0609030804020204"/>
    <w:charset w:val="00"/>
    <w:family w:val="auto"/>
    <w:pitch w:val="variable"/>
    <w:sig w:usb0="E60022FF" w:usb1="D200F9FB" w:usb2="02000028" w:usb3="00000000" w:csb0="000001D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s>
</file>

<file path=word/glossary/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253C" w:rsidRDefault="00FA253C">
      <w:r>
        <w:separator/>
      </w:r>
    </w:p>
  </w:footnote>
  <w:footnote w:type="continuationSeparator" w:id="0">
    <w:p w:rsidR="00FA253C" w:rsidRDefault="00FA253C">
      <w:r>
        <w:continuationSeparator/>
      </w:r>
    </w:p>
  </w:footnote>
</w:footnotes>
</file>

<file path=word/glossary/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2A45BFE"/>
    <w:multiLevelType w:val="hybridMultilevel"/>
    <w:tmpl w:val="520A98EC"/>
    <w:lvl w:ilvl="0" w:tplc="2AE02E44">
      <w:start w:val="1"/>
      <w:numFmt w:val="bullet"/>
      <w:pStyle w:val="Listepuces"/>
      <w:lvlText w:val=""/>
      <w:lvlJc w:val="left"/>
      <w:pPr>
        <w:ind w:left="360" w:hanging="360"/>
      </w:pPr>
      <w:rPr>
        <w:rFonts w:ascii="Wingdings 2" w:hAnsi="Wingdings 2" w:hint="default"/>
        <w:color w:val="4F81BD"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6C7F"/>
    <w:rsid w:val="002061FD"/>
    <w:rsid w:val="002E19E7"/>
    <w:rsid w:val="00753FF4"/>
    <w:rsid w:val="00C96C7F"/>
    <w:rsid w:val="00D25E50"/>
    <w:rsid w:val="00F30788"/>
    <w:rsid w:val="00FA253C"/>
    <w:rsid w:val="00FB3B43"/>
    <w:rsid w:val="00FD7F1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3">
    <w:name w:val="heading 3"/>
    <w:basedOn w:val="Normal"/>
    <w:next w:val="Normal"/>
    <w:link w:val="Titre3Car"/>
    <w:uiPriority w:val="1"/>
    <w:unhideWhenUsed/>
    <w:qFormat/>
    <w:pPr>
      <w:keepNext/>
      <w:keepLines/>
      <w:spacing w:before="200" w:line="276" w:lineRule="auto"/>
      <w:outlineLvl w:val="2"/>
    </w:pPr>
    <w:rPr>
      <w:rFonts w:eastAsiaTheme="majorEastAsia" w:cstheme="majorBidi"/>
      <w:bCs/>
      <w:color w:val="4F81BD" w:themeColor="accent1"/>
      <w:sz w:val="20"/>
      <w:szCs w:val="20"/>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9389DDF17DD06444888B4774D3A242DD">
    <w:name w:val="9389DDF17DD06444888B4774D3A242DD"/>
  </w:style>
  <w:style w:type="paragraph" w:customStyle="1" w:styleId="3F8BD8BE4E6E434B8575688A98776661">
    <w:name w:val="3F8BD8BE4E6E434B8575688A98776661"/>
  </w:style>
  <w:style w:type="paragraph" w:customStyle="1" w:styleId="4EEC6FD12B28434EBE2BFC17DC6204CE">
    <w:name w:val="4EEC6FD12B28434EBE2BFC17DC6204CE"/>
  </w:style>
  <w:style w:type="paragraph" w:customStyle="1" w:styleId="D16DE7DC56EB814EA6DEC249501BBFEB">
    <w:name w:val="D16DE7DC56EB814EA6DEC249501BBFEB"/>
  </w:style>
  <w:style w:type="paragraph" w:customStyle="1" w:styleId="2C69DDAEB818164A8D4225B82C0D7463">
    <w:name w:val="2C69DDAEB818164A8D4225B82C0D7463"/>
  </w:style>
  <w:style w:type="paragraph" w:customStyle="1" w:styleId="6111271F4647CB4B8A240AD849CAA99D">
    <w:name w:val="6111271F4647CB4B8A240AD849CAA99D"/>
  </w:style>
  <w:style w:type="paragraph" w:styleId="Notedebasdepage">
    <w:name w:val="footnote text"/>
    <w:basedOn w:val="Normal"/>
    <w:link w:val="NotedebasdepageCar"/>
    <w:uiPriority w:val="99"/>
    <w:rPr>
      <w:color w:val="7F7F7F" w:themeColor="text1" w:themeTint="80"/>
      <w:sz w:val="18"/>
      <w:szCs w:val="20"/>
      <w:lang w:eastAsia="fr-FR"/>
    </w:rPr>
  </w:style>
  <w:style w:type="character" w:customStyle="1" w:styleId="NotedebasdepageCar">
    <w:name w:val="Note de bas de page Car"/>
    <w:basedOn w:val="Policepardfaut"/>
    <w:link w:val="Notedebasdepage"/>
    <w:uiPriority w:val="99"/>
    <w:rPr>
      <w:color w:val="7F7F7F" w:themeColor="text1" w:themeTint="80"/>
      <w:sz w:val="18"/>
      <w:szCs w:val="20"/>
      <w:lang w:eastAsia="fr-FR"/>
    </w:rPr>
  </w:style>
  <w:style w:type="character" w:styleId="Marquenotebasdepage">
    <w:name w:val="footnote reference"/>
    <w:basedOn w:val="Policepardfaut"/>
    <w:uiPriority w:val="99"/>
    <w:rPr>
      <w:color w:val="F79646" w:themeColor="accent6"/>
      <w:sz w:val="20"/>
      <w:vertAlign w:val="superscript"/>
    </w:rPr>
  </w:style>
  <w:style w:type="paragraph" w:customStyle="1" w:styleId="057D555CA6CF704F88DE05D6CEA1BF1D">
    <w:name w:val="057D555CA6CF704F88DE05D6CEA1BF1D"/>
  </w:style>
  <w:style w:type="paragraph" w:customStyle="1" w:styleId="DABE7B2C42ABF74086224145E80FE702">
    <w:name w:val="DABE7B2C42ABF74086224145E80FE702"/>
  </w:style>
  <w:style w:type="paragraph" w:customStyle="1" w:styleId="E9A300B5B143104DAE056B962B3BB96A">
    <w:name w:val="E9A300B5B143104DAE056B962B3BB96A"/>
  </w:style>
  <w:style w:type="character" w:customStyle="1" w:styleId="Titre3Car">
    <w:name w:val="Titre 3 Car"/>
    <w:basedOn w:val="Policepardfaut"/>
    <w:link w:val="Titre3"/>
    <w:uiPriority w:val="1"/>
    <w:rPr>
      <w:rFonts w:eastAsiaTheme="majorEastAsia" w:cstheme="majorBidi"/>
      <w:bCs/>
      <w:color w:val="4F81BD" w:themeColor="accent1"/>
      <w:sz w:val="20"/>
      <w:szCs w:val="20"/>
      <w:lang w:eastAsia="fr-FR"/>
    </w:rPr>
  </w:style>
  <w:style w:type="paragraph" w:styleId="Listepuces">
    <w:name w:val="List Bullet"/>
    <w:basedOn w:val="Normal"/>
    <w:uiPriority w:val="1"/>
    <w:qFormat/>
    <w:pPr>
      <w:numPr>
        <w:numId w:val="1"/>
      </w:numPr>
      <w:spacing w:before="120" w:after="120"/>
    </w:pPr>
    <w:rPr>
      <w:color w:val="262626" w:themeColor="text1" w:themeTint="D9"/>
      <w:sz w:val="20"/>
      <w:szCs w:val="22"/>
      <w:lang w:eastAsia="fr-FR"/>
    </w:rPr>
  </w:style>
  <w:style w:type="paragraph" w:customStyle="1" w:styleId="53001220565D3146956163CE5CC6EA18">
    <w:name w:val="53001220565D3146956163CE5CC6EA18"/>
  </w:style>
  <w:style w:type="paragraph" w:customStyle="1" w:styleId="C1AAE3736BBCB54584647360F335E8B7">
    <w:name w:val="C1AAE3736BBCB54584647360F335E8B7"/>
  </w:style>
  <w:style w:type="paragraph" w:customStyle="1" w:styleId="5054B644F02EDB4DA63723A587AC4DFC">
    <w:name w:val="5054B644F02EDB4DA63723A587AC4DFC"/>
  </w:style>
  <w:style w:type="paragraph" w:customStyle="1" w:styleId="6A934E2889248344A32E878F2F59C41F">
    <w:name w:val="6A934E2889248344A32E878F2F59C41F"/>
    <w:rsid w:val="00FB3B43"/>
  </w:style>
  <w:style w:type="paragraph" w:customStyle="1" w:styleId="5C61C2D53F4F9048A5C76F88CB49046D">
    <w:name w:val="5C61C2D53F4F9048A5C76F88CB49046D"/>
    <w:rsid w:val="00FB3B43"/>
  </w:style>
  <w:style w:type="paragraph" w:customStyle="1" w:styleId="4E758659D0435A4A84D62A32E4CA9041">
    <w:name w:val="4E758659D0435A4A84D62A32E4CA9041"/>
    <w:rsid w:val="002E19E7"/>
  </w:style>
  <w:style w:type="paragraph" w:customStyle="1" w:styleId="D828328726647C418ED8D541271EB810">
    <w:name w:val="D828328726647C418ED8D541271EB810"/>
    <w:rsid w:val="002E19E7"/>
  </w:style>
  <w:style w:type="paragraph" w:customStyle="1" w:styleId="625F5978118E034E872EC10277A365E1">
    <w:name w:val="625F5978118E034E872EC10277A365E1"/>
    <w:rsid w:val="002E19E7"/>
  </w:style>
  <w:style w:type="paragraph" w:customStyle="1" w:styleId="402F947AF313F94F9F27752155D2FD1D">
    <w:name w:val="402F947AF313F94F9F27752155D2FD1D"/>
    <w:rsid w:val="002E19E7"/>
  </w:style>
  <w:style w:type="paragraph" w:customStyle="1" w:styleId="3BA992D0E5D3A7488B4D62D9BCC94E46">
    <w:name w:val="3BA992D0E5D3A7488B4D62D9BCC94E46"/>
    <w:rsid w:val="002E19E7"/>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3">
    <w:name w:val="heading 3"/>
    <w:basedOn w:val="Normal"/>
    <w:next w:val="Normal"/>
    <w:link w:val="Titre3Car"/>
    <w:uiPriority w:val="1"/>
    <w:unhideWhenUsed/>
    <w:qFormat/>
    <w:pPr>
      <w:keepNext/>
      <w:keepLines/>
      <w:spacing w:before="200" w:line="276" w:lineRule="auto"/>
      <w:outlineLvl w:val="2"/>
    </w:pPr>
    <w:rPr>
      <w:rFonts w:eastAsiaTheme="majorEastAsia" w:cstheme="majorBidi"/>
      <w:bCs/>
      <w:color w:val="4F81BD" w:themeColor="accent1"/>
      <w:sz w:val="20"/>
      <w:szCs w:val="20"/>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9389DDF17DD06444888B4774D3A242DD">
    <w:name w:val="9389DDF17DD06444888B4774D3A242DD"/>
  </w:style>
  <w:style w:type="paragraph" w:customStyle="1" w:styleId="3F8BD8BE4E6E434B8575688A98776661">
    <w:name w:val="3F8BD8BE4E6E434B8575688A98776661"/>
  </w:style>
  <w:style w:type="paragraph" w:customStyle="1" w:styleId="4EEC6FD12B28434EBE2BFC17DC6204CE">
    <w:name w:val="4EEC6FD12B28434EBE2BFC17DC6204CE"/>
  </w:style>
  <w:style w:type="paragraph" w:customStyle="1" w:styleId="D16DE7DC56EB814EA6DEC249501BBFEB">
    <w:name w:val="D16DE7DC56EB814EA6DEC249501BBFEB"/>
  </w:style>
  <w:style w:type="paragraph" w:customStyle="1" w:styleId="2C69DDAEB818164A8D4225B82C0D7463">
    <w:name w:val="2C69DDAEB818164A8D4225B82C0D7463"/>
  </w:style>
  <w:style w:type="paragraph" w:customStyle="1" w:styleId="6111271F4647CB4B8A240AD849CAA99D">
    <w:name w:val="6111271F4647CB4B8A240AD849CAA99D"/>
  </w:style>
  <w:style w:type="paragraph" w:styleId="Notedebasdepage">
    <w:name w:val="footnote text"/>
    <w:basedOn w:val="Normal"/>
    <w:link w:val="NotedebasdepageCar"/>
    <w:uiPriority w:val="99"/>
    <w:rPr>
      <w:color w:val="7F7F7F" w:themeColor="text1" w:themeTint="80"/>
      <w:sz w:val="18"/>
      <w:szCs w:val="20"/>
      <w:lang w:eastAsia="fr-FR"/>
    </w:rPr>
  </w:style>
  <w:style w:type="character" w:customStyle="1" w:styleId="NotedebasdepageCar">
    <w:name w:val="Note de bas de page Car"/>
    <w:basedOn w:val="Policepardfaut"/>
    <w:link w:val="Notedebasdepage"/>
    <w:uiPriority w:val="99"/>
    <w:rPr>
      <w:color w:val="7F7F7F" w:themeColor="text1" w:themeTint="80"/>
      <w:sz w:val="18"/>
      <w:szCs w:val="20"/>
      <w:lang w:eastAsia="fr-FR"/>
    </w:rPr>
  </w:style>
  <w:style w:type="character" w:styleId="Marquenotebasdepage">
    <w:name w:val="footnote reference"/>
    <w:basedOn w:val="Policepardfaut"/>
    <w:uiPriority w:val="99"/>
    <w:rPr>
      <w:color w:val="F79646" w:themeColor="accent6"/>
      <w:sz w:val="20"/>
      <w:vertAlign w:val="superscript"/>
    </w:rPr>
  </w:style>
  <w:style w:type="paragraph" w:customStyle="1" w:styleId="057D555CA6CF704F88DE05D6CEA1BF1D">
    <w:name w:val="057D555CA6CF704F88DE05D6CEA1BF1D"/>
  </w:style>
  <w:style w:type="paragraph" w:customStyle="1" w:styleId="DABE7B2C42ABF74086224145E80FE702">
    <w:name w:val="DABE7B2C42ABF74086224145E80FE702"/>
  </w:style>
  <w:style w:type="paragraph" w:customStyle="1" w:styleId="E9A300B5B143104DAE056B962B3BB96A">
    <w:name w:val="E9A300B5B143104DAE056B962B3BB96A"/>
  </w:style>
  <w:style w:type="character" w:customStyle="1" w:styleId="Titre3Car">
    <w:name w:val="Titre 3 Car"/>
    <w:basedOn w:val="Policepardfaut"/>
    <w:link w:val="Titre3"/>
    <w:uiPriority w:val="1"/>
    <w:rPr>
      <w:rFonts w:eastAsiaTheme="majorEastAsia" w:cstheme="majorBidi"/>
      <w:bCs/>
      <w:color w:val="4F81BD" w:themeColor="accent1"/>
      <w:sz w:val="20"/>
      <w:szCs w:val="20"/>
      <w:lang w:eastAsia="fr-FR"/>
    </w:rPr>
  </w:style>
  <w:style w:type="paragraph" w:styleId="Listepuces">
    <w:name w:val="List Bullet"/>
    <w:basedOn w:val="Normal"/>
    <w:uiPriority w:val="1"/>
    <w:qFormat/>
    <w:pPr>
      <w:numPr>
        <w:numId w:val="1"/>
      </w:numPr>
      <w:spacing w:before="120" w:after="120"/>
    </w:pPr>
    <w:rPr>
      <w:color w:val="262626" w:themeColor="text1" w:themeTint="D9"/>
      <w:sz w:val="20"/>
      <w:szCs w:val="22"/>
      <w:lang w:eastAsia="fr-FR"/>
    </w:rPr>
  </w:style>
  <w:style w:type="paragraph" w:customStyle="1" w:styleId="53001220565D3146956163CE5CC6EA18">
    <w:name w:val="53001220565D3146956163CE5CC6EA18"/>
  </w:style>
  <w:style w:type="paragraph" w:customStyle="1" w:styleId="C1AAE3736BBCB54584647360F335E8B7">
    <w:name w:val="C1AAE3736BBCB54584647360F335E8B7"/>
  </w:style>
  <w:style w:type="paragraph" w:customStyle="1" w:styleId="5054B644F02EDB4DA63723A587AC4DFC">
    <w:name w:val="5054B644F02EDB4DA63723A587AC4DFC"/>
  </w:style>
  <w:style w:type="paragraph" w:customStyle="1" w:styleId="6A934E2889248344A32E878F2F59C41F">
    <w:name w:val="6A934E2889248344A32E878F2F59C41F"/>
    <w:rsid w:val="00FB3B43"/>
  </w:style>
  <w:style w:type="paragraph" w:customStyle="1" w:styleId="5C61C2D53F4F9048A5C76F88CB49046D">
    <w:name w:val="5C61C2D53F4F9048A5C76F88CB49046D"/>
    <w:rsid w:val="00FB3B43"/>
  </w:style>
  <w:style w:type="paragraph" w:customStyle="1" w:styleId="4E758659D0435A4A84D62A32E4CA9041">
    <w:name w:val="4E758659D0435A4A84D62A32E4CA9041"/>
    <w:rsid w:val="002E19E7"/>
  </w:style>
  <w:style w:type="paragraph" w:customStyle="1" w:styleId="D828328726647C418ED8D541271EB810">
    <w:name w:val="D828328726647C418ED8D541271EB810"/>
    <w:rsid w:val="002E19E7"/>
  </w:style>
  <w:style w:type="paragraph" w:customStyle="1" w:styleId="625F5978118E034E872EC10277A365E1">
    <w:name w:val="625F5978118E034E872EC10277A365E1"/>
    <w:rsid w:val="002E19E7"/>
  </w:style>
  <w:style w:type="paragraph" w:customStyle="1" w:styleId="402F947AF313F94F9F27752155D2FD1D">
    <w:name w:val="402F947AF313F94F9F27752155D2FD1D"/>
    <w:rsid w:val="002E19E7"/>
  </w:style>
  <w:style w:type="paragraph" w:customStyle="1" w:styleId="3BA992D0E5D3A7488B4D62D9BCC94E46">
    <w:name w:val="3BA992D0E5D3A7488B4D62D9BCC94E46"/>
    <w:rsid w:val="002E19E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_rels/theme1.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Prospect">
  <a:themeElements>
    <a:clrScheme name="Prospect">
      <a:dk1>
        <a:sysClr val="windowText" lastClr="000000"/>
      </a:dk1>
      <a:lt1>
        <a:sysClr val="window" lastClr="FFFFFF"/>
      </a:lt1>
      <a:dk2>
        <a:srgbClr val="073E87"/>
      </a:dk2>
      <a:lt2>
        <a:srgbClr val="C6E7FC"/>
      </a:lt2>
      <a:accent1>
        <a:srgbClr val="5590CC"/>
      </a:accent1>
      <a:accent2>
        <a:srgbClr val="9FC9EB"/>
      </a:accent2>
      <a:accent3>
        <a:srgbClr val="B0C0C9"/>
      </a:accent3>
      <a:accent4>
        <a:srgbClr val="A5D028"/>
      </a:accent4>
      <a:accent5>
        <a:srgbClr val="F5C040"/>
      </a:accent5>
      <a:accent6>
        <a:srgbClr val="05E0DB"/>
      </a:accent6>
      <a:hlink>
        <a:srgbClr val="0080FF"/>
      </a:hlink>
      <a:folHlink>
        <a:srgbClr val="5EAEFF"/>
      </a:folHlink>
    </a:clrScheme>
    <a:fontScheme name="Prospect">
      <a:majorFont>
        <a:latin typeface="Calibri"/>
        <a:ea typeface=""/>
        <a:cs typeface=""/>
        <a:font script="Jpan" typeface="ＭＳ Ｐゴシック"/>
      </a:majorFont>
      <a:minorFont>
        <a:latin typeface="Calibri"/>
        <a:ea typeface=""/>
        <a:cs typeface=""/>
        <a:font script="Jpan" typeface="ＭＳ Ｐゴシック"/>
      </a:minorFont>
    </a:fontScheme>
    <a:fmtScheme name="Prospect">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40000">
              <a:schemeClr val="phClr">
                <a:tint val="94000"/>
                <a:shade val="94000"/>
                <a:alpha val="100000"/>
                <a:satMod val="114000"/>
                <a:lumMod val="114000"/>
              </a:schemeClr>
            </a:gs>
            <a:gs pos="74000">
              <a:schemeClr val="phClr">
                <a:tint val="94000"/>
                <a:shade val="94000"/>
                <a:satMod val="128000"/>
                <a:lumMod val="100000"/>
              </a:schemeClr>
            </a:gs>
            <a:gs pos="100000">
              <a:schemeClr val="phClr">
                <a:tint val="98000"/>
                <a:shade val="100000"/>
                <a:hueMod val="98000"/>
                <a:satMod val="100000"/>
                <a:lumMod val="74000"/>
              </a:schemeClr>
            </a:gs>
          </a:gsLst>
          <a:path path="circle">
            <a:fillToRect l="20000" t="-40000" r="20000" b="140000"/>
          </a:path>
        </a:gradFill>
        <a:blipFill rotWithShape="1">
          <a:blip xmlns:r="http://schemas.openxmlformats.org/officeDocument/2006/relationships" r:embed="rId1">
            <a:duotone>
              <a:schemeClr val="phClr">
                <a:tint val="96000"/>
                <a:satMod val="130000"/>
                <a:lumMod val="50000"/>
              </a:schemeClr>
              <a:schemeClr val="phClr">
                <a:tint val="96000"/>
                <a:satMod val="114000"/>
                <a:lumMod val="114000"/>
              </a:schemeClr>
            </a:duotone>
          </a:blip>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0540D3-99FE-3B41-8F51-EC77692D8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commercial Prospect.dotx</Template>
  <TotalTime>1</TotalTime>
  <Pages>52</Pages>
  <Words>6606</Words>
  <Characters>36339</Characters>
  <Application>Microsoft Macintosh Word</Application>
  <DocSecurity>0</DocSecurity>
  <Lines>302</Lines>
  <Paragraphs>85</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Morbi laoreet placerat purus</vt:lpstr>
      <vt:lpstr>    Maecenas sit amet ante.</vt:lpstr>
      <vt:lpstr>        Sed sit amet nulla non nisl ultrices vehicula.</vt:lpstr>
      <vt:lpstr>        Nam nec nisi. </vt:lpstr>
    </vt:vector>
  </TitlesOfParts>
  <Manager/>
  <Company/>
  <LinksUpToDate>false</LinksUpToDate>
  <CharactersWithSpaces>42860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Comparaison de deux méthodes de déplacement d’objet dans l’espace</dc:title>
  <dc:subject/>
  <dc:creator>Dorian BAUER</dc:creator>
  <cp:keywords/>
  <dc:description/>
  <cp:lastModifiedBy>Dorian BAUER</cp:lastModifiedBy>
  <cp:revision>2</cp:revision>
  <cp:lastPrinted>2010-05-23T20:14:00Z</cp:lastPrinted>
  <dcterms:created xsi:type="dcterms:W3CDTF">2012-03-10T13:33:00Z</dcterms:created>
  <dcterms:modified xsi:type="dcterms:W3CDTF">2012-03-10T13:33:00Z</dcterms:modified>
  <cp:category/>
</cp:coreProperties>
</file>